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5349" w14:textId="77777777" w:rsidR="0073043F" w:rsidRDefault="0073043F">
      <w:pPr>
        <w:spacing w:before="7"/>
        <w:rPr>
          <w:sz w:val="6"/>
          <w:szCs w:val="6"/>
        </w:rPr>
      </w:pPr>
    </w:p>
    <w:p w14:paraId="5DCFE033" w14:textId="77777777" w:rsidR="0073043F" w:rsidRDefault="00240C6B">
      <w:pPr>
        <w:tabs>
          <w:tab w:val="left" w:pos="3754"/>
        </w:tabs>
        <w:spacing w:line="200" w:lineRule="atLeast"/>
        <w:ind w:left="2160"/>
      </w:pPr>
      <w:r>
        <w:rPr>
          <w:noProof/>
        </w:rPr>
        <w:drawing>
          <wp:inline distT="0" distB="0" distL="0" distR="0" wp14:anchorId="514B0696" wp14:editId="46488F25">
            <wp:extent cx="704850" cy="219075"/>
            <wp:effectExtent l="0" t="0" r="0" b="0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A8526F" wp14:editId="1C6F5DEB">
            <wp:extent cx="314325" cy="238125"/>
            <wp:effectExtent l="0" t="0" r="0" b="0"/>
            <wp:docPr id="100003" name="Picture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0AD8E5B7" w14:textId="77777777" w:rsidR="0073043F" w:rsidRDefault="0073043F">
      <w:pPr>
        <w:rPr>
          <w:sz w:val="20"/>
          <w:szCs w:val="20"/>
        </w:rPr>
      </w:pPr>
    </w:p>
    <w:p w14:paraId="3DF14126" w14:textId="77777777" w:rsidR="0073043F" w:rsidRDefault="0073043F">
      <w:pPr>
        <w:rPr>
          <w:sz w:val="20"/>
          <w:szCs w:val="20"/>
        </w:rPr>
      </w:pPr>
    </w:p>
    <w:p w14:paraId="6B5D13F6" w14:textId="77777777" w:rsidR="0073043F" w:rsidRDefault="00240C6B">
      <w:pPr>
        <w:spacing w:before="3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</w:t>
      </w:r>
      <w:r>
        <w:rPr>
          <w:noProof/>
          <w:sz w:val="14"/>
          <w:szCs w:val="14"/>
        </w:rPr>
        <w:drawing>
          <wp:inline distT="0" distB="0" distL="0" distR="0" wp14:anchorId="7772C1EE" wp14:editId="0886C532">
            <wp:extent cx="5372100" cy="76200"/>
            <wp:effectExtent l="0" t="0" r="0" b="0"/>
            <wp:docPr id="100005" name="Picture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3B74E" w14:textId="77777777" w:rsidR="0073043F" w:rsidRDefault="0073043F">
      <w:pPr>
        <w:spacing w:line="20" w:lineRule="atLeast"/>
        <w:ind w:left="2525"/>
      </w:pPr>
    </w:p>
    <w:p w14:paraId="112C1DC1" w14:textId="77777777" w:rsidR="0073043F" w:rsidRDefault="0073043F">
      <w:pPr>
        <w:rPr>
          <w:sz w:val="20"/>
          <w:szCs w:val="20"/>
        </w:rPr>
      </w:pPr>
    </w:p>
    <w:p w14:paraId="647E36AC" w14:textId="77777777" w:rsidR="0073043F" w:rsidRDefault="00240C6B">
      <w:pPr>
        <w:spacing w:before="216"/>
        <w:ind w:left="2160"/>
        <w:rPr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RIBA Singapore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Chapter AGM </w:t>
      </w: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2021 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-</w:t>
      </w:r>
      <w:proofErr w:type="gramEnd"/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Nomination</w:t>
      </w:r>
      <w:r>
        <w:rPr>
          <w:rFonts w:ascii="Arial" w:eastAsia="Arial" w:hAnsi="Arial" w:cs="Arial"/>
          <w:b/>
          <w:bCs/>
          <w:i/>
          <w:i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Form</w:t>
      </w:r>
    </w:p>
    <w:p w14:paraId="59046236" w14:textId="77777777" w:rsidR="0073043F" w:rsidRDefault="00240C6B">
      <w:pPr>
        <w:pStyle w:val="Heading1"/>
        <w:keepNext w:val="0"/>
        <w:spacing w:before="260" w:after="0"/>
        <w:ind w:left="2160"/>
        <w:rPr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Candidate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name:      </w:t>
      </w:r>
      <w:r>
        <w:rPr>
          <w:rFonts w:ascii="Arial" w:eastAsia="Arial" w:hAnsi="Arial" w:cs="Arial"/>
          <w:b w:val="0"/>
          <w:bCs w:val="0"/>
          <w:color w:val="0070C0"/>
          <w:spacing w:val="-1"/>
          <w:sz w:val="24"/>
          <w:szCs w:val="24"/>
        </w:rPr>
        <w:t xml:space="preserve">Enter full name here </w:t>
      </w:r>
    </w:p>
    <w:p w14:paraId="1838A9E1" w14:textId="77777777" w:rsidR="0073043F" w:rsidRDefault="0073043F">
      <w:pPr>
        <w:ind w:left="2251"/>
        <w:rPr>
          <w:sz w:val="24"/>
          <w:szCs w:val="24"/>
        </w:rPr>
      </w:pPr>
    </w:p>
    <w:p w14:paraId="50D9E4AB" w14:textId="77777777" w:rsidR="0073043F" w:rsidRDefault="00240C6B">
      <w:pPr>
        <w:ind w:left="2160"/>
        <w:rPr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Membership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number:   </w:t>
      </w:r>
      <w:r>
        <w:rPr>
          <w:rFonts w:ascii="Arial" w:eastAsia="Arial" w:hAnsi="Arial" w:cs="Arial"/>
          <w:color w:val="0070C0"/>
          <w:spacing w:val="-2"/>
          <w:sz w:val="24"/>
          <w:szCs w:val="24"/>
        </w:rPr>
        <w:t>Enter membership number</w:t>
      </w:r>
    </w:p>
    <w:p w14:paraId="52265C58" w14:textId="77777777" w:rsidR="0073043F" w:rsidRDefault="00240C6B">
      <w:pPr>
        <w:spacing w:before="1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B18F36" w14:textId="77777777" w:rsidR="0073043F" w:rsidRDefault="00240C6B">
      <w:pPr>
        <w:spacing w:before="1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Please specify your </w:t>
      </w:r>
      <w:r>
        <w:rPr>
          <w:rFonts w:ascii="Arial" w:eastAsia="Arial" w:hAnsi="Arial" w:cs="Arial"/>
          <w:b/>
          <w:bCs/>
          <w:sz w:val="24"/>
          <w:szCs w:val="24"/>
        </w:rPr>
        <w:t>preference for the following position(s):</w:t>
      </w:r>
    </w:p>
    <w:p w14:paraId="4ACFCC07" w14:textId="77777777" w:rsidR="0073043F" w:rsidRDefault="00240C6B">
      <w:pPr>
        <w:spacing w:before="1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eastAsia="Arial" w:hAnsi="Arial" w:cs="Arial"/>
          <w:color w:val="0070C0"/>
          <w:sz w:val="24"/>
          <w:szCs w:val="24"/>
        </w:rPr>
        <w:t xml:space="preserve">Enter Desired Position </w:t>
      </w:r>
    </w:p>
    <w:p w14:paraId="20D31857" w14:textId="77777777" w:rsidR="0073043F" w:rsidRDefault="0073043F">
      <w:pPr>
        <w:rPr>
          <w:sz w:val="20"/>
          <w:szCs w:val="20"/>
        </w:rPr>
      </w:pPr>
    </w:p>
    <w:p w14:paraId="5D597561" w14:textId="77777777" w:rsidR="0073043F" w:rsidRDefault="0073043F">
      <w:pPr>
        <w:spacing w:before="9"/>
        <w:rPr>
          <w:sz w:val="16"/>
          <w:szCs w:val="16"/>
        </w:rPr>
      </w:pPr>
    </w:p>
    <w:tbl>
      <w:tblPr>
        <w:tblW w:w="0" w:type="auto"/>
        <w:tblInd w:w="215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103"/>
        <w:gridCol w:w="2835"/>
      </w:tblGrid>
      <w:tr w:rsidR="0073043F" w14:paraId="74EC87E9" w14:textId="77777777">
        <w:trPr>
          <w:trHeight w:hRule="exact" w:val="1436"/>
        </w:trPr>
        <w:tc>
          <w:tcPr>
            <w:tcW w:w="535" w:type="dxa"/>
            <w:tcBorders>
              <w:bottom w:val="single" w:sz="5" w:space="0" w:color="000000"/>
              <w:right w:val="single" w:sz="5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BF8F7C8" w14:textId="77777777" w:rsidR="0073043F" w:rsidRDefault="00240C6B">
            <w:pPr>
              <w:spacing w:before="117"/>
              <w:ind w:left="10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2946A2ED" w14:textId="77777777" w:rsidR="0073043F" w:rsidRDefault="00240C6B">
            <w:pPr>
              <w:spacing w:before="117" w:line="331" w:lineRule="auto"/>
              <w:ind w:left="102" w:right="13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:</w:t>
            </w:r>
            <w:proofErr w:type="gramEnd"/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….…………………………………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</w:p>
          <w:p w14:paraId="15E52DD3" w14:textId="77777777" w:rsidR="0073043F" w:rsidRDefault="00240C6B">
            <w:pPr>
              <w:spacing w:before="117" w:line="331" w:lineRule="auto"/>
              <w:ind w:left="102" w:right="13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Signature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…………………………………</w:t>
            </w:r>
            <w:r>
              <w:rPr>
                <w:rFonts w:ascii="Arial" w:eastAsia="Arial" w:hAnsi="Arial" w:cs="Arial"/>
                <w:color w:val="000000"/>
                <w:spacing w:val="33"/>
                <w:sz w:val="20"/>
                <w:szCs w:val="20"/>
              </w:rPr>
              <w:t xml:space="preserve"> </w:t>
            </w:r>
          </w:p>
          <w:p w14:paraId="141BB552" w14:textId="77777777" w:rsidR="0073043F" w:rsidRDefault="00240C6B">
            <w:pPr>
              <w:spacing w:before="117" w:line="331" w:lineRule="auto"/>
              <w:ind w:left="102" w:right="137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Membership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……………………</w:t>
            </w:r>
          </w:p>
        </w:tc>
        <w:tc>
          <w:tcPr>
            <w:tcW w:w="2835" w:type="dxa"/>
            <w:tcBorders>
              <w:left w:val="single" w:sz="5" w:space="0" w:color="000000"/>
              <w:bottom w:val="single" w:sz="5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0607D113" w14:textId="77777777" w:rsidR="0073043F" w:rsidRDefault="00240C6B">
            <w:pPr>
              <w:spacing w:before="117"/>
              <w:ind w:left="10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Address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3043F" w14:paraId="5AAB308D" w14:textId="77777777">
        <w:trPr>
          <w:trHeight w:hRule="exact" w:val="1435"/>
        </w:trPr>
        <w:tc>
          <w:tcPr>
            <w:tcW w:w="535" w:type="dxa"/>
            <w:tcBorders>
              <w:top w:val="single" w:sz="5" w:space="0" w:color="000000"/>
              <w:right w:val="single" w:sz="5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3126F6D2" w14:textId="77777777" w:rsidR="0073043F" w:rsidRDefault="00240C6B">
            <w:pPr>
              <w:spacing w:before="36"/>
              <w:ind w:left="10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3ED7B5D3" w14:textId="77777777" w:rsidR="0073043F" w:rsidRDefault="00240C6B">
            <w:pPr>
              <w:spacing w:before="117" w:line="331" w:lineRule="auto"/>
              <w:ind w:left="102" w:right="13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:</w:t>
            </w:r>
            <w:proofErr w:type="gramEnd"/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….…………………………………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</w:p>
          <w:p w14:paraId="746729D4" w14:textId="77777777" w:rsidR="0073043F" w:rsidRDefault="00240C6B">
            <w:pPr>
              <w:spacing w:before="117" w:line="331" w:lineRule="auto"/>
              <w:ind w:left="102" w:right="13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Signature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…………………………………</w:t>
            </w:r>
            <w:r>
              <w:rPr>
                <w:rFonts w:ascii="Arial" w:eastAsia="Arial" w:hAnsi="Arial" w:cs="Arial"/>
                <w:color w:val="000000"/>
                <w:spacing w:val="33"/>
                <w:sz w:val="20"/>
                <w:szCs w:val="20"/>
              </w:rPr>
              <w:t xml:space="preserve"> </w:t>
            </w:r>
          </w:p>
          <w:p w14:paraId="34BCA37A" w14:textId="77777777" w:rsidR="0073043F" w:rsidRDefault="00240C6B">
            <w:pPr>
              <w:spacing w:before="117" w:line="331" w:lineRule="auto"/>
              <w:ind w:left="102" w:right="137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Membership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……………………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3D843BB" w14:textId="77777777" w:rsidR="0073043F" w:rsidRDefault="00240C6B">
            <w:pPr>
              <w:spacing w:before="117"/>
              <w:ind w:left="10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Address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</w:tbl>
    <w:p w14:paraId="74728655" w14:textId="77777777" w:rsidR="0073043F" w:rsidRDefault="0073043F">
      <w:pPr>
        <w:spacing w:before="65"/>
        <w:ind w:left="2251" w:right="240"/>
        <w:rPr>
          <w:sz w:val="24"/>
          <w:szCs w:val="24"/>
        </w:rPr>
      </w:pPr>
    </w:p>
    <w:p w14:paraId="68986768" w14:textId="77777777" w:rsidR="0073043F" w:rsidRDefault="00240C6B">
      <w:pPr>
        <w:spacing w:before="65"/>
        <w:ind w:left="2251" w:right="240"/>
        <w:rPr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Candidates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require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two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nominations from current Chartered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members (of any location).</w:t>
      </w:r>
    </w:p>
    <w:p w14:paraId="39C3FCCA" w14:textId="77777777" w:rsidR="0073043F" w:rsidRDefault="0073043F">
      <w:pPr>
        <w:spacing w:before="8"/>
        <w:rPr>
          <w:sz w:val="24"/>
          <w:szCs w:val="24"/>
        </w:rPr>
      </w:pPr>
    </w:p>
    <w:p w14:paraId="2EC59C76" w14:textId="77777777" w:rsidR="0073043F" w:rsidRDefault="00240C6B">
      <w:pPr>
        <w:ind w:left="2251" w:right="887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return the form to RIBAinternational@riba.org 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deadline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September 2021. </w:t>
      </w:r>
    </w:p>
    <w:p w14:paraId="6E1034DB" w14:textId="77777777" w:rsidR="0073043F" w:rsidRDefault="0073043F">
      <w:pPr>
        <w:ind w:left="2251" w:right="887"/>
        <w:rPr>
          <w:sz w:val="28"/>
          <w:szCs w:val="28"/>
        </w:rPr>
      </w:pPr>
    </w:p>
    <w:p w14:paraId="7EC8952A" w14:textId="77777777" w:rsidR="0073043F" w:rsidRDefault="0073043F">
      <w:pPr>
        <w:ind w:left="2251" w:right="887"/>
        <w:rPr>
          <w:sz w:val="28"/>
          <w:szCs w:val="28"/>
        </w:rPr>
      </w:pPr>
    </w:p>
    <w:p w14:paraId="700F63C4" w14:textId="77777777" w:rsidR="0073043F" w:rsidRDefault="0073043F">
      <w:pPr>
        <w:ind w:left="2251" w:right="887"/>
        <w:rPr>
          <w:sz w:val="28"/>
          <w:szCs w:val="28"/>
        </w:rPr>
      </w:pPr>
    </w:p>
    <w:p w14:paraId="19734B9E" w14:textId="77777777" w:rsidR="0073043F" w:rsidRDefault="0073043F">
      <w:pPr>
        <w:ind w:left="2251" w:right="887"/>
        <w:rPr>
          <w:sz w:val="28"/>
          <w:szCs w:val="28"/>
        </w:rPr>
      </w:pPr>
    </w:p>
    <w:p w14:paraId="7728B826" w14:textId="77777777" w:rsidR="0073043F" w:rsidRDefault="00240C6B">
      <w:pPr>
        <w:ind w:left="2251" w:right="887"/>
        <w:rPr>
          <w:sz w:val="20"/>
          <w:szCs w:val="20"/>
        </w:rPr>
      </w:pPr>
      <w:bookmarkStart w:id="0" w:name="_Hlk80911162"/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IMPORTANT</w:t>
      </w:r>
    </w:p>
    <w:p w14:paraId="702D7C25" w14:textId="77777777" w:rsidR="0073043F" w:rsidRDefault="00240C6B">
      <w:pPr>
        <w:ind w:left="2251" w:right="887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To qualify for nomination, you must have 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completed the relevant "opt-in" procedure. You may do so by clicking on the link enclosed in the "Call for Nominations" email. </w:t>
      </w:r>
    </w:p>
    <w:bookmarkEnd w:id="0"/>
    <w:p w14:paraId="1C00787A" w14:textId="77777777" w:rsidR="0073043F" w:rsidRDefault="0073043F">
      <w:pPr>
        <w:ind w:left="2251" w:right="887"/>
        <w:rPr>
          <w:sz w:val="20"/>
          <w:szCs w:val="20"/>
        </w:rPr>
      </w:pPr>
    </w:p>
    <w:p w14:paraId="591A9C7D" w14:textId="77777777" w:rsidR="0073043F" w:rsidRDefault="00240C6B">
      <w:pPr>
        <w:ind w:left="2251" w:right="887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To comply with the local regulations of Singapore, this "opt-in" procedure is necessary so that you may be formally and legally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recognized as a member of the RIBA Singapore Chapter, which is officially registered with Singapore's Registry of Societies.  </w:t>
      </w:r>
    </w:p>
    <w:p w14:paraId="6CF23BC7" w14:textId="77777777" w:rsidR="0073043F" w:rsidRDefault="0073043F">
      <w:pPr>
        <w:ind w:left="2251" w:right="887"/>
        <w:rPr>
          <w:sz w:val="20"/>
          <w:szCs w:val="20"/>
        </w:rPr>
      </w:pPr>
    </w:p>
    <w:p w14:paraId="23EC2F5D" w14:textId="77777777" w:rsidR="0073043F" w:rsidRDefault="00240C6B">
      <w:pPr>
        <w:ind w:left="2251" w:right="887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Any nominations submitted without completing the "opt-in" procedure will be disqualified from this election. </w:t>
      </w:r>
    </w:p>
    <w:p w14:paraId="36E1D62E" w14:textId="77777777" w:rsidR="0073043F" w:rsidRDefault="0073043F">
      <w:pPr>
        <w:rPr>
          <w:sz w:val="20"/>
          <w:szCs w:val="20"/>
        </w:rPr>
      </w:pPr>
    </w:p>
    <w:p w14:paraId="10E282EC" w14:textId="77777777" w:rsidR="0073043F" w:rsidRDefault="0073043F">
      <w:pPr>
        <w:rPr>
          <w:sz w:val="20"/>
          <w:szCs w:val="20"/>
        </w:rPr>
      </w:pPr>
    </w:p>
    <w:p w14:paraId="5CC553E6" w14:textId="77777777" w:rsidR="0073043F" w:rsidRDefault="0073043F">
      <w:pPr>
        <w:spacing w:before="3"/>
        <w:rPr>
          <w:sz w:val="20"/>
          <w:szCs w:val="20"/>
        </w:rPr>
      </w:pPr>
    </w:p>
    <w:p w14:paraId="1930994A" w14:textId="77777777" w:rsidR="0073043F" w:rsidRDefault="00240C6B">
      <w:pPr>
        <w:spacing w:line="288" w:lineRule="auto"/>
        <w:ind w:left="118" w:right="9131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66 Portland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</w:t>
      </w:r>
      <w:r>
        <w:rPr>
          <w:rFonts w:ascii="Arial" w:eastAsia="Arial" w:hAnsi="Arial" w:cs="Arial"/>
          <w:sz w:val="16"/>
          <w:szCs w:val="16"/>
        </w:rPr>
        <w:t>ace London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W1B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1AD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UK Tel +44 (0)20 7580 5533</w:t>
      </w:r>
    </w:p>
    <w:p w14:paraId="78757396" w14:textId="77777777" w:rsidR="0073043F" w:rsidRDefault="00240C6B">
      <w:pPr>
        <w:spacing w:before="1"/>
        <w:ind w:left="118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+44 (0)20 7255</w:t>
      </w:r>
    </w:p>
    <w:p w14:paraId="4CE03B2D" w14:textId="77777777" w:rsidR="0073043F" w:rsidRDefault="00240C6B">
      <w:pPr>
        <w:spacing w:before="36" w:line="288" w:lineRule="auto"/>
        <w:ind w:left="118" w:right="7987"/>
      </w:pPr>
      <w:r>
        <w:rPr>
          <w:rFonts w:ascii="Arial" w:eastAsia="Arial" w:hAnsi="Arial" w:cs="Arial"/>
          <w:sz w:val="16"/>
          <w:szCs w:val="16"/>
        </w:rPr>
        <w:t>1541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hyperlink r:id="rId7" w:history="1">
        <w:r>
          <w:rPr>
            <w:rFonts w:ascii="Arial" w:eastAsia="Arial" w:hAnsi="Arial" w:cs="Arial"/>
            <w:color w:val="000000"/>
            <w:sz w:val="16"/>
            <w:szCs w:val="16"/>
          </w:rPr>
          <w:t>info@riba.org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hyperlink r:id="rId8" w:history="1">
        <w:r>
          <w:rPr>
            <w:rFonts w:ascii="Arial" w:eastAsia="Arial" w:hAnsi="Arial" w:cs="Arial"/>
            <w:color w:val="000000"/>
            <w:sz w:val="16"/>
            <w:szCs w:val="16"/>
          </w:rPr>
          <w:t>www.architecture.com</w:t>
        </w:r>
      </w:hyperlink>
    </w:p>
    <w:sectPr w:rsidR="0073043F">
      <w:type w:val="continuous"/>
      <w:pgSz w:w="11906" w:h="16838"/>
      <w:pgMar w:top="600" w:right="58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3F"/>
    <w:rsid w:val="00240C6B"/>
    <w:rsid w:val="0073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ECB4"/>
  <w15:docId w15:val="{ECD4D3F6-6FBA-49F5-B0E6-61287FE9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widowControl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tectur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i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4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Sadler</dc:creator>
  <cp:lastModifiedBy>Chloe Sadler</cp:lastModifiedBy>
  <cp:revision>2</cp:revision>
  <dcterms:created xsi:type="dcterms:W3CDTF">2021-08-31T15:24:00Z</dcterms:created>
  <dcterms:modified xsi:type="dcterms:W3CDTF">2021-08-31T15:24:00Z</dcterms:modified>
</cp:coreProperties>
</file>