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6771"/>
        <w:gridCol w:w="1887"/>
      </w:tblGrid>
      <w:tr w:rsidR="00512C99" w:rsidTr="00455896">
        <w:tc>
          <w:tcPr>
            <w:tcW w:w="6771" w:type="dxa"/>
          </w:tcPr>
          <w:p w:rsidR="00512C99" w:rsidRPr="00BE76EF" w:rsidRDefault="00512C99" w:rsidP="00455896">
            <w:pPr>
              <w:pStyle w:val="BodyText"/>
              <w:rPr>
                <w:sz w:val="20"/>
              </w:rPr>
            </w:pPr>
            <w:bookmarkStart w:id="0" w:name="_GoBack"/>
            <w:bookmarkEnd w:id="0"/>
            <w:r w:rsidRPr="00BE76EF">
              <w:rPr>
                <w:sz w:val="20"/>
              </w:rPr>
              <w:t>Royal Institute of British Architects, 66 Portland Place, London W1B 1AD</w:t>
            </w:r>
          </w:p>
          <w:p w:rsidR="00512C99" w:rsidRDefault="00512C99" w:rsidP="00455896">
            <w:pPr>
              <w:rPr>
                <w:rFonts w:ascii="Garamond" w:hAnsi="Garamond"/>
              </w:rPr>
            </w:pPr>
          </w:p>
        </w:tc>
        <w:bookmarkStart w:id="1" w:name="_MON_1064911443"/>
        <w:bookmarkEnd w:id="1"/>
        <w:bookmarkStart w:id="2" w:name="_MON_1064911333"/>
        <w:bookmarkEnd w:id="2"/>
        <w:tc>
          <w:tcPr>
            <w:tcW w:w="1887" w:type="dxa"/>
          </w:tcPr>
          <w:p w:rsidR="00512C99" w:rsidRDefault="00512C99" w:rsidP="00455896">
            <w:pPr>
              <w:jc w:val="right"/>
              <w:rPr>
                <w:rFonts w:ascii="Garamond" w:hAnsi="Garamond"/>
              </w:rPr>
            </w:pPr>
            <w:r>
              <w:rPr>
                <w:rFonts w:ascii="Garamond" w:hAnsi="Garamond"/>
              </w:rPr>
              <w:object w:dxaOrig="88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6.5pt" o:ole="" fillcolor="window">
                  <v:imagedata r:id="rId5" o:title=""/>
                </v:shape>
                <o:OLEObject Type="Embed" ProgID="Word.Picture.8" ShapeID="_x0000_i1025" DrawAspect="Content" ObjectID="_1551693948" r:id="rId6"/>
              </w:object>
            </w:r>
          </w:p>
        </w:tc>
      </w:tr>
    </w:tbl>
    <w:p w:rsidR="00512C99" w:rsidRPr="00BE76EF" w:rsidRDefault="00512C99" w:rsidP="00512C99">
      <w:pPr>
        <w:rPr>
          <w:rFonts w:ascii="Garamond" w:hAnsi="Garamond"/>
          <w:b/>
        </w:rPr>
      </w:pPr>
      <w:r w:rsidRPr="00BE76EF">
        <w:rPr>
          <w:rFonts w:ascii="Garamond" w:hAnsi="Garamond"/>
          <w:b/>
        </w:rPr>
        <w:t xml:space="preserve">FORM OF APPLICATION FOR </w:t>
      </w:r>
      <w:r>
        <w:rPr>
          <w:rFonts w:ascii="Garamond" w:hAnsi="Garamond"/>
          <w:b/>
        </w:rPr>
        <w:t>THIRD PARTY OPINION</w:t>
      </w:r>
    </w:p>
    <w:p w:rsidR="00512C99" w:rsidRDefault="00512C99" w:rsidP="00512C99">
      <w:pPr>
        <w:rPr>
          <w:rFonts w:ascii="Garamond" w:hAnsi="Garamond"/>
          <w:sz w:val="12"/>
        </w:rPr>
      </w:pPr>
    </w:p>
    <w:p w:rsidR="00512C99" w:rsidRDefault="00512C99" w:rsidP="00512C99">
      <w:pPr>
        <w:ind w:hanging="11"/>
        <w:rPr>
          <w:rFonts w:ascii="Garamond" w:hAnsi="Garamond"/>
          <w:b/>
        </w:rPr>
      </w:pPr>
    </w:p>
    <w:p w:rsidR="00512C99" w:rsidRDefault="00512C99" w:rsidP="00512C99">
      <w:pPr>
        <w:rPr>
          <w:rFonts w:ascii="Garamond" w:hAnsi="Garamond"/>
        </w:rPr>
      </w:pPr>
      <w:r>
        <w:rPr>
          <w:rFonts w:ascii="Garamond" w:hAnsi="Garamond"/>
          <w:b/>
        </w:rPr>
        <w:t>I/We hereby apply</w:t>
      </w:r>
      <w:r>
        <w:rPr>
          <w:rFonts w:ascii="Garamond" w:hAnsi="Garamond"/>
        </w:rPr>
        <w:t xml:space="preserve"> to the RIBA for the appointment of a person to provide a third party opinion </w:t>
      </w:r>
      <w:r>
        <w:rPr>
          <w:rFonts w:ascii="Garamond" w:hAnsi="Garamond"/>
          <w:u w:val="single"/>
        </w:rPr>
        <w:t>and enclose</w:t>
      </w:r>
      <w:r>
        <w:rPr>
          <w:rFonts w:ascii="Garamond" w:hAnsi="Garamond"/>
        </w:rPr>
        <w:t xml:space="preserve"> a cheque (made out to “Royal Institute of British Architects”) for the administration fee of £50 plus VAT. </w:t>
      </w:r>
    </w:p>
    <w:p w:rsidR="00512C99" w:rsidRDefault="00512C99" w:rsidP="00512C99">
      <w:pPr>
        <w:rPr>
          <w:rFonts w:ascii="Garamond" w:hAnsi="Garamond"/>
        </w:rPr>
      </w:pPr>
    </w:p>
    <w:p w:rsidR="00512C99" w:rsidRDefault="00512C99" w:rsidP="00512C99">
      <w:pPr>
        <w:rPr>
          <w:rFonts w:ascii="Garamond" w:hAnsi="Garamond"/>
        </w:rPr>
      </w:pPr>
    </w:p>
    <w:p w:rsidR="00512C99" w:rsidRDefault="00512C99" w:rsidP="00512C99">
      <w:pPr>
        <w:ind w:left="142" w:hanging="142"/>
        <w:rPr>
          <w:rFonts w:ascii="Garamond" w:hAnsi="Garamond"/>
        </w:rPr>
      </w:pPr>
      <w:r>
        <w:rPr>
          <w:rFonts w:ascii="Garamond" w:hAnsi="Garamond"/>
        </w:rPr>
        <w:t>STATEMENT OF PARTICULARS</w:t>
      </w:r>
    </w:p>
    <w:tbl>
      <w:tblPr>
        <w:tblW w:w="0" w:type="auto"/>
        <w:tblLayout w:type="fixed"/>
        <w:tblLook w:val="0000" w:firstRow="0" w:lastRow="0" w:firstColumn="0" w:lastColumn="0" w:noHBand="0" w:noVBand="0"/>
      </w:tblPr>
      <w:tblGrid>
        <w:gridCol w:w="4361"/>
        <w:gridCol w:w="4321"/>
      </w:tblGrid>
      <w:tr w:rsidR="00512C99" w:rsidTr="00455896">
        <w:tc>
          <w:tcPr>
            <w:tcW w:w="4361" w:type="dxa"/>
          </w:tcPr>
          <w:p w:rsidR="00512C99" w:rsidRDefault="00512C99" w:rsidP="00455896">
            <w:pPr>
              <w:rPr>
                <w:rFonts w:ascii="Garamond" w:hAnsi="Garamond"/>
              </w:rPr>
            </w:pPr>
            <w:r>
              <w:rPr>
                <w:rFonts w:ascii="Garamond" w:hAnsi="Garamond"/>
              </w:rPr>
              <w:t>Name and address of applicant:</w:t>
            </w:r>
          </w:p>
          <w:p w:rsidR="00512C99" w:rsidRDefault="00512C99" w:rsidP="00455896">
            <w:pPr>
              <w:rPr>
                <w:rFonts w:ascii="Garamond" w:hAnsi="Garamond"/>
              </w:rPr>
            </w:pPr>
          </w:p>
          <w:sdt>
            <w:sdtPr>
              <w:rPr>
                <w:rFonts w:ascii="Garamond" w:hAnsi="Garamond"/>
              </w:rPr>
              <w:id w:val="1823154875"/>
              <w:placeholder>
                <w:docPart w:val="2B69336E6E224E78867CC850709AAD97"/>
              </w:placeholder>
              <w:showingPlcHdr/>
            </w:sdtPr>
            <w:sdtEndPr/>
            <w:sdtContent>
              <w:permStart w:id="769600649" w:edGrp="everyone" w:displacedByCustomXml="prev"/>
              <w:p w:rsidR="00512C99" w:rsidRDefault="00512C99" w:rsidP="00455896">
                <w:pPr>
                  <w:rPr>
                    <w:rFonts w:ascii="Garamond" w:hAnsi="Garamond"/>
                  </w:rPr>
                </w:pPr>
                <w:r w:rsidRPr="00AB7976">
                  <w:rPr>
                    <w:rStyle w:val="PlaceholderText"/>
                  </w:rPr>
                  <w:t>Click here to enter text.</w:t>
                </w:r>
              </w:p>
              <w:permEnd w:id="769600649" w:displacedByCustomXml="next"/>
            </w:sdtContent>
          </w:sdt>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r>
              <w:rPr>
                <w:rFonts w:ascii="Garamond" w:hAnsi="Garamond"/>
              </w:rPr>
              <w:t>Telephone:</w:t>
            </w:r>
            <w:sdt>
              <w:sdtPr>
                <w:rPr>
                  <w:rFonts w:ascii="Garamond" w:hAnsi="Garamond"/>
                </w:rPr>
                <w:id w:val="903260989"/>
                <w:placeholder>
                  <w:docPart w:val="2B69336E6E224E78867CC850709AAD97"/>
                </w:placeholder>
                <w:showingPlcHdr/>
              </w:sdtPr>
              <w:sdtEndPr/>
              <w:sdtContent>
                <w:permStart w:id="1024854287" w:edGrp="everyone"/>
                <w:r w:rsidRPr="00AB7976">
                  <w:rPr>
                    <w:rStyle w:val="PlaceholderText"/>
                  </w:rPr>
                  <w:t>Click here to enter text.</w:t>
                </w:r>
                <w:permEnd w:id="1024854287"/>
              </w:sdtContent>
            </w:sdt>
          </w:p>
          <w:p w:rsidR="00512C99" w:rsidRDefault="00512C99" w:rsidP="00455896">
            <w:pPr>
              <w:rPr>
                <w:rFonts w:ascii="Garamond" w:hAnsi="Garamond"/>
              </w:rPr>
            </w:pPr>
          </w:p>
          <w:p w:rsidR="00512C99" w:rsidRDefault="00512C99" w:rsidP="00455896">
            <w:pPr>
              <w:rPr>
                <w:rFonts w:ascii="Garamond" w:hAnsi="Garamond"/>
              </w:rPr>
            </w:pPr>
            <w:r>
              <w:rPr>
                <w:rFonts w:ascii="Garamond" w:hAnsi="Garamond"/>
              </w:rPr>
              <w:t xml:space="preserve">Email: </w:t>
            </w:r>
            <w:sdt>
              <w:sdtPr>
                <w:rPr>
                  <w:rFonts w:ascii="Garamond" w:hAnsi="Garamond"/>
                </w:rPr>
                <w:id w:val="150029841"/>
                <w:placeholder>
                  <w:docPart w:val="2B69336E6E224E78867CC850709AAD97"/>
                </w:placeholder>
                <w:showingPlcHdr/>
              </w:sdtPr>
              <w:sdtEndPr/>
              <w:sdtContent>
                <w:permStart w:id="1836017937" w:edGrp="everyone"/>
                <w:r w:rsidRPr="00AB7976">
                  <w:rPr>
                    <w:rStyle w:val="PlaceholderText"/>
                  </w:rPr>
                  <w:t>Click here to enter text.</w:t>
                </w:r>
                <w:permEnd w:id="1836017937"/>
              </w:sdtContent>
            </w:sdt>
            <w:r>
              <w:rPr>
                <w:rFonts w:ascii="Garamond" w:hAnsi="Garamond"/>
              </w:rPr>
              <w:tab/>
            </w:r>
          </w:p>
        </w:tc>
        <w:tc>
          <w:tcPr>
            <w:tcW w:w="4321" w:type="dxa"/>
          </w:tcPr>
          <w:p w:rsidR="00512C99" w:rsidRDefault="00512C99" w:rsidP="00455896">
            <w:pPr>
              <w:rPr>
                <w:rFonts w:ascii="Garamond" w:hAnsi="Garamond"/>
              </w:rPr>
            </w:pPr>
            <w:r>
              <w:rPr>
                <w:rFonts w:ascii="Garamond" w:hAnsi="Garamond"/>
              </w:rPr>
              <w:t>Name and address of other party:</w:t>
            </w:r>
          </w:p>
          <w:p w:rsidR="00512C99" w:rsidRDefault="00512C99" w:rsidP="00455896">
            <w:pPr>
              <w:rPr>
                <w:rFonts w:ascii="Garamond" w:hAnsi="Garamond"/>
              </w:rPr>
            </w:pPr>
          </w:p>
          <w:sdt>
            <w:sdtPr>
              <w:rPr>
                <w:rFonts w:ascii="Garamond" w:hAnsi="Garamond"/>
              </w:rPr>
              <w:id w:val="916679592"/>
              <w:placeholder>
                <w:docPart w:val="2B69336E6E224E78867CC850709AAD97"/>
              </w:placeholder>
              <w:showingPlcHdr/>
            </w:sdtPr>
            <w:sdtEndPr/>
            <w:sdtContent>
              <w:permStart w:id="538013573" w:edGrp="everyone" w:displacedByCustomXml="prev"/>
              <w:p w:rsidR="00512C99" w:rsidRDefault="006F4FA4" w:rsidP="00455896">
                <w:pPr>
                  <w:rPr>
                    <w:rFonts w:ascii="Garamond" w:hAnsi="Garamond"/>
                  </w:rPr>
                </w:pPr>
                <w:r w:rsidRPr="00AB7976">
                  <w:rPr>
                    <w:rStyle w:val="PlaceholderText"/>
                  </w:rPr>
                  <w:t>Click here to enter text.</w:t>
                </w:r>
              </w:p>
              <w:permEnd w:id="538013573" w:displacedByCustomXml="next"/>
            </w:sdtContent>
          </w:sdt>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p>
          <w:p w:rsidR="00512C99" w:rsidRDefault="00512C99" w:rsidP="00455896">
            <w:pPr>
              <w:rPr>
                <w:rFonts w:ascii="Garamond" w:hAnsi="Garamond"/>
              </w:rPr>
            </w:pPr>
            <w:r>
              <w:rPr>
                <w:rFonts w:ascii="Garamond" w:hAnsi="Garamond"/>
              </w:rPr>
              <w:t>Telephone:</w:t>
            </w:r>
            <w:sdt>
              <w:sdtPr>
                <w:rPr>
                  <w:rFonts w:ascii="Garamond" w:hAnsi="Garamond"/>
                </w:rPr>
                <w:id w:val="-1460804007"/>
                <w:placeholder>
                  <w:docPart w:val="2B69336E6E224E78867CC850709AAD97"/>
                </w:placeholder>
                <w:showingPlcHdr/>
              </w:sdtPr>
              <w:sdtEndPr/>
              <w:sdtContent>
                <w:permStart w:id="461521951" w:edGrp="everyone"/>
                <w:r w:rsidRPr="00AB7976">
                  <w:rPr>
                    <w:rStyle w:val="PlaceholderText"/>
                  </w:rPr>
                  <w:t>Click here to enter text.</w:t>
                </w:r>
                <w:permEnd w:id="461521951"/>
              </w:sdtContent>
            </w:sdt>
            <w:r>
              <w:rPr>
                <w:rFonts w:ascii="Garamond" w:hAnsi="Garamond"/>
              </w:rPr>
              <w:tab/>
            </w:r>
          </w:p>
          <w:p w:rsidR="00512C99" w:rsidRDefault="00512C99" w:rsidP="00455896">
            <w:pPr>
              <w:rPr>
                <w:rFonts w:ascii="Garamond" w:hAnsi="Garamond"/>
              </w:rPr>
            </w:pPr>
          </w:p>
          <w:p w:rsidR="00512C99" w:rsidRDefault="00512C99" w:rsidP="00455896">
            <w:pPr>
              <w:rPr>
                <w:rFonts w:ascii="Garamond" w:hAnsi="Garamond"/>
              </w:rPr>
            </w:pPr>
            <w:r>
              <w:rPr>
                <w:rFonts w:ascii="Garamond" w:hAnsi="Garamond"/>
              </w:rPr>
              <w:t xml:space="preserve">Email: </w:t>
            </w:r>
            <w:sdt>
              <w:sdtPr>
                <w:rPr>
                  <w:rFonts w:ascii="Garamond" w:hAnsi="Garamond"/>
                </w:rPr>
                <w:id w:val="-955797256"/>
                <w:placeholder>
                  <w:docPart w:val="2B69336E6E224E78867CC850709AAD97"/>
                </w:placeholder>
                <w:showingPlcHdr/>
              </w:sdtPr>
              <w:sdtEndPr/>
              <w:sdtContent>
                <w:permStart w:id="1526937165" w:edGrp="everyone"/>
                <w:r w:rsidRPr="00AB7976">
                  <w:rPr>
                    <w:rStyle w:val="PlaceholderText"/>
                  </w:rPr>
                  <w:t>Click here to enter text.</w:t>
                </w:r>
                <w:permEnd w:id="1526937165"/>
              </w:sdtContent>
            </w:sdt>
            <w:r>
              <w:rPr>
                <w:rFonts w:ascii="Garamond" w:hAnsi="Garamond"/>
              </w:rPr>
              <w:tab/>
            </w:r>
          </w:p>
          <w:p w:rsidR="00512C99" w:rsidRDefault="00512C99" w:rsidP="00455896">
            <w:pPr>
              <w:rPr>
                <w:rFonts w:ascii="Garamond" w:hAnsi="Garamond"/>
              </w:rPr>
            </w:pPr>
          </w:p>
        </w:tc>
      </w:tr>
    </w:tbl>
    <w:p w:rsidR="00512C99" w:rsidRDefault="00512C99" w:rsidP="00512C99">
      <w:pPr>
        <w:rPr>
          <w:rFonts w:ascii="Garamond" w:hAnsi="Garamond"/>
        </w:rPr>
      </w:pPr>
    </w:p>
    <w:p w:rsidR="00512C99" w:rsidRDefault="00512C99" w:rsidP="00512C99">
      <w:pPr>
        <w:rPr>
          <w:rFonts w:ascii="Garamond" w:hAnsi="Garamond"/>
        </w:rPr>
      </w:pPr>
    </w:p>
    <w:p w:rsidR="00512C99" w:rsidRDefault="00512C99" w:rsidP="00512C99">
      <w:pPr>
        <w:rPr>
          <w:rFonts w:ascii="Garamond" w:hAnsi="Garamond"/>
        </w:rPr>
      </w:pPr>
      <w:r>
        <w:rPr>
          <w:rFonts w:ascii="Garamond" w:hAnsi="Garamond"/>
        </w:rPr>
        <w:t>Signed*……………………………………………..</w:t>
      </w:r>
      <w:r>
        <w:rPr>
          <w:rFonts w:ascii="Garamond" w:hAnsi="Garamond"/>
        </w:rPr>
        <w:tab/>
        <w:t>Signed* ……………………………………………….</w:t>
      </w:r>
      <w:r>
        <w:rPr>
          <w:rFonts w:ascii="Garamond" w:hAnsi="Garamond"/>
        </w:rPr>
        <w:tab/>
      </w:r>
      <w:r>
        <w:rPr>
          <w:rFonts w:ascii="Garamond" w:hAnsi="Garamond"/>
        </w:rPr>
        <w:tab/>
      </w:r>
    </w:p>
    <w:p w:rsidR="00512C99" w:rsidRDefault="00512C99" w:rsidP="00512C99">
      <w:pPr>
        <w:rPr>
          <w:rFonts w:ascii="Garamond" w:hAnsi="Garamond"/>
        </w:rPr>
      </w:pPr>
    </w:p>
    <w:p w:rsidR="00512C99" w:rsidRDefault="00512C99" w:rsidP="00512C99">
      <w:pPr>
        <w:rPr>
          <w:rFonts w:ascii="Garamond" w:hAnsi="Garamond"/>
        </w:rPr>
      </w:pPr>
      <w:r>
        <w:rPr>
          <w:rFonts w:ascii="Garamond" w:hAnsi="Garamond"/>
        </w:rPr>
        <w:t xml:space="preserve">Date </w:t>
      </w:r>
      <w:sdt>
        <w:sdtPr>
          <w:rPr>
            <w:rFonts w:ascii="Garamond" w:hAnsi="Garamond"/>
          </w:rPr>
          <w:id w:val="2034379450"/>
          <w:placeholder>
            <w:docPart w:val="DefaultPlaceholder_1082065160"/>
          </w:placeholder>
          <w:showingPlcHdr/>
          <w:date>
            <w:dateFormat w:val="dd/MM/yyyy"/>
            <w:lid w:val="en-GB"/>
            <w:storeMappedDataAs w:val="dateTime"/>
            <w:calendar w:val="gregorian"/>
          </w:date>
        </w:sdtPr>
        <w:sdtEndPr/>
        <w:sdtContent>
          <w:permStart w:id="125789297" w:edGrp="everyone"/>
          <w:r w:rsidRPr="00AB7976">
            <w:rPr>
              <w:rStyle w:val="PlaceholderText"/>
            </w:rPr>
            <w:t>Click here to enter a date.</w:t>
          </w:r>
          <w:permEnd w:id="125789297"/>
        </w:sdtContent>
      </w:sdt>
      <w:r>
        <w:rPr>
          <w:rFonts w:ascii="Garamond" w:hAnsi="Garamond"/>
        </w:rPr>
        <w:tab/>
        <w:t xml:space="preserve">                             Date </w:t>
      </w:r>
      <w:sdt>
        <w:sdtPr>
          <w:rPr>
            <w:rFonts w:ascii="Garamond" w:hAnsi="Garamond"/>
          </w:rPr>
          <w:id w:val="1668279536"/>
          <w:placeholder>
            <w:docPart w:val="DefaultPlaceholder_1082065160"/>
          </w:placeholder>
          <w:showingPlcHdr/>
          <w:date>
            <w:dateFormat w:val="dd/MM/yyyy"/>
            <w:lid w:val="en-GB"/>
            <w:storeMappedDataAs w:val="dateTime"/>
            <w:calendar w:val="gregorian"/>
          </w:date>
        </w:sdtPr>
        <w:sdtEndPr/>
        <w:sdtContent>
          <w:permStart w:id="1273586309" w:edGrp="everyone"/>
          <w:r w:rsidRPr="00AB7976">
            <w:rPr>
              <w:rStyle w:val="PlaceholderText"/>
            </w:rPr>
            <w:t>Click here to enter a date.</w:t>
          </w:r>
          <w:permEnd w:id="1273586309"/>
        </w:sdtContent>
      </w:sdt>
    </w:p>
    <w:p w:rsidR="00512C99" w:rsidRDefault="00512C99" w:rsidP="00512C99">
      <w:pPr>
        <w:rPr>
          <w:rFonts w:ascii="Garamond" w:hAnsi="Garamond"/>
        </w:rPr>
      </w:pPr>
    </w:p>
    <w:p w:rsidR="00512C99" w:rsidRDefault="00512C99" w:rsidP="00512C99">
      <w:pPr>
        <w:rPr>
          <w:rFonts w:ascii="Garamond" w:hAnsi="Garamond"/>
        </w:rPr>
      </w:pPr>
    </w:p>
    <w:p w:rsidR="00512C99" w:rsidRPr="00552B5C" w:rsidRDefault="00512C99" w:rsidP="00512C99">
      <w:pPr>
        <w:rPr>
          <w:rFonts w:ascii="Garamond" w:hAnsi="Garamond"/>
          <w:b/>
        </w:rPr>
      </w:pPr>
      <w:r w:rsidRPr="00552B5C">
        <w:rPr>
          <w:rFonts w:ascii="Garamond" w:hAnsi="Garamond"/>
          <w:b/>
        </w:rPr>
        <w:t>Brief outline of the matter in dispute:</w:t>
      </w:r>
    </w:p>
    <w:p w:rsidR="00512C99" w:rsidRDefault="00512C99" w:rsidP="00512C99">
      <w:pPr>
        <w:rPr>
          <w:rFonts w:ascii="Garamond" w:hAnsi="Garamond"/>
        </w:rPr>
      </w:pPr>
    </w:p>
    <w:p w:rsidR="00512C99" w:rsidRDefault="00512C99" w:rsidP="00512C99">
      <w:pPr>
        <w:rPr>
          <w:rFonts w:ascii="Garamond" w:hAnsi="Garamond"/>
        </w:rPr>
      </w:pPr>
      <w:r>
        <w:rPr>
          <w:rFonts w:ascii="Garamond" w:hAnsi="Garamond"/>
        </w:rPr>
        <w:t xml:space="preserve">(NB Each party should also submit </w:t>
      </w:r>
      <w:r w:rsidR="005F7627">
        <w:rPr>
          <w:rFonts w:ascii="Garamond" w:hAnsi="Garamond"/>
        </w:rPr>
        <w:t>up to 2 sides</w:t>
      </w:r>
      <w:r>
        <w:rPr>
          <w:rFonts w:ascii="Garamond" w:hAnsi="Garamond"/>
        </w:rPr>
        <w:t xml:space="preserve"> of A4, typed or block capitals, outlining their position on the difference or dispute. These will be submitted to the independent professional on appointment.)</w:t>
      </w:r>
    </w:p>
    <w:p w:rsidR="00512C99" w:rsidRDefault="00512C99" w:rsidP="00512C99">
      <w:pPr>
        <w:rPr>
          <w:rFonts w:ascii="Garamond" w:hAnsi="Garamond"/>
        </w:rPr>
      </w:pPr>
    </w:p>
    <w:p w:rsidR="00512C99" w:rsidRDefault="009E30E3" w:rsidP="00512C99">
      <w:pPr>
        <w:rPr>
          <w:rFonts w:ascii="Garamond" w:hAnsi="Garamond"/>
          <w:sz w:val="24"/>
        </w:rPr>
      </w:pPr>
      <w:sdt>
        <w:sdtPr>
          <w:rPr>
            <w:rFonts w:ascii="Garamond" w:hAnsi="Garamond"/>
            <w:sz w:val="24"/>
          </w:rPr>
          <w:id w:val="-546921245"/>
          <w:placeholder>
            <w:docPart w:val="2B69336E6E224E78867CC850709AAD97"/>
          </w:placeholder>
          <w:showingPlcHdr/>
        </w:sdtPr>
        <w:sdtEndPr/>
        <w:sdtContent>
          <w:permStart w:id="2051555678" w:edGrp="everyone"/>
          <w:r w:rsidR="00512C99" w:rsidRPr="00AB7976">
            <w:rPr>
              <w:rStyle w:val="PlaceholderText"/>
            </w:rPr>
            <w:t>Click here to enter text.</w:t>
          </w:r>
          <w:permEnd w:id="2051555678"/>
        </w:sdtContent>
      </w:sdt>
    </w:p>
    <w:p w:rsidR="00512C99" w:rsidRDefault="00512C99" w:rsidP="00512C99">
      <w:pPr>
        <w:rPr>
          <w:rFonts w:ascii="Garamond" w:hAnsi="Garamond"/>
        </w:rPr>
      </w:pPr>
    </w:p>
    <w:p w:rsidR="00512C99" w:rsidRDefault="00512C99" w:rsidP="00512C99">
      <w:pPr>
        <w:rPr>
          <w:rFonts w:ascii="Garamond" w:hAnsi="Garamond"/>
        </w:rPr>
      </w:pPr>
      <w:r>
        <w:rPr>
          <w:rFonts w:ascii="Garamond" w:hAnsi="Garamond"/>
        </w:rPr>
        <w:t xml:space="preserve">Where the dispute has arisen (location):   </w:t>
      </w:r>
      <w:sdt>
        <w:sdtPr>
          <w:rPr>
            <w:rFonts w:ascii="Garamond" w:hAnsi="Garamond"/>
          </w:rPr>
          <w:id w:val="-865217855"/>
          <w:placeholder>
            <w:docPart w:val="2B69336E6E224E78867CC850709AAD97"/>
          </w:placeholder>
          <w:showingPlcHdr/>
        </w:sdtPr>
        <w:sdtEndPr/>
        <w:sdtContent>
          <w:permStart w:id="1035155837" w:edGrp="everyone"/>
          <w:r w:rsidRPr="00AB7976">
            <w:rPr>
              <w:rStyle w:val="PlaceholderText"/>
            </w:rPr>
            <w:t>Click here to enter text.</w:t>
          </w:r>
          <w:permEnd w:id="1035155837"/>
        </w:sdtContent>
      </w:sdt>
    </w:p>
    <w:p w:rsidR="00512C99" w:rsidRDefault="00512C99" w:rsidP="00512C99">
      <w:pPr>
        <w:pStyle w:val="Header"/>
        <w:tabs>
          <w:tab w:val="clear" w:pos="4153"/>
          <w:tab w:val="clear" w:pos="8306"/>
        </w:tabs>
        <w:rPr>
          <w:rFonts w:ascii="Garamond" w:hAnsi="Garamond"/>
        </w:rPr>
      </w:pPr>
    </w:p>
    <w:p w:rsidR="00512C99" w:rsidRDefault="00512C99" w:rsidP="00512C99">
      <w:pPr>
        <w:ind w:left="142" w:hanging="142"/>
        <w:rPr>
          <w:rFonts w:ascii="Garamond" w:hAnsi="Garamond"/>
          <w:i/>
          <w:sz w:val="16"/>
        </w:rPr>
      </w:pPr>
    </w:p>
    <w:p w:rsidR="00512C99" w:rsidRDefault="00512C99" w:rsidP="00512C99">
      <w:pPr>
        <w:rPr>
          <w:rFonts w:ascii="Garamond" w:hAnsi="Garamond"/>
          <w:i/>
        </w:rPr>
      </w:pPr>
    </w:p>
    <w:p w:rsidR="00512C99" w:rsidRDefault="00512C99" w:rsidP="00512C99">
      <w:pPr>
        <w:ind w:left="142" w:hanging="142"/>
        <w:rPr>
          <w:rFonts w:ascii="Garamond" w:hAnsi="Garamond"/>
          <w:i/>
        </w:rPr>
      </w:pPr>
      <w:r>
        <w:rPr>
          <w:rFonts w:ascii="Garamond" w:hAnsi="Garamond"/>
          <w:i/>
        </w:rPr>
        <w:t>* The name of a signatory must be legibly printed under the signature and the signatory if not the applicant must be authorised to sign on behalf of the applicant.</w:t>
      </w:r>
    </w:p>
    <w:p w:rsidR="00512C99" w:rsidRDefault="00512C99" w:rsidP="00512C99">
      <w:pPr>
        <w:rPr>
          <w:rFonts w:ascii="Garamond" w:hAnsi="Garamond"/>
          <w:i/>
          <w:sz w:val="16"/>
        </w:rPr>
      </w:pPr>
    </w:p>
    <w:p w:rsidR="00512C99" w:rsidRDefault="00512C99" w:rsidP="00512C99">
      <w:pPr>
        <w:rPr>
          <w:rFonts w:ascii="Garamond" w:hAnsi="Garamond"/>
        </w:rPr>
      </w:pPr>
      <w:r>
        <w:rPr>
          <w:rFonts w:ascii="Garamond" w:hAnsi="Garamond"/>
          <w:u w:val="single"/>
        </w:rPr>
        <w:t>DISCLAIMER</w:t>
      </w:r>
      <w:r>
        <w:rPr>
          <w:rFonts w:ascii="Garamond" w:hAnsi="Garamond"/>
        </w:rPr>
        <w:t xml:space="preserve"> </w:t>
      </w:r>
    </w:p>
    <w:p w:rsidR="00512C99" w:rsidRDefault="00512C99" w:rsidP="00512C99">
      <w:pPr>
        <w:rPr>
          <w:rFonts w:ascii="Garamond" w:hAnsi="Garamond"/>
        </w:rPr>
      </w:pPr>
      <w:r>
        <w:rPr>
          <w:rFonts w:ascii="Garamond" w:hAnsi="Garamond"/>
        </w:rPr>
        <w:t>The RIBA, its servants or agents, shall not be liable for anything done or omitted in respect of this application unless the act or omission is shown to have been in bad faith and shall not be liable for anything done or omitted by any person nominated, his servants or agents, whether in the discharge or purported discharge of his functions as mediator or otherwise.</w:t>
      </w:r>
    </w:p>
    <w:p w:rsidR="00D04A20" w:rsidRPr="00512C99" w:rsidRDefault="00D04A20" w:rsidP="00512C99"/>
    <w:sectPr w:rsidR="00D04A20" w:rsidRPr="0051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Wvz9i26AiLQtK7pRt3ImDpr2214=" w:salt="8TeBiqnL2q0s4geIw7Lx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99"/>
    <w:rsid w:val="00512C99"/>
    <w:rsid w:val="005F7627"/>
    <w:rsid w:val="006F4FA4"/>
    <w:rsid w:val="009E30E3"/>
    <w:rsid w:val="00D0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9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C99"/>
    <w:rPr>
      <w:color w:val="808080"/>
    </w:rPr>
  </w:style>
  <w:style w:type="paragraph" w:styleId="Header">
    <w:name w:val="header"/>
    <w:basedOn w:val="Normal"/>
    <w:link w:val="HeaderChar"/>
    <w:rsid w:val="00512C99"/>
    <w:pPr>
      <w:tabs>
        <w:tab w:val="center" w:pos="4153"/>
        <w:tab w:val="right" w:pos="8306"/>
      </w:tabs>
    </w:pPr>
  </w:style>
  <w:style w:type="character" w:customStyle="1" w:styleId="HeaderChar">
    <w:name w:val="Header Char"/>
    <w:basedOn w:val="DefaultParagraphFont"/>
    <w:link w:val="Header"/>
    <w:rsid w:val="00512C99"/>
    <w:rPr>
      <w:rFonts w:ascii="Arial" w:eastAsia="Times New Roman" w:hAnsi="Arial" w:cs="Times New Roman"/>
      <w:sz w:val="20"/>
      <w:szCs w:val="20"/>
      <w:lang w:eastAsia="en-GB"/>
    </w:rPr>
  </w:style>
  <w:style w:type="paragraph" w:styleId="BodyText">
    <w:name w:val="Body Text"/>
    <w:basedOn w:val="Normal"/>
    <w:link w:val="BodyTextChar"/>
    <w:rsid w:val="00512C99"/>
    <w:rPr>
      <w:rFonts w:ascii="Garamond" w:hAnsi="Garamond"/>
      <w:sz w:val="28"/>
    </w:rPr>
  </w:style>
  <w:style w:type="character" w:customStyle="1" w:styleId="BodyTextChar">
    <w:name w:val="Body Text Char"/>
    <w:basedOn w:val="DefaultParagraphFont"/>
    <w:link w:val="BodyText"/>
    <w:rsid w:val="00512C99"/>
    <w:rPr>
      <w:rFonts w:ascii="Garamond" w:eastAsia="Times New Roman" w:hAnsi="Garamond" w:cs="Times New Roman"/>
      <w:sz w:val="28"/>
      <w:szCs w:val="20"/>
      <w:lang w:eastAsia="en-GB"/>
    </w:rPr>
  </w:style>
  <w:style w:type="paragraph" w:styleId="BalloonText">
    <w:name w:val="Balloon Text"/>
    <w:basedOn w:val="Normal"/>
    <w:link w:val="BalloonTextChar"/>
    <w:uiPriority w:val="99"/>
    <w:semiHidden/>
    <w:unhideWhenUsed/>
    <w:rsid w:val="005F7627"/>
    <w:rPr>
      <w:rFonts w:ascii="Tahoma" w:hAnsi="Tahoma" w:cs="Tahoma"/>
      <w:sz w:val="16"/>
      <w:szCs w:val="16"/>
    </w:rPr>
  </w:style>
  <w:style w:type="character" w:customStyle="1" w:styleId="BalloonTextChar">
    <w:name w:val="Balloon Text Char"/>
    <w:basedOn w:val="DefaultParagraphFont"/>
    <w:link w:val="BalloonText"/>
    <w:uiPriority w:val="99"/>
    <w:semiHidden/>
    <w:rsid w:val="005F762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9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C99"/>
    <w:rPr>
      <w:color w:val="808080"/>
    </w:rPr>
  </w:style>
  <w:style w:type="paragraph" w:styleId="Header">
    <w:name w:val="header"/>
    <w:basedOn w:val="Normal"/>
    <w:link w:val="HeaderChar"/>
    <w:rsid w:val="00512C99"/>
    <w:pPr>
      <w:tabs>
        <w:tab w:val="center" w:pos="4153"/>
        <w:tab w:val="right" w:pos="8306"/>
      </w:tabs>
    </w:pPr>
  </w:style>
  <w:style w:type="character" w:customStyle="1" w:styleId="HeaderChar">
    <w:name w:val="Header Char"/>
    <w:basedOn w:val="DefaultParagraphFont"/>
    <w:link w:val="Header"/>
    <w:rsid w:val="00512C99"/>
    <w:rPr>
      <w:rFonts w:ascii="Arial" w:eastAsia="Times New Roman" w:hAnsi="Arial" w:cs="Times New Roman"/>
      <w:sz w:val="20"/>
      <w:szCs w:val="20"/>
      <w:lang w:eastAsia="en-GB"/>
    </w:rPr>
  </w:style>
  <w:style w:type="paragraph" w:styleId="BodyText">
    <w:name w:val="Body Text"/>
    <w:basedOn w:val="Normal"/>
    <w:link w:val="BodyTextChar"/>
    <w:rsid w:val="00512C99"/>
    <w:rPr>
      <w:rFonts w:ascii="Garamond" w:hAnsi="Garamond"/>
      <w:sz w:val="28"/>
    </w:rPr>
  </w:style>
  <w:style w:type="character" w:customStyle="1" w:styleId="BodyTextChar">
    <w:name w:val="Body Text Char"/>
    <w:basedOn w:val="DefaultParagraphFont"/>
    <w:link w:val="BodyText"/>
    <w:rsid w:val="00512C99"/>
    <w:rPr>
      <w:rFonts w:ascii="Garamond" w:eastAsia="Times New Roman" w:hAnsi="Garamond" w:cs="Times New Roman"/>
      <w:sz w:val="28"/>
      <w:szCs w:val="20"/>
      <w:lang w:eastAsia="en-GB"/>
    </w:rPr>
  </w:style>
  <w:style w:type="paragraph" w:styleId="BalloonText">
    <w:name w:val="Balloon Text"/>
    <w:basedOn w:val="Normal"/>
    <w:link w:val="BalloonTextChar"/>
    <w:uiPriority w:val="99"/>
    <w:semiHidden/>
    <w:unhideWhenUsed/>
    <w:rsid w:val="005F7627"/>
    <w:rPr>
      <w:rFonts w:ascii="Tahoma" w:hAnsi="Tahoma" w:cs="Tahoma"/>
      <w:sz w:val="16"/>
      <w:szCs w:val="16"/>
    </w:rPr>
  </w:style>
  <w:style w:type="character" w:customStyle="1" w:styleId="BalloonTextChar">
    <w:name w:val="Balloon Text Char"/>
    <w:basedOn w:val="DefaultParagraphFont"/>
    <w:link w:val="BalloonText"/>
    <w:uiPriority w:val="99"/>
    <w:semiHidden/>
    <w:rsid w:val="005F76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D58F622D-EF0C-43E6-9E98-5C7939442F9D}"/>
      </w:docPartPr>
      <w:docPartBody>
        <w:p w:rsidR="001C718F" w:rsidRDefault="00F843E8">
          <w:r w:rsidRPr="00AB7976">
            <w:rPr>
              <w:rStyle w:val="PlaceholderText"/>
            </w:rPr>
            <w:t>Click here to enter a date.</w:t>
          </w:r>
        </w:p>
      </w:docPartBody>
    </w:docPart>
    <w:docPart>
      <w:docPartPr>
        <w:name w:val="2B69336E6E224E78867CC850709AAD97"/>
        <w:category>
          <w:name w:val="General"/>
          <w:gallery w:val="placeholder"/>
        </w:category>
        <w:types>
          <w:type w:val="bbPlcHdr"/>
        </w:types>
        <w:behaviors>
          <w:behavior w:val="content"/>
        </w:behaviors>
        <w:guid w:val="{B6136758-DCAE-47C9-ACA3-D751FC7A3754}"/>
      </w:docPartPr>
      <w:docPartBody>
        <w:p w:rsidR="001C718F" w:rsidRDefault="00F843E8" w:rsidP="00F843E8">
          <w:pPr>
            <w:pStyle w:val="2B69336E6E224E78867CC850709AAD97"/>
          </w:pPr>
          <w:r w:rsidRPr="00AB79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E8"/>
    <w:rsid w:val="001C718F"/>
    <w:rsid w:val="00F8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E8"/>
    <w:rPr>
      <w:color w:val="808080"/>
    </w:rPr>
  </w:style>
  <w:style w:type="paragraph" w:customStyle="1" w:styleId="2B69336E6E224E78867CC850709AAD97">
    <w:name w:val="2B69336E6E224E78867CC850709AAD97"/>
    <w:rsid w:val="00F843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E8"/>
    <w:rPr>
      <w:color w:val="808080"/>
    </w:rPr>
  </w:style>
  <w:style w:type="paragraph" w:customStyle="1" w:styleId="2B69336E6E224E78867CC850709AAD97">
    <w:name w:val="2B69336E6E224E78867CC850709AAD97"/>
    <w:rsid w:val="00F84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RIBA</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Williamson</dc:creator>
  <cp:lastModifiedBy>Carys Rowlands</cp:lastModifiedBy>
  <cp:revision>2</cp:revision>
  <dcterms:created xsi:type="dcterms:W3CDTF">2017-03-22T13:19:00Z</dcterms:created>
  <dcterms:modified xsi:type="dcterms:W3CDTF">2017-03-22T13:19:00Z</dcterms:modified>
</cp:coreProperties>
</file>