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06" w:rsidRPr="00534854" w:rsidRDefault="00370A06" w:rsidP="00370A06">
      <w:pPr>
        <w:rPr>
          <w:rFonts w:ascii="Arial" w:hAnsi="Arial" w:cs="Arial"/>
          <w:noProof/>
        </w:rPr>
      </w:pP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93"/>
        <w:gridCol w:w="8931"/>
      </w:tblGrid>
      <w:tr w:rsidR="00D1505E" w:rsidRPr="00D1505E">
        <w:tc>
          <w:tcPr>
            <w:tcW w:w="993" w:type="dxa"/>
            <w:shd w:val="clear" w:color="auto" w:fill="EA7600"/>
          </w:tcPr>
          <w:p w:rsidR="00D1505E" w:rsidRPr="00D1505E" w:rsidRDefault="00D1505E" w:rsidP="00D1505E">
            <w:pPr>
              <w:spacing w:before="140" w:after="140" w:line="240" w:lineRule="auto"/>
              <w:ind w:left="720"/>
              <w:jc w:val="right"/>
              <w:rPr>
                <w:rFonts w:ascii="Arial" w:hAnsi="Arial" w:cs="Arial"/>
                <w:noProof/>
                <w:color w:val="FFFFFF" w:themeColor="background1"/>
                <w:sz w:val="40"/>
              </w:rPr>
            </w:pPr>
          </w:p>
        </w:tc>
        <w:tc>
          <w:tcPr>
            <w:tcW w:w="8931" w:type="dxa"/>
            <w:shd w:val="clear" w:color="auto" w:fill="EA7600"/>
          </w:tcPr>
          <w:p w:rsidR="00D1505E" w:rsidRPr="00D1505E" w:rsidRDefault="00D1505E" w:rsidP="00D1505E">
            <w:pPr>
              <w:spacing w:before="140" w:after="140" w:line="240" w:lineRule="auto"/>
              <w:rPr>
                <w:rFonts w:ascii="Arial" w:hAnsi="Arial" w:cs="Arial"/>
                <w:noProof/>
                <w:color w:val="FFFFFF" w:themeColor="background1"/>
                <w:sz w:val="40"/>
              </w:rPr>
            </w:pPr>
            <w:r w:rsidRPr="00D1505E">
              <w:rPr>
                <w:rFonts w:ascii="Arial" w:hAnsi="Arial" w:cs="Arial"/>
                <w:noProof/>
                <w:color w:val="FFFFFF" w:themeColor="background1"/>
                <w:sz w:val="40"/>
              </w:rPr>
              <w:t>Small Projects Handbook</w:t>
            </w:r>
          </w:p>
        </w:tc>
      </w:tr>
    </w:tbl>
    <w:p w:rsidR="00D1505E" w:rsidRDefault="00D1505E" w:rsidP="00370A06">
      <w:pPr>
        <w:ind w:left="720"/>
        <w:rPr>
          <w:rFonts w:ascii="Arial" w:hAnsi="Arial" w:cs="Arial"/>
          <w:noProof/>
          <w:sz w:val="48"/>
        </w:rPr>
      </w:pPr>
    </w:p>
    <w:p w:rsidR="003B1C2A" w:rsidRDefault="00D1505E" w:rsidP="00D1505E">
      <w:pPr>
        <w:ind w:left="720"/>
        <w:rPr>
          <w:rFonts w:ascii="Arial" w:hAnsi="Arial" w:cs="Arial"/>
          <w:noProof/>
          <w:sz w:val="48"/>
        </w:rPr>
      </w:pPr>
      <w:r>
        <w:rPr>
          <w:rFonts w:ascii="Arial" w:hAnsi="Arial" w:cs="Arial"/>
          <w:noProof/>
          <w:sz w:val="48"/>
        </w:rPr>
        <w:t xml:space="preserve">Project </w:t>
      </w:r>
      <w:r w:rsidR="003B1C2A">
        <w:rPr>
          <w:rFonts w:ascii="Arial" w:hAnsi="Arial" w:cs="Arial"/>
          <w:noProof/>
          <w:sz w:val="48"/>
        </w:rPr>
        <w:t xml:space="preserve">action </w:t>
      </w:r>
      <w:r>
        <w:rPr>
          <w:rFonts w:ascii="Arial" w:hAnsi="Arial" w:cs="Arial"/>
          <w:noProof/>
          <w:sz w:val="48"/>
        </w:rPr>
        <w:t>c</w:t>
      </w:r>
      <w:r w:rsidR="003B1C2A">
        <w:rPr>
          <w:rFonts w:ascii="Arial" w:hAnsi="Arial" w:cs="Arial"/>
          <w:noProof/>
          <w:sz w:val="48"/>
        </w:rPr>
        <w:t>hecklist</w:t>
      </w:r>
    </w:p>
    <w:p w:rsidR="00370A06" w:rsidRPr="00534854" w:rsidRDefault="003B1C2A" w:rsidP="00D1505E">
      <w:pPr>
        <w:ind w:left="720"/>
        <w:rPr>
          <w:rFonts w:ascii="Arial" w:hAnsi="Arial" w:cs="Arial"/>
          <w:noProof/>
          <w:sz w:val="48"/>
        </w:rPr>
      </w:pPr>
      <w:r>
        <w:rPr>
          <w:rFonts w:ascii="Arial" w:hAnsi="Arial" w:cs="Arial"/>
          <w:noProof/>
          <w:sz w:val="48"/>
        </w:rPr>
        <w:t>Stages 0–7</w:t>
      </w:r>
    </w:p>
    <w:p w:rsidR="00844D6A" w:rsidRDefault="00844D6A" w:rsidP="00370A06">
      <w:pPr>
        <w:ind w:left="720"/>
        <w:rPr>
          <w:rFonts w:ascii="Arial" w:hAnsi="Arial" w:cs="Arial"/>
          <w:noProof/>
        </w:rPr>
      </w:pPr>
    </w:p>
    <w:p w:rsidR="00370A06" w:rsidRPr="00534854" w:rsidRDefault="00370A06" w:rsidP="00370A06">
      <w:pPr>
        <w:ind w:left="720"/>
        <w:rPr>
          <w:rFonts w:ascii="Arial" w:hAnsi="Arial" w:cs="Arial"/>
          <w:noProof/>
        </w:rPr>
      </w:pPr>
    </w:p>
    <w:tbl>
      <w:tblPr>
        <w:tblW w:w="4665" w:type="pct"/>
        <w:tblInd w:w="675" w:type="dxa"/>
        <w:tblBorders>
          <w:top w:val="single" w:sz="4" w:space="0" w:color="EF3E34"/>
        </w:tblBorders>
        <w:tblLayout w:type="fixed"/>
        <w:tblLook w:val="01E0" w:firstRow="1" w:lastRow="1" w:firstColumn="1" w:lastColumn="1" w:noHBand="0" w:noVBand="0"/>
      </w:tblPr>
      <w:tblGrid>
        <w:gridCol w:w="2536"/>
        <w:gridCol w:w="6027"/>
      </w:tblGrid>
      <w:tr w:rsidR="00370A06" w:rsidRPr="00534854">
        <w:tc>
          <w:tcPr>
            <w:tcW w:w="2567" w:type="dxa"/>
            <w:tcBorders>
              <w:top w:val="nil"/>
              <w:bottom w:val="single" w:sz="4" w:space="0" w:color="333333"/>
            </w:tcBorders>
            <w:tcMar>
              <w:top w:w="397" w:type="dxa"/>
              <w:left w:w="0" w:type="dxa"/>
              <w:bottom w:w="113" w:type="dxa"/>
              <w:right w:w="0" w:type="dxa"/>
            </w:tcMar>
            <w:vAlign w:val="center"/>
          </w:tcPr>
          <w:p w:rsidR="00370A06" w:rsidRPr="00534854" w:rsidRDefault="00370A06" w:rsidP="00157440">
            <w:pPr>
              <w:ind w:left="72"/>
              <w:rPr>
                <w:rFonts w:ascii="Arial" w:hAnsi="Arial" w:cs="Arial"/>
                <w:b/>
                <w:bCs/>
                <w:noProof/>
                <w:spacing w:val="7"/>
                <w:lang w:eastAsia="en-GB"/>
              </w:rPr>
            </w:pPr>
            <w:r w:rsidRPr="00534854">
              <w:rPr>
                <w:rFonts w:ascii="Arial" w:hAnsi="Arial" w:cs="Arial"/>
                <w:b/>
                <w:bCs/>
                <w:noProof/>
                <w:spacing w:val="7"/>
                <w:lang w:eastAsia="en-GB"/>
              </w:rPr>
              <w:t>Job no</w:t>
            </w:r>
            <w:r w:rsidR="007836A1" w:rsidRPr="00534854">
              <w:rPr>
                <w:rFonts w:ascii="Arial" w:hAnsi="Arial" w:cs="Arial"/>
                <w:b/>
                <w:bCs/>
                <w:noProof/>
                <w:spacing w:val="7"/>
                <w:lang w:eastAsia="en-GB"/>
              </w:rPr>
              <w:t>.</w:t>
            </w:r>
          </w:p>
        </w:tc>
        <w:tc>
          <w:tcPr>
            <w:tcW w:w="6097" w:type="dxa"/>
            <w:tcBorders>
              <w:top w:val="nil"/>
              <w:bottom w:val="single" w:sz="4" w:space="0" w:color="333333"/>
            </w:tcBorders>
            <w:tcMar>
              <w:top w:w="397" w:type="dxa"/>
              <w:bottom w:w="113" w:type="dxa"/>
            </w:tcMar>
          </w:tcPr>
          <w:p w:rsidR="00370A06" w:rsidRPr="00534854" w:rsidRDefault="00370A06">
            <w:pPr>
              <w:rPr>
                <w:rFonts w:ascii="Arial" w:hAnsi="Arial" w:cs="Arial"/>
                <w:b/>
                <w:noProof/>
                <w:spacing w:val="7"/>
                <w:lang w:eastAsia="en-GB"/>
              </w:rPr>
            </w:pPr>
          </w:p>
        </w:tc>
      </w:tr>
      <w:bookmarkStart w:id="0" w:name="JobNo"/>
      <w:tr w:rsidR="00370A06" w:rsidRPr="00534854">
        <w:tc>
          <w:tcPr>
            <w:tcW w:w="8664" w:type="dxa"/>
            <w:gridSpan w:val="2"/>
            <w:tcBorders>
              <w:top w:val="single" w:sz="4" w:space="0" w:color="333333"/>
            </w:tcBorders>
            <w:tcMar>
              <w:top w:w="113" w:type="dxa"/>
              <w:left w:w="0" w:type="dxa"/>
              <w:bottom w:w="113" w:type="dxa"/>
              <w:right w:w="0" w:type="dxa"/>
            </w:tcMar>
            <w:vAlign w:val="center"/>
          </w:tcPr>
          <w:p w:rsidR="00370A06" w:rsidRPr="00534854" w:rsidRDefault="00370A06" w:rsidP="00157440">
            <w:pPr>
              <w:ind w:left="72"/>
              <w:rPr>
                <w:rFonts w:ascii="Arial" w:hAnsi="Arial" w:cs="Arial"/>
                <w:noProof/>
                <w:spacing w:val="7"/>
                <w:lang w:eastAsia="en-GB"/>
              </w:rPr>
            </w:pPr>
            <w:r w:rsidRPr="00534854">
              <w:rPr>
                <w:rFonts w:ascii="Arial" w:hAnsi="Arial" w:cs="Arial"/>
                <w:noProof/>
                <w:spacing w:val="7"/>
                <w:lang w:eastAsia="en-GB"/>
              </w:rPr>
              <w:fldChar w:fldCharType="begin">
                <w:ffData>
                  <w:name w:val="JobNo"/>
                  <w:enabled/>
                  <w:calcOnExit w:val="0"/>
                  <w:textInput/>
                </w:ffData>
              </w:fldChar>
            </w:r>
            <w:r w:rsidRPr="00534854">
              <w:rPr>
                <w:rFonts w:ascii="Arial" w:hAnsi="Arial" w:cs="Arial"/>
                <w:noProof/>
                <w:spacing w:val="7"/>
                <w:lang w:eastAsia="en-GB"/>
              </w:rPr>
              <w:instrText xml:space="preserve"> FORMTEXT </w:instrText>
            </w:r>
            <w:r w:rsidRPr="00534854">
              <w:rPr>
                <w:rFonts w:ascii="Arial" w:hAnsi="Arial" w:cs="Arial"/>
                <w:noProof/>
                <w:spacing w:val="7"/>
                <w:lang w:eastAsia="en-GB"/>
              </w:rPr>
            </w:r>
            <w:r w:rsidRPr="00534854">
              <w:rPr>
                <w:rFonts w:ascii="Arial" w:hAnsi="Arial" w:cs="Arial"/>
                <w:noProof/>
                <w:spacing w:val="7"/>
                <w:lang w:eastAsia="en-GB"/>
              </w:rPr>
              <w:fldChar w:fldCharType="separate"/>
            </w:r>
            <w:r w:rsidRPr="00534854">
              <w:rPr>
                <w:rFonts w:ascii="Arial" w:hAnsi="Arial" w:cs="Arial"/>
                <w:noProof/>
                <w:spacing w:val="7"/>
                <w:lang w:eastAsia="en-GB"/>
              </w:rPr>
              <w:t> </w:t>
            </w:r>
            <w:r w:rsidRPr="00534854">
              <w:rPr>
                <w:rFonts w:ascii="Arial" w:hAnsi="Arial" w:cs="Arial"/>
                <w:noProof/>
                <w:spacing w:val="7"/>
                <w:lang w:eastAsia="en-GB"/>
              </w:rPr>
              <w:t> </w:t>
            </w:r>
            <w:r w:rsidRPr="00534854">
              <w:rPr>
                <w:rFonts w:ascii="Arial" w:hAnsi="Arial" w:cs="Arial"/>
                <w:noProof/>
                <w:spacing w:val="7"/>
                <w:lang w:eastAsia="en-GB"/>
              </w:rPr>
              <w:t> </w:t>
            </w:r>
            <w:r w:rsidRPr="00534854">
              <w:rPr>
                <w:rFonts w:ascii="Arial" w:hAnsi="Arial" w:cs="Arial"/>
                <w:noProof/>
                <w:spacing w:val="7"/>
                <w:lang w:eastAsia="en-GB"/>
              </w:rPr>
              <w:t> </w:t>
            </w:r>
            <w:r w:rsidRPr="00534854">
              <w:rPr>
                <w:rFonts w:ascii="Arial" w:hAnsi="Arial" w:cs="Arial"/>
                <w:noProof/>
                <w:spacing w:val="7"/>
                <w:lang w:eastAsia="en-GB"/>
              </w:rPr>
              <w:t> </w:t>
            </w:r>
            <w:r w:rsidRPr="00534854">
              <w:rPr>
                <w:rFonts w:ascii="Arial" w:hAnsi="Arial" w:cs="Arial"/>
                <w:noProof/>
                <w:spacing w:val="7"/>
                <w:lang w:eastAsia="en-GB"/>
              </w:rPr>
              <w:fldChar w:fldCharType="end"/>
            </w:r>
            <w:bookmarkEnd w:id="0"/>
          </w:p>
        </w:tc>
      </w:tr>
      <w:tr w:rsidR="00370A06" w:rsidRPr="00534854">
        <w:tc>
          <w:tcPr>
            <w:tcW w:w="2567" w:type="dxa"/>
            <w:tcBorders>
              <w:bottom w:val="single" w:sz="4" w:space="0" w:color="333333"/>
            </w:tcBorders>
            <w:tcMar>
              <w:top w:w="397" w:type="dxa"/>
              <w:left w:w="0" w:type="dxa"/>
              <w:bottom w:w="113" w:type="dxa"/>
              <w:right w:w="0" w:type="dxa"/>
            </w:tcMar>
            <w:vAlign w:val="center"/>
          </w:tcPr>
          <w:p w:rsidR="00370A06" w:rsidRPr="00534854" w:rsidRDefault="00370A06" w:rsidP="00157440">
            <w:pPr>
              <w:ind w:left="72"/>
              <w:rPr>
                <w:rFonts w:ascii="Arial" w:hAnsi="Arial" w:cs="Arial"/>
                <w:b/>
                <w:bCs/>
                <w:noProof/>
                <w:spacing w:val="7"/>
                <w:lang w:eastAsia="en-GB"/>
              </w:rPr>
            </w:pPr>
            <w:r w:rsidRPr="00534854">
              <w:rPr>
                <w:rFonts w:ascii="Arial" w:hAnsi="Arial" w:cs="Arial"/>
                <w:b/>
                <w:bCs/>
                <w:noProof/>
                <w:spacing w:val="7"/>
                <w:lang w:eastAsia="en-GB"/>
              </w:rPr>
              <w:t>Job Title</w:t>
            </w:r>
          </w:p>
        </w:tc>
        <w:tc>
          <w:tcPr>
            <w:tcW w:w="6097" w:type="dxa"/>
            <w:tcBorders>
              <w:bottom w:val="single" w:sz="4" w:space="0" w:color="333333"/>
            </w:tcBorders>
            <w:tcMar>
              <w:top w:w="397" w:type="dxa"/>
              <w:bottom w:w="113" w:type="dxa"/>
            </w:tcMar>
          </w:tcPr>
          <w:p w:rsidR="00370A06" w:rsidRPr="00534854" w:rsidRDefault="00370A06">
            <w:pPr>
              <w:rPr>
                <w:rFonts w:ascii="Arial" w:hAnsi="Arial" w:cs="Arial"/>
                <w:b/>
                <w:noProof/>
                <w:spacing w:val="7"/>
                <w:lang w:eastAsia="en-GB"/>
              </w:rPr>
            </w:pPr>
          </w:p>
        </w:tc>
      </w:tr>
      <w:bookmarkStart w:id="1" w:name="JobTitle"/>
      <w:tr w:rsidR="00370A06" w:rsidRPr="00534854">
        <w:tc>
          <w:tcPr>
            <w:tcW w:w="8664" w:type="dxa"/>
            <w:gridSpan w:val="2"/>
            <w:tcBorders>
              <w:top w:val="single" w:sz="4" w:space="0" w:color="333333"/>
            </w:tcBorders>
            <w:tcMar>
              <w:top w:w="113" w:type="dxa"/>
              <w:left w:w="0" w:type="dxa"/>
              <w:bottom w:w="113" w:type="dxa"/>
              <w:right w:w="0" w:type="dxa"/>
            </w:tcMar>
            <w:vAlign w:val="center"/>
          </w:tcPr>
          <w:p w:rsidR="00370A06" w:rsidRPr="00534854" w:rsidRDefault="00370A06" w:rsidP="00514AB1">
            <w:pPr>
              <w:ind w:left="72"/>
              <w:rPr>
                <w:rFonts w:ascii="Arial" w:hAnsi="Arial" w:cs="Arial"/>
                <w:noProof/>
                <w:spacing w:val="7"/>
                <w:lang w:eastAsia="en-GB"/>
              </w:rPr>
            </w:pPr>
            <w:r w:rsidRPr="00534854">
              <w:rPr>
                <w:rFonts w:ascii="Arial" w:hAnsi="Arial" w:cs="Arial"/>
                <w:noProof/>
                <w:spacing w:val="7"/>
                <w:lang w:eastAsia="en-GB"/>
              </w:rPr>
              <w:fldChar w:fldCharType="begin">
                <w:ffData>
                  <w:name w:val="JobTitle"/>
                  <w:enabled/>
                  <w:calcOnExit w:val="0"/>
                  <w:textInput/>
                </w:ffData>
              </w:fldChar>
            </w:r>
            <w:r w:rsidRPr="00534854">
              <w:rPr>
                <w:rFonts w:ascii="Arial" w:hAnsi="Arial" w:cs="Arial"/>
                <w:noProof/>
                <w:spacing w:val="7"/>
                <w:lang w:eastAsia="en-GB"/>
              </w:rPr>
              <w:instrText xml:space="preserve"> FORMTEXT </w:instrText>
            </w:r>
            <w:r w:rsidRPr="00534854">
              <w:rPr>
                <w:rFonts w:ascii="Arial" w:hAnsi="Arial" w:cs="Arial"/>
                <w:noProof/>
                <w:spacing w:val="7"/>
                <w:lang w:eastAsia="en-GB"/>
              </w:rPr>
            </w:r>
            <w:r w:rsidRPr="00534854">
              <w:rPr>
                <w:rFonts w:ascii="Arial" w:hAnsi="Arial" w:cs="Arial"/>
                <w:noProof/>
                <w:spacing w:val="7"/>
                <w:lang w:eastAsia="en-GB"/>
              </w:rPr>
              <w:fldChar w:fldCharType="separate"/>
            </w:r>
            <w:r w:rsidR="00514AB1">
              <w:rPr>
                <w:rFonts w:ascii="Arial" w:hAnsi="Arial" w:cs="Arial"/>
                <w:noProof/>
                <w:spacing w:val="7"/>
                <w:lang w:eastAsia="en-GB"/>
              </w:rPr>
              <w:t> </w:t>
            </w:r>
            <w:r w:rsidR="00514AB1">
              <w:rPr>
                <w:rFonts w:ascii="Arial" w:hAnsi="Arial" w:cs="Arial"/>
                <w:noProof/>
                <w:spacing w:val="7"/>
                <w:lang w:eastAsia="en-GB"/>
              </w:rPr>
              <w:t> </w:t>
            </w:r>
            <w:r w:rsidR="00514AB1">
              <w:rPr>
                <w:rFonts w:ascii="Arial" w:hAnsi="Arial" w:cs="Arial"/>
                <w:noProof/>
                <w:spacing w:val="7"/>
                <w:lang w:eastAsia="en-GB"/>
              </w:rPr>
              <w:t> </w:t>
            </w:r>
            <w:r w:rsidR="00514AB1">
              <w:rPr>
                <w:rFonts w:ascii="Arial" w:hAnsi="Arial" w:cs="Arial"/>
                <w:noProof/>
                <w:spacing w:val="7"/>
                <w:lang w:eastAsia="en-GB"/>
              </w:rPr>
              <w:t> </w:t>
            </w:r>
            <w:r w:rsidR="00514AB1">
              <w:rPr>
                <w:rFonts w:ascii="Arial" w:hAnsi="Arial" w:cs="Arial"/>
                <w:noProof/>
                <w:spacing w:val="7"/>
                <w:lang w:eastAsia="en-GB"/>
              </w:rPr>
              <w:t> </w:t>
            </w:r>
            <w:r w:rsidRPr="00534854">
              <w:rPr>
                <w:rFonts w:ascii="Arial" w:hAnsi="Arial" w:cs="Arial"/>
                <w:noProof/>
                <w:spacing w:val="7"/>
                <w:lang w:eastAsia="en-GB"/>
              </w:rPr>
              <w:fldChar w:fldCharType="end"/>
            </w:r>
            <w:bookmarkEnd w:id="1"/>
          </w:p>
        </w:tc>
      </w:tr>
    </w:tbl>
    <w:p w:rsidR="00370A06" w:rsidRPr="00534854" w:rsidRDefault="00370A06" w:rsidP="00370A06">
      <w:pPr>
        <w:ind w:left="720"/>
        <w:rPr>
          <w:rFonts w:ascii="Arial" w:hAnsi="Arial" w:cs="Arial"/>
          <w:noProof/>
        </w:rPr>
      </w:pPr>
    </w:p>
    <w:p w:rsidR="001872C0" w:rsidRPr="00534854" w:rsidRDefault="001872C0" w:rsidP="00370A06">
      <w:pPr>
        <w:ind w:left="720"/>
        <w:rPr>
          <w:rFonts w:ascii="Arial" w:hAnsi="Arial" w:cs="Arial"/>
          <w:noProof/>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8566"/>
      </w:tblGrid>
      <w:tr w:rsidR="00514AB1" w:rsidRPr="00514AB1">
        <w:tc>
          <w:tcPr>
            <w:tcW w:w="9286" w:type="dxa"/>
            <w:tcBorders>
              <w:bottom w:val="single" w:sz="4" w:space="0" w:color="auto"/>
            </w:tcBorders>
          </w:tcPr>
          <w:p w:rsidR="00514AB1" w:rsidRPr="00514AB1" w:rsidRDefault="00514AB1" w:rsidP="00514AB1">
            <w:pPr>
              <w:pStyle w:val="Action-AHead"/>
            </w:pPr>
            <w:r w:rsidRPr="00514AB1">
              <w:t>Contents</w:t>
            </w:r>
          </w:p>
        </w:tc>
      </w:tr>
      <w:tr w:rsidR="00514AB1" w:rsidRPr="00514AB1">
        <w:tc>
          <w:tcPr>
            <w:tcW w:w="9286" w:type="dxa"/>
            <w:tcBorders>
              <w:top w:val="single" w:sz="4" w:space="0" w:color="auto"/>
            </w:tcBorders>
          </w:tcPr>
          <w:p w:rsidR="00514AB1" w:rsidRPr="00514AB1" w:rsidRDefault="00514AB1" w:rsidP="0014126E">
            <w:pPr>
              <w:spacing w:before="60"/>
              <w:rPr>
                <w:rFonts w:ascii="Arial" w:hAnsi="Arial" w:cs="Arial"/>
                <w:noProof/>
              </w:rPr>
            </w:pPr>
            <w:r w:rsidRPr="006A77CA">
              <w:rPr>
                <w:rFonts w:ascii="Arial" w:hAnsi="Arial" w:cs="Arial"/>
                <w:b/>
                <w:noProof/>
              </w:rPr>
              <w:t>Stage 0</w:t>
            </w:r>
            <w:r w:rsidRPr="00514AB1">
              <w:rPr>
                <w:rFonts w:ascii="Arial" w:hAnsi="Arial" w:cs="Arial"/>
                <w:b/>
                <w:noProof/>
              </w:rPr>
              <w:t>:</w:t>
            </w:r>
            <w:r w:rsidRPr="00514AB1">
              <w:rPr>
                <w:rFonts w:ascii="Arial" w:hAnsi="Arial" w:cs="Arial"/>
                <w:noProof/>
              </w:rPr>
              <w:t xml:space="preserve"> Strategic Definition</w:t>
            </w:r>
          </w:p>
        </w:tc>
      </w:tr>
      <w:tr w:rsidR="00514AB1" w:rsidRPr="00514AB1">
        <w:tc>
          <w:tcPr>
            <w:tcW w:w="9286" w:type="dxa"/>
          </w:tcPr>
          <w:p w:rsidR="00514AB1" w:rsidRPr="00514AB1" w:rsidRDefault="00514AB1" w:rsidP="00370A06">
            <w:pPr>
              <w:rPr>
                <w:rFonts w:ascii="Arial" w:hAnsi="Arial" w:cs="Arial"/>
                <w:noProof/>
              </w:rPr>
            </w:pPr>
            <w:r w:rsidRPr="00514AB1">
              <w:rPr>
                <w:rFonts w:ascii="Arial" w:hAnsi="Arial" w:cs="Arial"/>
                <w:b/>
                <w:noProof/>
              </w:rPr>
              <w:t>Stage 1:</w:t>
            </w:r>
            <w:r w:rsidRPr="00514AB1">
              <w:rPr>
                <w:rFonts w:ascii="Arial" w:hAnsi="Arial" w:cs="Arial"/>
                <w:noProof/>
              </w:rPr>
              <w:t xml:space="preserve"> Preparation and Brief</w:t>
            </w:r>
          </w:p>
        </w:tc>
      </w:tr>
      <w:tr w:rsidR="00514AB1" w:rsidRPr="00514AB1">
        <w:tc>
          <w:tcPr>
            <w:tcW w:w="9286" w:type="dxa"/>
          </w:tcPr>
          <w:p w:rsidR="00514AB1" w:rsidRPr="00514AB1" w:rsidRDefault="00514AB1" w:rsidP="00370A06">
            <w:pPr>
              <w:rPr>
                <w:rFonts w:ascii="Arial" w:hAnsi="Arial" w:cs="Arial"/>
                <w:noProof/>
              </w:rPr>
            </w:pPr>
            <w:r w:rsidRPr="00514AB1">
              <w:rPr>
                <w:rFonts w:ascii="Arial" w:hAnsi="Arial" w:cs="Arial"/>
                <w:b/>
                <w:noProof/>
              </w:rPr>
              <w:t>Stage 2:</w:t>
            </w:r>
            <w:r w:rsidRPr="00514AB1">
              <w:rPr>
                <w:rFonts w:ascii="Arial" w:hAnsi="Arial" w:cs="Arial"/>
                <w:noProof/>
              </w:rPr>
              <w:t xml:space="preserve"> Concept Design</w:t>
            </w:r>
          </w:p>
        </w:tc>
      </w:tr>
      <w:tr w:rsidR="00514AB1" w:rsidRPr="00514AB1">
        <w:tc>
          <w:tcPr>
            <w:tcW w:w="9286" w:type="dxa"/>
          </w:tcPr>
          <w:p w:rsidR="00514AB1" w:rsidRPr="00514AB1" w:rsidRDefault="00514AB1" w:rsidP="00370A06">
            <w:pPr>
              <w:rPr>
                <w:rFonts w:ascii="Arial" w:hAnsi="Arial" w:cs="Arial"/>
                <w:noProof/>
              </w:rPr>
            </w:pPr>
            <w:r w:rsidRPr="00514AB1">
              <w:rPr>
                <w:rFonts w:ascii="Arial" w:hAnsi="Arial" w:cs="Arial"/>
                <w:b/>
                <w:noProof/>
              </w:rPr>
              <w:t>Stage 3:</w:t>
            </w:r>
            <w:r w:rsidRPr="00514AB1">
              <w:rPr>
                <w:rFonts w:ascii="Arial" w:hAnsi="Arial" w:cs="Arial"/>
                <w:noProof/>
              </w:rPr>
              <w:t xml:space="preserve"> Developed Design</w:t>
            </w:r>
          </w:p>
        </w:tc>
      </w:tr>
      <w:tr w:rsidR="00514AB1" w:rsidRPr="00514AB1">
        <w:tc>
          <w:tcPr>
            <w:tcW w:w="9286" w:type="dxa"/>
          </w:tcPr>
          <w:p w:rsidR="00514AB1" w:rsidRPr="00514AB1" w:rsidRDefault="00514AB1" w:rsidP="00370A06">
            <w:pPr>
              <w:rPr>
                <w:rFonts w:ascii="Arial" w:hAnsi="Arial" w:cs="Arial"/>
                <w:noProof/>
              </w:rPr>
            </w:pPr>
            <w:r w:rsidRPr="00514AB1">
              <w:rPr>
                <w:rFonts w:ascii="Arial" w:hAnsi="Arial" w:cs="Arial"/>
                <w:b/>
                <w:noProof/>
              </w:rPr>
              <w:t>Stage 4:</w:t>
            </w:r>
            <w:r w:rsidRPr="00514AB1">
              <w:rPr>
                <w:rFonts w:ascii="Arial" w:hAnsi="Arial" w:cs="Arial"/>
                <w:noProof/>
              </w:rPr>
              <w:t xml:space="preserve"> Technical Design</w:t>
            </w:r>
          </w:p>
        </w:tc>
      </w:tr>
      <w:tr w:rsidR="00514AB1" w:rsidRPr="00514AB1">
        <w:tc>
          <w:tcPr>
            <w:tcW w:w="9286" w:type="dxa"/>
          </w:tcPr>
          <w:p w:rsidR="00514AB1" w:rsidRPr="00514AB1" w:rsidRDefault="00514AB1" w:rsidP="00370A06">
            <w:pPr>
              <w:rPr>
                <w:rFonts w:ascii="Arial" w:hAnsi="Arial" w:cs="Arial"/>
                <w:b/>
                <w:noProof/>
              </w:rPr>
            </w:pPr>
            <w:r w:rsidRPr="00514AB1">
              <w:rPr>
                <w:rFonts w:ascii="Arial" w:hAnsi="Arial" w:cs="Arial"/>
                <w:b/>
                <w:noProof/>
              </w:rPr>
              <w:t>Procurement</w:t>
            </w:r>
          </w:p>
        </w:tc>
      </w:tr>
      <w:tr w:rsidR="00514AB1" w:rsidRPr="00514AB1">
        <w:tc>
          <w:tcPr>
            <w:tcW w:w="9286" w:type="dxa"/>
          </w:tcPr>
          <w:p w:rsidR="00514AB1" w:rsidRPr="00514AB1" w:rsidRDefault="00514AB1" w:rsidP="00370A06">
            <w:pPr>
              <w:rPr>
                <w:rFonts w:ascii="Arial" w:hAnsi="Arial" w:cs="Arial"/>
                <w:noProof/>
              </w:rPr>
            </w:pPr>
            <w:r w:rsidRPr="00514AB1">
              <w:rPr>
                <w:rFonts w:ascii="Arial" w:hAnsi="Arial" w:cs="Arial"/>
                <w:b/>
                <w:noProof/>
              </w:rPr>
              <w:t>Stage 5:</w:t>
            </w:r>
            <w:r w:rsidRPr="00514AB1">
              <w:rPr>
                <w:rFonts w:ascii="Arial" w:hAnsi="Arial" w:cs="Arial"/>
                <w:noProof/>
              </w:rPr>
              <w:t xml:space="preserve"> Construction</w:t>
            </w:r>
          </w:p>
        </w:tc>
      </w:tr>
      <w:tr w:rsidR="00514AB1" w:rsidRPr="00514AB1">
        <w:tc>
          <w:tcPr>
            <w:tcW w:w="9286" w:type="dxa"/>
          </w:tcPr>
          <w:p w:rsidR="00514AB1" w:rsidRPr="00514AB1" w:rsidRDefault="00514AB1" w:rsidP="00370A06">
            <w:pPr>
              <w:rPr>
                <w:rFonts w:ascii="Arial" w:hAnsi="Arial" w:cs="Arial"/>
                <w:noProof/>
              </w:rPr>
            </w:pPr>
            <w:r w:rsidRPr="00514AB1">
              <w:rPr>
                <w:rFonts w:ascii="Arial" w:hAnsi="Arial" w:cs="Arial"/>
                <w:b/>
                <w:noProof/>
              </w:rPr>
              <w:t>Stage 6:</w:t>
            </w:r>
            <w:r w:rsidRPr="00514AB1">
              <w:rPr>
                <w:rFonts w:ascii="Arial" w:hAnsi="Arial" w:cs="Arial"/>
                <w:noProof/>
              </w:rPr>
              <w:t xml:space="preserve"> Handover and Close Out</w:t>
            </w:r>
          </w:p>
        </w:tc>
      </w:tr>
      <w:tr w:rsidR="00514AB1" w:rsidRPr="00514AB1">
        <w:tc>
          <w:tcPr>
            <w:tcW w:w="9286" w:type="dxa"/>
            <w:tcBorders>
              <w:bottom w:val="single" w:sz="4" w:space="0" w:color="auto"/>
            </w:tcBorders>
          </w:tcPr>
          <w:p w:rsidR="00514AB1" w:rsidRPr="00514AB1" w:rsidRDefault="00514AB1" w:rsidP="0014126E">
            <w:pPr>
              <w:spacing w:after="60"/>
              <w:rPr>
                <w:rFonts w:ascii="Arial" w:hAnsi="Arial" w:cs="Arial"/>
                <w:noProof/>
              </w:rPr>
            </w:pPr>
            <w:r w:rsidRPr="00514AB1">
              <w:rPr>
                <w:rFonts w:ascii="Arial" w:hAnsi="Arial" w:cs="Arial"/>
                <w:b/>
                <w:noProof/>
              </w:rPr>
              <w:t>Stage 7:</w:t>
            </w:r>
            <w:r w:rsidRPr="00514AB1">
              <w:rPr>
                <w:rFonts w:ascii="Arial" w:hAnsi="Arial" w:cs="Arial"/>
                <w:noProof/>
              </w:rPr>
              <w:t xml:space="preserve"> In Use</w:t>
            </w:r>
          </w:p>
        </w:tc>
      </w:tr>
    </w:tbl>
    <w:p w:rsidR="001872C0" w:rsidRPr="00534854" w:rsidRDefault="001872C0" w:rsidP="00370A06">
      <w:pPr>
        <w:ind w:left="720"/>
        <w:rPr>
          <w:rFonts w:ascii="Arial" w:hAnsi="Arial" w:cs="Arial"/>
          <w:noProof/>
        </w:rPr>
      </w:pPr>
    </w:p>
    <w:p w:rsidR="00370A06" w:rsidRPr="004F7FFD" w:rsidRDefault="00370A06" w:rsidP="004F7FFD"/>
    <w:p w:rsidR="00FF365B" w:rsidRPr="00844D6A" w:rsidRDefault="00370A06" w:rsidP="00844D6A">
      <w:pPr>
        <w:spacing w:before="80"/>
        <w:rPr>
          <w:rFonts w:ascii="Arial" w:hAnsi="Arial" w:cs="Arial"/>
          <w:noProof/>
          <w:color w:val="333333"/>
          <w:sz w:val="20"/>
        </w:rPr>
      </w:pPr>
      <w:r w:rsidRPr="00534854">
        <w:rPr>
          <w:rFonts w:ascii="Arial" w:hAnsi="Arial" w:cs="Arial"/>
          <w:noProof/>
        </w:rPr>
        <w:br w:type="page"/>
      </w:r>
    </w:p>
    <w:p w:rsidR="00844D6A" w:rsidRDefault="006A0C2D" w:rsidP="00844D6A">
      <w:pPr>
        <w:pStyle w:val="Header"/>
        <w:rPr>
          <w:noProof/>
        </w:rPr>
      </w:pPr>
      <w:r w:rsidRPr="006A0C2D">
        <w:rPr>
          <w:noProof/>
        </w:rPr>
        <w:t xml:space="preserve">These Project Checklists are based on those included in the </w:t>
      </w:r>
      <w:r w:rsidRPr="006A0C2D">
        <w:rPr>
          <w:i/>
          <w:noProof/>
        </w:rPr>
        <w:t>Small Projects Handbook</w:t>
      </w:r>
      <w:r w:rsidRPr="006A0C2D">
        <w:rPr>
          <w:noProof/>
        </w:rPr>
        <w:t xml:space="preserve"> by Nigel Ostime available at </w:t>
      </w:r>
      <w:hyperlink r:id="rId8" w:history="1">
        <w:r w:rsidR="00844D6A" w:rsidRPr="006A0C2D">
          <w:rPr>
            <w:noProof/>
          </w:rPr>
          <w:t>www.ribabookshops.com</w:t>
        </w:r>
      </w:hyperlink>
      <w:r w:rsidR="00844D6A">
        <w:rPr>
          <w:noProof/>
        </w:rPr>
        <w:t>.</w:t>
      </w:r>
    </w:p>
    <w:p w:rsidR="00844D6A" w:rsidRPr="00844D6A" w:rsidRDefault="00844D6A" w:rsidP="00844D6A">
      <w:pPr>
        <w:spacing w:before="80"/>
        <w:rPr>
          <w:rFonts w:ascii="Arial" w:hAnsi="Arial" w:cs="Arial"/>
          <w:noProof/>
          <w:color w:val="333333"/>
          <w:sz w:val="20"/>
        </w:rPr>
      </w:pPr>
    </w:p>
    <w:p w:rsidR="00370A06" w:rsidRPr="00534854" w:rsidRDefault="00370A06" w:rsidP="00370A06">
      <w:pPr>
        <w:rPr>
          <w:rFonts w:ascii="Arial" w:hAnsi="Arial" w:cs="Arial"/>
          <w:b/>
          <w:noProof/>
        </w:rPr>
      </w:pPr>
      <w:r w:rsidRPr="00534854">
        <w:rPr>
          <w:rFonts w:ascii="Arial" w:hAnsi="Arial" w:cs="Arial"/>
          <w:b/>
          <w:noProof/>
        </w:rPr>
        <w:t>Instruction for use</w:t>
      </w:r>
    </w:p>
    <w:p w:rsidR="00370A06" w:rsidRPr="00534854" w:rsidRDefault="00370A06" w:rsidP="00370A06">
      <w:pPr>
        <w:spacing w:before="80"/>
        <w:rPr>
          <w:rFonts w:ascii="Arial" w:hAnsi="Arial" w:cs="Arial"/>
          <w:noProof/>
          <w:color w:val="333333"/>
          <w:sz w:val="20"/>
        </w:rPr>
      </w:pPr>
      <w:r w:rsidRPr="00534854">
        <w:rPr>
          <w:rFonts w:ascii="Arial" w:hAnsi="Arial" w:cs="Arial"/>
          <w:noProof/>
          <w:color w:val="333333"/>
          <w:sz w:val="20"/>
        </w:rPr>
        <w:t>Th</w:t>
      </w:r>
      <w:r w:rsidR="00780CA6" w:rsidRPr="00534854">
        <w:rPr>
          <w:rFonts w:ascii="Arial" w:hAnsi="Arial" w:cs="Arial"/>
          <w:noProof/>
          <w:color w:val="333333"/>
          <w:sz w:val="20"/>
        </w:rPr>
        <w:t>ese</w:t>
      </w:r>
      <w:r w:rsidRPr="00534854">
        <w:rPr>
          <w:rFonts w:ascii="Arial" w:hAnsi="Arial" w:cs="Arial"/>
          <w:noProof/>
          <w:color w:val="333333"/>
          <w:sz w:val="20"/>
        </w:rPr>
        <w:t xml:space="preserve"> checklist</w:t>
      </w:r>
      <w:r w:rsidR="00695855">
        <w:rPr>
          <w:rFonts w:ascii="Arial" w:hAnsi="Arial" w:cs="Arial"/>
          <w:noProof/>
          <w:color w:val="333333"/>
          <w:sz w:val="20"/>
        </w:rPr>
        <w:t>s</w:t>
      </w:r>
      <w:r w:rsidRPr="00534854">
        <w:rPr>
          <w:rFonts w:ascii="Arial" w:hAnsi="Arial" w:cs="Arial"/>
          <w:noProof/>
          <w:color w:val="333333"/>
          <w:sz w:val="20"/>
        </w:rPr>
        <w:t xml:space="preserve"> </w:t>
      </w:r>
      <w:r w:rsidR="00780CA6" w:rsidRPr="00534854">
        <w:rPr>
          <w:rFonts w:ascii="Arial" w:hAnsi="Arial" w:cs="Arial"/>
          <w:noProof/>
          <w:color w:val="333333"/>
          <w:sz w:val="20"/>
        </w:rPr>
        <w:t>are</w:t>
      </w:r>
      <w:r w:rsidRPr="00534854">
        <w:rPr>
          <w:rFonts w:ascii="Arial" w:hAnsi="Arial" w:cs="Arial"/>
          <w:noProof/>
          <w:color w:val="333333"/>
          <w:sz w:val="20"/>
        </w:rPr>
        <w:t xml:space="preserve"> </w:t>
      </w:r>
      <w:r w:rsidR="00780CA6" w:rsidRPr="00534854">
        <w:rPr>
          <w:rFonts w:ascii="Arial" w:hAnsi="Arial" w:cs="Arial"/>
          <w:noProof/>
          <w:color w:val="333333"/>
          <w:sz w:val="20"/>
        </w:rPr>
        <w:t>i</w:t>
      </w:r>
      <w:r w:rsidRPr="00534854">
        <w:rPr>
          <w:rFonts w:ascii="Arial" w:hAnsi="Arial" w:cs="Arial"/>
          <w:noProof/>
          <w:color w:val="333333"/>
          <w:sz w:val="20"/>
        </w:rPr>
        <w:t xml:space="preserve">n rtf (rich text format) form, optimised for editing in Microsoft Office Word. Parts of </w:t>
      </w:r>
      <w:r w:rsidR="00780CA6" w:rsidRPr="00534854">
        <w:rPr>
          <w:rFonts w:ascii="Arial" w:hAnsi="Arial" w:cs="Arial"/>
          <w:noProof/>
          <w:color w:val="333333"/>
          <w:sz w:val="20"/>
        </w:rPr>
        <w:t>them</w:t>
      </w:r>
      <w:r w:rsidRPr="00534854">
        <w:rPr>
          <w:rFonts w:ascii="Arial" w:hAnsi="Arial" w:cs="Arial"/>
          <w:noProof/>
          <w:color w:val="333333"/>
          <w:sz w:val="20"/>
        </w:rPr>
        <w:t xml:space="preserve"> have been temporarily locked to preserve the default wording found in the </w:t>
      </w:r>
      <w:r w:rsidR="002A08DE" w:rsidRPr="00534854">
        <w:rPr>
          <w:rFonts w:ascii="Arial" w:hAnsi="Arial" w:cs="Arial"/>
          <w:i/>
          <w:noProof/>
          <w:color w:val="333333"/>
          <w:sz w:val="20"/>
        </w:rPr>
        <w:t>Small Projects Handbook</w:t>
      </w:r>
      <w:r w:rsidRPr="00534854">
        <w:rPr>
          <w:rFonts w:ascii="Arial" w:hAnsi="Arial" w:cs="Arial"/>
          <w:noProof/>
          <w:color w:val="333333"/>
          <w:sz w:val="20"/>
        </w:rPr>
        <w:t>. The parts that are not locked are the ‘notes’ fields and the</w:t>
      </w:r>
      <w:r w:rsidR="00780CA6" w:rsidRPr="00534854">
        <w:rPr>
          <w:rFonts w:ascii="Arial" w:hAnsi="Arial" w:cs="Arial"/>
          <w:noProof/>
          <w:color w:val="333333"/>
          <w:sz w:val="20"/>
        </w:rPr>
        <w:t xml:space="preserve"> ‘date due’ and </w:t>
      </w:r>
      <w:r w:rsidRPr="00534854">
        <w:rPr>
          <w:rFonts w:ascii="Arial" w:hAnsi="Arial" w:cs="Arial"/>
          <w:noProof/>
          <w:color w:val="333333"/>
          <w:sz w:val="20"/>
        </w:rPr>
        <w:t>‘</w:t>
      </w:r>
      <w:r w:rsidR="00780CA6" w:rsidRPr="00534854">
        <w:rPr>
          <w:rFonts w:ascii="Arial" w:hAnsi="Arial" w:cs="Arial"/>
          <w:noProof/>
          <w:color w:val="333333"/>
          <w:sz w:val="20"/>
        </w:rPr>
        <w:t xml:space="preserve">date </w:t>
      </w:r>
      <w:r w:rsidRPr="00534854">
        <w:rPr>
          <w:rFonts w:ascii="Arial" w:hAnsi="Arial" w:cs="Arial"/>
          <w:noProof/>
          <w:color w:val="333333"/>
          <w:sz w:val="20"/>
        </w:rPr>
        <w:t xml:space="preserve">completed’ fields. In other words, it is possible to add your own text and subsequently edit these fields. </w:t>
      </w:r>
    </w:p>
    <w:p w:rsidR="00370A06" w:rsidRPr="00534854" w:rsidRDefault="00370A06" w:rsidP="00370A06">
      <w:pPr>
        <w:spacing w:before="80"/>
        <w:ind w:left="72"/>
        <w:rPr>
          <w:rFonts w:ascii="Arial" w:hAnsi="Arial" w:cs="Arial"/>
          <w:noProof/>
          <w:color w:val="333333"/>
          <w:sz w:val="20"/>
        </w:rPr>
      </w:pPr>
    </w:p>
    <w:p w:rsidR="00370A06" w:rsidRPr="00534854" w:rsidRDefault="00370A06" w:rsidP="00844D6A">
      <w:pPr>
        <w:spacing w:before="80"/>
        <w:rPr>
          <w:rFonts w:ascii="Arial" w:hAnsi="Arial" w:cs="Arial"/>
          <w:noProof/>
          <w:color w:val="333333"/>
          <w:sz w:val="20"/>
        </w:rPr>
      </w:pPr>
      <w:r w:rsidRPr="00534854">
        <w:rPr>
          <w:rFonts w:ascii="Arial" w:hAnsi="Arial" w:cs="Arial"/>
          <w:noProof/>
          <w:color w:val="333333"/>
          <w:sz w:val="20"/>
        </w:rPr>
        <w:t>It is recognised that the default wording, which is currently locked, may need to be added to and edited. To unlock it, please follow the instructions below:</w:t>
      </w:r>
    </w:p>
    <w:p w:rsidR="00370A06" w:rsidRPr="00534854" w:rsidRDefault="00370A06" w:rsidP="00370A06">
      <w:pPr>
        <w:spacing w:before="40"/>
        <w:ind w:left="72"/>
        <w:rPr>
          <w:rFonts w:ascii="Arial" w:hAnsi="Arial" w:cs="Arial"/>
          <w:noProof/>
          <w:color w:val="333333"/>
          <w:sz w:val="20"/>
        </w:rPr>
      </w:pPr>
    </w:p>
    <w:p w:rsidR="00370A06" w:rsidRPr="00534854" w:rsidRDefault="00370A06" w:rsidP="00370A06">
      <w:pPr>
        <w:spacing w:before="40"/>
        <w:rPr>
          <w:rFonts w:ascii="Arial" w:hAnsi="Arial" w:cs="Arial"/>
          <w:b/>
          <w:noProof/>
          <w:color w:val="333333"/>
          <w:sz w:val="20"/>
        </w:rPr>
      </w:pPr>
      <w:r w:rsidRPr="00534854">
        <w:rPr>
          <w:rFonts w:ascii="Arial" w:hAnsi="Arial" w:cs="Arial"/>
          <w:b/>
          <w:noProof/>
          <w:color w:val="333333"/>
          <w:sz w:val="20"/>
        </w:rPr>
        <w:t>Microsoft Office Word 2003</w:t>
      </w:r>
    </w:p>
    <w:p w:rsidR="00370A06" w:rsidRPr="00534854" w:rsidRDefault="00370A06" w:rsidP="00370A06">
      <w:pPr>
        <w:spacing w:before="40"/>
        <w:ind w:left="72"/>
        <w:rPr>
          <w:rFonts w:ascii="Arial" w:hAnsi="Arial" w:cs="Arial"/>
          <w:b/>
          <w:noProof/>
          <w:color w:val="333333"/>
          <w:sz w:val="20"/>
        </w:rPr>
      </w:pPr>
    </w:p>
    <w:p w:rsidR="00370A06" w:rsidRPr="00534854" w:rsidRDefault="00370A06" w:rsidP="00370A06">
      <w:pPr>
        <w:widowControl/>
        <w:numPr>
          <w:ilvl w:val="0"/>
          <w:numId w:val="10"/>
        </w:numPr>
        <w:suppressAutoHyphens w:val="0"/>
        <w:autoSpaceDE/>
        <w:autoSpaceDN/>
        <w:adjustRightInd/>
        <w:spacing w:before="40" w:line="240" w:lineRule="auto"/>
        <w:textAlignment w:val="auto"/>
        <w:rPr>
          <w:rFonts w:ascii="Arial" w:hAnsi="Arial" w:cs="Arial"/>
          <w:noProof/>
          <w:color w:val="333333"/>
          <w:sz w:val="20"/>
        </w:rPr>
      </w:pPr>
      <w:r w:rsidRPr="00534854">
        <w:rPr>
          <w:rFonts w:ascii="Arial" w:hAnsi="Arial" w:cs="Arial"/>
          <w:noProof/>
          <w:color w:val="333333"/>
          <w:sz w:val="20"/>
        </w:rPr>
        <w:t xml:space="preserve">Select </w:t>
      </w:r>
      <w:r w:rsidRPr="00534854">
        <w:rPr>
          <w:rFonts w:ascii="Arial" w:hAnsi="Arial" w:cs="Arial"/>
          <w:i/>
          <w:noProof/>
          <w:color w:val="333333"/>
          <w:sz w:val="20"/>
        </w:rPr>
        <w:t>View&gt;Toolbars&gt;Forms</w:t>
      </w:r>
      <w:r w:rsidRPr="00534854">
        <w:rPr>
          <w:rFonts w:ascii="Arial" w:hAnsi="Arial" w:cs="Arial"/>
          <w:noProof/>
          <w:color w:val="333333"/>
          <w:sz w:val="20"/>
        </w:rPr>
        <w:t xml:space="preserve"> from the main menu. The </w:t>
      </w:r>
      <w:r w:rsidRPr="00534854">
        <w:rPr>
          <w:rFonts w:ascii="Arial" w:hAnsi="Arial" w:cs="Arial"/>
          <w:i/>
          <w:noProof/>
          <w:color w:val="333333"/>
          <w:sz w:val="20"/>
        </w:rPr>
        <w:t>Forms</w:t>
      </w:r>
      <w:r w:rsidRPr="00534854">
        <w:rPr>
          <w:rFonts w:ascii="Arial" w:hAnsi="Arial" w:cs="Arial"/>
          <w:noProof/>
          <w:color w:val="333333"/>
          <w:sz w:val="20"/>
        </w:rPr>
        <w:t xml:space="preserve"> toolbar will appear.</w:t>
      </w:r>
    </w:p>
    <w:p w:rsidR="00370A06" w:rsidRPr="00534854" w:rsidRDefault="00370A06" w:rsidP="00370A06">
      <w:pPr>
        <w:widowControl/>
        <w:numPr>
          <w:ilvl w:val="0"/>
          <w:numId w:val="10"/>
        </w:numPr>
        <w:suppressAutoHyphens w:val="0"/>
        <w:autoSpaceDE/>
        <w:autoSpaceDN/>
        <w:adjustRightInd/>
        <w:spacing w:before="40" w:line="240" w:lineRule="auto"/>
        <w:textAlignment w:val="auto"/>
        <w:rPr>
          <w:rFonts w:ascii="Arial" w:hAnsi="Arial" w:cs="Arial"/>
          <w:noProof/>
          <w:color w:val="333333"/>
          <w:sz w:val="20"/>
        </w:rPr>
      </w:pPr>
      <w:r w:rsidRPr="00534854">
        <w:rPr>
          <w:rFonts w:ascii="Arial" w:hAnsi="Arial" w:cs="Arial"/>
          <w:noProof/>
          <w:color w:val="333333"/>
          <w:sz w:val="20"/>
        </w:rPr>
        <w:t xml:space="preserve">Click the </w:t>
      </w:r>
      <w:r w:rsidRPr="00534854">
        <w:rPr>
          <w:rFonts w:ascii="Arial" w:hAnsi="Arial" w:cs="Arial"/>
          <w:i/>
          <w:noProof/>
          <w:color w:val="333333"/>
          <w:sz w:val="20"/>
        </w:rPr>
        <w:t>Protect Form</w:t>
      </w:r>
      <w:r w:rsidRPr="00534854">
        <w:rPr>
          <w:rFonts w:ascii="Arial" w:hAnsi="Arial" w:cs="Arial"/>
          <w:noProof/>
          <w:color w:val="333333"/>
          <w:sz w:val="20"/>
        </w:rPr>
        <w:t xml:space="preserve"> button </w:t>
      </w:r>
      <w:r w:rsidR="009512CE">
        <w:rPr>
          <w:rFonts w:ascii="Arial" w:hAnsi="Arial" w:cs="Arial"/>
          <w:noProof/>
          <w:color w:val="333333"/>
          <w:sz w:val="20"/>
          <w:lang w:eastAsia="en-GB"/>
        </w:rPr>
        <w:drawing>
          <wp:inline distT="0" distB="0" distL="0" distR="0">
            <wp:extent cx="228600" cy="200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534854">
        <w:rPr>
          <w:rFonts w:ascii="Arial" w:hAnsi="Arial" w:cs="Arial"/>
          <w:noProof/>
          <w:color w:val="333333"/>
          <w:sz w:val="20"/>
        </w:rPr>
        <w:t xml:space="preserve"> to unlock the checklist. To lock it again, click it again.</w:t>
      </w:r>
    </w:p>
    <w:p w:rsidR="00370A06" w:rsidRPr="00534854" w:rsidRDefault="00370A06" w:rsidP="00370A06">
      <w:pPr>
        <w:widowControl/>
        <w:numPr>
          <w:ilvl w:val="0"/>
          <w:numId w:val="10"/>
        </w:numPr>
        <w:suppressAutoHyphens w:val="0"/>
        <w:autoSpaceDE/>
        <w:autoSpaceDN/>
        <w:adjustRightInd/>
        <w:spacing w:before="40" w:line="240" w:lineRule="auto"/>
        <w:textAlignment w:val="auto"/>
        <w:rPr>
          <w:rFonts w:ascii="Arial" w:hAnsi="Arial" w:cs="Arial"/>
          <w:noProof/>
          <w:color w:val="333333"/>
          <w:sz w:val="20"/>
        </w:rPr>
      </w:pPr>
      <w:r w:rsidRPr="00534854">
        <w:rPr>
          <w:rFonts w:ascii="Arial" w:hAnsi="Arial" w:cs="Arial"/>
          <w:noProof/>
          <w:color w:val="333333"/>
          <w:sz w:val="20"/>
        </w:rPr>
        <w:t xml:space="preserve">If needed, click the </w:t>
      </w:r>
      <w:r w:rsidRPr="00534854">
        <w:rPr>
          <w:rFonts w:ascii="Arial" w:hAnsi="Arial" w:cs="Arial"/>
          <w:i/>
          <w:noProof/>
          <w:color w:val="333333"/>
          <w:sz w:val="20"/>
        </w:rPr>
        <w:t>Form Field Shading</w:t>
      </w:r>
      <w:r w:rsidRPr="00534854">
        <w:rPr>
          <w:rFonts w:ascii="Arial" w:hAnsi="Arial" w:cs="Arial"/>
          <w:noProof/>
          <w:color w:val="333333"/>
          <w:sz w:val="20"/>
        </w:rPr>
        <w:t xml:space="preserve"> button  to hide the grey shading that appears around the editable fields. To show it again, click it again. </w:t>
      </w:r>
    </w:p>
    <w:p w:rsidR="00370A06" w:rsidRPr="00534854" w:rsidRDefault="00370A06" w:rsidP="00370A06">
      <w:pPr>
        <w:spacing w:before="40"/>
        <w:rPr>
          <w:rFonts w:ascii="Arial" w:hAnsi="Arial" w:cs="Arial"/>
          <w:noProof/>
          <w:color w:val="333333"/>
          <w:sz w:val="20"/>
        </w:rPr>
      </w:pPr>
    </w:p>
    <w:p w:rsidR="00370A06" w:rsidRPr="00534854" w:rsidRDefault="00370A06" w:rsidP="00370A06">
      <w:pPr>
        <w:spacing w:before="40"/>
        <w:rPr>
          <w:rFonts w:ascii="Arial" w:hAnsi="Arial" w:cs="Arial"/>
          <w:noProof/>
          <w:color w:val="333333"/>
          <w:sz w:val="20"/>
        </w:rPr>
      </w:pPr>
    </w:p>
    <w:p w:rsidR="00370A06" w:rsidRPr="00534854" w:rsidRDefault="00370A06" w:rsidP="00370A06">
      <w:pPr>
        <w:spacing w:before="40"/>
        <w:rPr>
          <w:rFonts w:ascii="Arial" w:hAnsi="Arial" w:cs="Arial"/>
          <w:b/>
          <w:noProof/>
          <w:color w:val="333333"/>
          <w:sz w:val="20"/>
        </w:rPr>
      </w:pPr>
      <w:r w:rsidRPr="00534854">
        <w:rPr>
          <w:rFonts w:ascii="Arial" w:hAnsi="Arial" w:cs="Arial"/>
          <w:b/>
          <w:noProof/>
          <w:color w:val="333333"/>
          <w:sz w:val="20"/>
        </w:rPr>
        <w:t>Microsoft Office Word 2007</w:t>
      </w:r>
    </w:p>
    <w:p w:rsidR="00370A06" w:rsidRPr="00534854" w:rsidRDefault="00370A06" w:rsidP="00370A06">
      <w:pPr>
        <w:widowControl/>
        <w:numPr>
          <w:ilvl w:val="0"/>
          <w:numId w:val="11"/>
        </w:numPr>
        <w:tabs>
          <w:tab w:val="num" w:pos="720"/>
        </w:tabs>
        <w:suppressAutoHyphens w:val="0"/>
        <w:autoSpaceDE/>
        <w:autoSpaceDN/>
        <w:adjustRightInd/>
        <w:spacing w:before="40" w:line="240" w:lineRule="auto"/>
        <w:textAlignment w:val="auto"/>
        <w:rPr>
          <w:rFonts w:ascii="Arial" w:hAnsi="Arial" w:cs="Arial"/>
          <w:noProof/>
          <w:sz w:val="20"/>
        </w:rPr>
      </w:pPr>
      <w:r w:rsidRPr="00534854">
        <w:rPr>
          <w:rFonts w:ascii="Arial" w:hAnsi="Arial" w:cs="Arial"/>
          <w:noProof/>
          <w:color w:val="333333"/>
          <w:sz w:val="20"/>
        </w:rPr>
        <w:t xml:space="preserve">Click the Office button   to bring up a menu. Select </w:t>
      </w:r>
      <w:r w:rsidRPr="00534854">
        <w:rPr>
          <w:rFonts w:ascii="Arial" w:hAnsi="Arial" w:cs="Arial"/>
          <w:i/>
          <w:noProof/>
          <w:color w:val="333333"/>
          <w:sz w:val="20"/>
        </w:rPr>
        <w:t>Word Options</w:t>
      </w:r>
      <w:r w:rsidRPr="00534854">
        <w:rPr>
          <w:rFonts w:ascii="Arial" w:hAnsi="Arial" w:cs="Arial"/>
          <w:noProof/>
          <w:color w:val="333333"/>
          <w:sz w:val="20"/>
        </w:rPr>
        <w:t xml:space="preserve"> from the bottom of the menu.</w:t>
      </w:r>
    </w:p>
    <w:p w:rsidR="00370A06" w:rsidRPr="00534854" w:rsidRDefault="00370A06" w:rsidP="00370A06">
      <w:pPr>
        <w:widowControl/>
        <w:numPr>
          <w:ilvl w:val="0"/>
          <w:numId w:val="11"/>
        </w:numPr>
        <w:tabs>
          <w:tab w:val="num" w:pos="720"/>
        </w:tabs>
        <w:suppressAutoHyphens w:val="0"/>
        <w:autoSpaceDE/>
        <w:autoSpaceDN/>
        <w:adjustRightInd/>
        <w:spacing w:before="40" w:line="240" w:lineRule="auto"/>
        <w:textAlignment w:val="auto"/>
        <w:rPr>
          <w:rFonts w:ascii="Arial" w:hAnsi="Arial" w:cs="Arial"/>
          <w:noProof/>
          <w:sz w:val="20"/>
        </w:rPr>
      </w:pPr>
      <w:r w:rsidRPr="00534854">
        <w:rPr>
          <w:rFonts w:ascii="Arial" w:hAnsi="Arial" w:cs="Arial"/>
          <w:noProof/>
          <w:color w:val="333333"/>
          <w:sz w:val="20"/>
        </w:rPr>
        <w:t xml:space="preserve">The </w:t>
      </w:r>
      <w:r w:rsidRPr="00534854">
        <w:rPr>
          <w:rFonts w:ascii="Arial" w:hAnsi="Arial" w:cs="Arial"/>
          <w:i/>
          <w:noProof/>
          <w:color w:val="333333"/>
          <w:sz w:val="20"/>
        </w:rPr>
        <w:t>Word Options</w:t>
      </w:r>
      <w:r w:rsidRPr="00534854">
        <w:rPr>
          <w:rFonts w:ascii="Arial" w:hAnsi="Arial" w:cs="Arial"/>
          <w:noProof/>
          <w:color w:val="333333"/>
          <w:sz w:val="20"/>
        </w:rPr>
        <w:t xml:space="preserve"> dialog window will open. Select the </w:t>
      </w:r>
      <w:r w:rsidRPr="00534854">
        <w:rPr>
          <w:rFonts w:ascii="Arial" w:hAnsi="Arial" w:cs="Arial"/>
          <w:i/>
          <w:noProof/>
          <w:color w:val="333333"/>
          <w:sz w:val="20"/>
        </w:rPr>
        <w:t xml:space="preserve">Show Developer Tab </w:t>
      </w:r>
      <w:r w:rsidRPr="00534854">
        <w:rPr>
          <w:rFonts w:ascii="Arial" w:hAnsi="Arial" w:cs="Arial"/>
          <w:noProof/>
          <w:color w:val="333333"/>
          <w:sz w:val="20"/>
        </w:rPr>
        <w:t xml:space="preserve">option. At the bottom of the window, click </w:t>
      </w:r>
      <w:r w:rsidRPr="00534854">
        <w:rPr>
          <w:rFonts w:ascii="Arial" w:hAnsi="Arial" w:cs="Arial"/>
          <w:i/>
          <w:noProof/>
          <w:color w:val="333333"/>
          <w:sz w:val="20"/>
        </w:rPr>
        <w:t>OK</w:t>
      </w:r>
      <w:r w:rsidRPr="00534854">
        <w:rPr>
          <w:rFonts w:ascii="Arial" w:hAnsi="Arial" w:cs="Arial"/>
          <w:noProof/>
          <w:color w:val="333333"/>
          <w:sz w:val="20"/>
        </w:rPr>
        <w:t>.</w:t>
      </w:r>
    </w:p>
    <w:p w:rsidR="00370A06" w:rsidRPr="00534854" w:rsidRDefault="00370A06" w:rsidP="00370A06">
      <w:pPr>
        <w:widowControl/>
        <w:numPr>
          <w:ilvl w:val="0"/>
          <w:numId w:val="11"/>
        </w:numPr>
        <w:tabs>
          <w:tab w:val="num" w:pos="720"/>
        </w:tabs>
        <w:suppressAutoHyphens w:val="0"/>
        <w:autoSpaceDE/>
        <w:autoSpaceDN/>
        <w:adjustRightInd/>
        <w:spacing w:before="40" w:line="240" w:lineRule="auto"/>
        <w:textAlignment w:val="auto"/>
        <w:rPr>
          <w:rFonts w:ascii="Arial" w:hAnsi="Arial" w:cs="Arial"/>
          <w:noProof/>
          <w:sz w:val="20"/>
        </w:rPr>
      </w:pPr>
      <w:r w:rsidRPr="00534854">
        <w:rPr>
          <w:rFonts w:ascii="Arial" w:hAnsi="Arial" w:cs="Arial"/>
          <w:noProof/>
          <w:sz w:val="20"/>
        </w:rPr>
        <w:t xml:space="preserve">A new </w:t>
      </w:r>
      <w:r w:rsidRPr="00534854">
        <w:rPr>
          <w:rFonts w:ascii="Arial" w:hAnsi="Arial" w:cs="Arial"/>
          <w:i/>
          <w:noProof/>
          <w:sz w:val="20"/>
        </w:rPr>
        <w:t xml:space="preserve">Show Developer </w:t>
      </w:r>
      <w:r w:rsidRPr="00534854">
        <w:rPr>
          <w:rFonts w:ascii="Arial" w:hAnsi="Arial" w:cs="Arial"/>
          <w:noProof/>
          <w:sz w:val="20"/>
        </w:rPr>
        <w:t>tab appears at the top of your screen. Click on it.</w:t>
      </w:r>
    </w:p>
    <w:p w:rsidR="00370A06" w:rsidRPr="00534854" w:rsidRDefault="00370A06" w:rsidP="00370A06">
      <w:pPr>
        <w:widowControl/>
        <w:numPr>
          <w:ilvl w:val="0"/>
          <w:numId w:val="11"/>
        </w:numPr>
        <w:tabs>
          <w:tab w:val="num" w:pos="720"/>
        </w:tabs>
        <w:suppressAutoHyphens w:val="0"/>
        <w:autoSpaceDE/>
        <w:autoSpaceDN/>
        <w:adjustRightInd/>
        <w:spacing w:before="40" w:line="240" w:lineRule="auto"/>
        <w:textAlignment w:val="auto"/>
        <w:rPr>
          <w:rFonts w:ascii="Arial" w:hAnsi="Arial" w:cs="Arial"/>
          <w:noProof/>
          <w:sz w:val="20"/>
        </w:rPr>
      </w:pPr>
      <w:r w:rsidRPr="00534854">
        <w:rPr>
          <w:rFonts w:ascii="Arial" w:hAnsi="Arial" w:cs="Arial"/>
          <w:noProof/>
          <w:sz w:val="20"/>
        </w:rPr>
        <w:t xml:space="preserve">In the </w:t>
      </w:r>
      <w:r w:rsidRPr="00534854">
        <w:rPr>
          <w:rFonts w:ascii="Arial" w:hAnsi="Arial" w:cs="Arial"/>
          <w:i/>
          <w:noProof/>
          <w:sz w:val="20"/>
        </w:rPr>
        <w:t xml:space="preserve">Protect </w:t>
      </w:r>
      <w:r w:rsidRPr="00534854">
        <w:rPr>
          <w:rFonts w:ascii="Arial" w:hAnsi="Arial" w:cs="Arial"/>
          <w:noProof/>
          <w:sz w:val="20"/>
        </w:rPr>
        <w:t xml:space="preserve">group, select </w:t>
      </w:r>
      <w:r w:rsidRPr="00534854">
        <w:rPr>
          <w:rFonts w:ascii="Arial" w:hAnsi="Arial" w:cs="Arial"/>
          <w:i/>
          <w:noProof/>
          <w:sz w:val="20"/>
        </w:rPr>
        <w:t>Protect document</w:t>
      </w:r>
      <w:r w:rsidRPr="00534854">
        <w:rPr>
          <w:rFonts w:ascii="Arial" w:hAnsi="Arial" w:cs="Arial"/>
          <w:noProof/>
          <w:sz w:val="20"/>
        </w:rPr>
        <w:t xml:space="preserve">. A window will appear on the right-hand side of your screen. </w:t>
      </w:r>
    </w:p>
    <w:p w:rsidR="00370A06" w:rsidRPr="00534854" w:rsidRDefault="00370A06" w:rsidP="00370A06">
      <w:pPr>
        <w:widowControl/>
        <w:numPr>
          <w:ilvl w:val="0"/>
          <w:numId w:val="11"/>
        </w:numPr>
        <w:tabs>
          <w:tab w:val="num" w:pos="720"/>
        </w:tabs>
        <w:suppressAutoHyphens w:val="0"/>
        <w:autoSpaceDE/>
        <w:autoSpaceDN/>
        <w:adjustRightInd/>
        <w:spacing w:before="40" w:line="240" w:lineRule="auto"/>
        <w:textAlignment w:val="auto"/>
        <w:rPr>
          <w:rFonts w:ascii="Arial" w:hAnsi="Arial" w:cs="Arial"/>
          <w:noProof/>
          <w:sz w:val="20"/>
        </w:rPr>
      </w:pPr>
      <w:r w:rsidRPr="00534854">
        <w:rPr>
          <w:rFonts w:ascii="Arial" w:hAnsi="Arial" w:cs="Arial"/>
          <w:noProof/>
          <w:sz w:val="20"/>
        </w:rPr>
        <w:t xml:space="preserve">In this window, select </w:t>
      </w:r>
      <w:r w:rsidRPr="00534854">
        <w:rPr>
          <w:rFonts w:ascii="Arial" w:hAnsi="Arial" w:cs="Arial"/>
          <w:i/>
          <w:noProof/>
          <w:sz w:val="20"/>
        </w:rPr>
        <w:t>Stop protection</w:t>
      </w:r>
      <w:r w:rsidRPr="00534854">
        <w:rPr>
          <w:rFonts w:ascii="Arial" w:hAnsi="Arial" w:cs="Arial"/>
          <w:noProof/>
          <w:sz w:val="20"/>
        </w:rPr>
        <w:t xml:space="preserve"> from the bottom of the list.</w:t>
      </w:r>
    </w:p>
    <w:p w:rsidR="00370A06" w:rsidRPr="00534854" w:rsidRDefault="00370A06" w:rsidP="00370A06">
      <w:pPr>
        <w:spacing w:before="40"/>
        <w:rPr>
          <w:rFonts w:ascii="Arial" w:hAnsi="Arial" w:cs="Arial"/>
          <w:noProof/>
          <w:color w:val="333333"/>
          <w:sz w:val="20"/>
        </w:rPr>
      </w:pPr>
    </w:p>
    <w:p w:rsidR="00370A06" w:rsidRPr="00534854" w:rsidRDefault="00370A06" w:rsidP="00370A06">
      <w:pPr>
        <w:spacing w:before="40"/>
        <w:rPr>
          <w:rFonts w:ascii="Arial" w:hAnsi="Arial" w:cs="Arial"/>
          <w:noProof/>
          <w:color w:val="333333"/>
          <w:sz w:val="20"/>
        </w:rPr>
      </w:pPr>
    </w:p>
    <w:p w:rsidR="00D3200D" w:rsidRPr="00534854" w:rsidRDefault="00370A06" w:rsidP="00370A06">
      <w:pPr>
        <w:spacing w:before="40"/>
        <w:rPr>
          <w:rFonts w:ascii="Arial" w:hAnsi="Arial" w:cs="Arial"/>
          <w:b/>
          <w:noProof/>
          <w:color w:val="333333"/>
          <w:sz w:val="20"/>
        </w:rPr>
      </w:pPr>
      <w:r w:rsidRPr="00534854">
        <w:rPr>
          <w:rFonts w:ascii="Arial" w:hAnsi="Arial" w:cs="Arial"/>
          <w:b/>
          <w:noProof/>
          <w:color w:val="333333"/>
          <w:sz w:val="20"/>
        </w:rPr>
        <w:t>Microsoft Office Word 2010</w:t>
      </w:r>
    </w:p>
    <w:p w:rsidR="00370A06" w:rsidRPr="00534854" w:rsidRDefault="00370A06" w:rsidP="00370A06">
      <w:pPr>
        <w:spacing w:before="40"/>
        <w:rPr>
          <w:rFonts w:ascii="Arial" w:hAnsi="Arial" w:cs="Arial"/>
          <w:b/>
          <w:noProof/>
          <w:color w:val="333333"/>
          <w:sz w:val="20"/>
        </w:rPr>
      </w:pPr>
    </w:p>
    <w:p w:rsidR="00370A06" w:rsidRPr="00534854" w:rsidRDefault="00370A06" w:rsidP="00370A06">
      <w:pPr>
        <w:widowControl/>
        <w:numPr>
          <w:ilvl w:val="0"/>
          <w:numId w:val="11"/>
        </w:numPr>
        <w:tabs>
          <w:tab w:val="num" w:pos="720"/>
        </w:tabs>
        <w:suppressAutoHyphens w:val="0"/>
        <w:autoSpaceDE/>
        <w:autoSpaceDN/>
        <w:adjustRightInd/>
        <w:spacing w:before="40" w:line="240" w:lineRule="auto"/>
        <w:textAlignment w:val="auto"/>
        <w:rPr>
          <w:rFonts w:ascii="Arial" w:hAnsi="Arial" w:cs="Arial"/>
          <w:noProof/>
          <w:sz w:val="20"/>
        </w:rPr>
      </w:pPr>
      <w:r w:rsidRPr="00534854">
        <w:rPr>
          <w:rFonts w:ascii="Arial" w:hAnsi="Arial" w:cs="Arial"/>
          <w:noProof/>
          <w:sz w:val="20"/>
        </w:rPr>
        <w:t xml:space="preserve">Click the </w:t>
      </w:r>
      <w:r w:rsidRPr="00534854">
        <w:rPr>
          <w:rFonts w:ascii="Arial" w:hAnsi="Arial" w:cs="Arial"/>
          <w:i/>
          <w:noProof/>
          <w:sz w:val="20"/>
        </w:rPr>
        <w:t>File</w:t>
      </w:r>
      <w:r w:rsidRPr="00534854">
        <w:rPr>
          <w:rFonts w:ascii="Arial" w:hAnsi="Arial" w:cs="Arial"/>
          <w:noProof/>
          <w:sz w:val="20"/>
        </w:rPr>
        <w:t xml:space="preserve"> tab to bring up a menu. Select </w:t>
      </w:r>
      <w:r w:rsidRPr="00534854">
        <w:rPr>
          <w:rFonts w:ascii="Arial" w:hAnsi="Arial" w:cs="Arial"/>
          <w:i/>
          <w:noProof/>
          <w:sz w:val="20"/>
        </w:rPr>
        <w:t>Word Options</w:t>
      </w:r>
      <w:r w:rsidRPr="00534854">
        <w:rPr>
          <w:rFonts w:ascii="Arial" w:hAnsi="Arial" w:cs="Arial"/>
          <w:noProof/>
          <w:sz w:val="20"/>
        </w:rPr>
        <w:t xml:space="preserve"> from the bottom of the menu.</w:t>
      </w:r>
    </w:p>
    <w:p w:rsidR="00370A06" w:rsidRPr="00534854" w:rsidRDefault="00370A06" w:rsidP="00370A06">
      <w:pPr>
        <w:widowControl/>
        <w:numPr>
          <w:ilvl w:val="0"/>
          <w:numId w:val="11"/>
        </w:numPr>
        <w:tabs>
          <w:tab w:val="num" w:pos="720"/>
        </w:tabs>
        <w:suppressAutoHyphens w:val="0"/>
        <w:autoSpaceDE/>
        <w:autoSpaceDN/>
        <w:adjustRightInd/>
        <w:spacing w:before="40" w:line="240" w:lineRule="auto"/>
        <w:textAlignment w:val="auto"/>
        <w:rPr>
          <w:rFonts w:ascii="Arial" w:hAnsi="Arial" w:cs="Arial"/>
          <w:noProof/>
          <w:sz w:val="20"/>
        </w:rPr>
      </w:pPr>
      <w:r w:rsidRPr="00534854">
        <w:rPr>
          <w:rFonts w:ascii="Arial" w:hAnsi="Arial" w:cs="Arial"/>
          <w:noProof/>
          <w:sz w:val="20"/>
        </w:rPr>
        <w:t xml:space="preserve">The </w:t>
      </w:r>
      <w:r w:rsidRPr="00534854">
        <w:rPr>
          <w:rFonts w:ascii="Arial" w:hAnsi="Arial" w:cs="Arial"/>
          <w:i/>
          <w:noProof/>
          <w:sz w:val="20"/>
        </w:rPr>
        <w:t>Word Options</w:t>
      </w:r>
      <w:r w:rsidRPr="00534854">
        <w:rPr>
          <w:rFonts w:ascii="Arial" w:hAnsi="Arial" w:cs="Arial"/>
          <w:noProof/>
          <w:sz w:val="20"/>
        </w:rPr>
        <w:t xml:space="preserve"> dialog window will open. Select the </w:t>
      </w:r>
      <w:r w:rsidRPr="00534854">
        <w:rPr>
          <w:rFonts w:ascii="Arial" w:hAnsi="Arial" w:cs="Arial"/>
          <w:i/>
          <w:noProof/>
          <w:sz w:val="20"/>
        </w:rPr>
        <w:t>Customize Ribbon</w:t>
      </w:r>
      <w:r w:rsidRPr="00534854">
        <w:rPr>
          <w:rFonts w:ascii="Arial" w:hAnsi="Arial" w:cs="Arial"/>
          <w:noProof/>
          <w:sz w:val="20"/>
        </w:rPr>
        <w:t xml:space="preserve"> option.</w:t>
      </w:r>
    </w:p>
    <w:p w:rsidR="00370A06" w:rsidRPr="00534854" w:rsidRDefault="00370A06" w:rsidP="00370A06">
      <w:pPr>
        <w:widowControl/>
        <w:numPr>
          <w:ilvl w:val="0"/>
          <w:numId w:val="11"/>
        </w:numPr>
        <w:tabs>
          <w:tab w:val="num" w:pos="720"/>
        </w:tabs>
        <w:suppressAutoHyphens w:val="0"/>
        <w:autoSpaceDE/>
        <w:autoSpaceDN/>
        <w:adjustRightInd/>
        <w:spacing w:before="40" w:line="240" w:lineRule="auto"/>
        <w:textAlignment w:val="auto"/>
        <w:rPr>
          <w:rFonts w:ascii="Arial" w:hAnsi="Arial" w:cs="Arial"/>
          <w:noProof/>
          <w:sz w:val="20"/>
        </w:rPr>
      </w:pPr>
      <w:r w:rsidRPr="00534854">
        <w:rPr>
          <w:rFonts w:ascii="Arial" w:hAnsi="Arial" w:cs="Arial"/>
          <w:noProof/>
          <w:sz w:val="20"/>
        </w:rPr>
        <w:t xml:space="preserve">Select </w:t>
      </w:r>
      <w:r w:rsidRPr="00534854">
        <w:rPr>
          <w:rFonts w:ascii="Arial" w:hAnsi="Arial" w:cs="Arial"/>
          <w:i/>
          <w:noProof/>
          <w:sz w:val="20"/>
        </w:rPr>
        <w:t>Developer</w:t>
      </w:r>
      <w:r w:rsidRPr="00534854">
        <w:rPr>
          <w:rFonts w:ascii="Arial" w:hAnsi="Arial" w:cs="Arial"/>
          <w:noProof/>
          <w:sz w:val="20"/>
        </w:rPr>
        <w:t xml:space="preserve"> box in the right hand side menu and click OK on the bottom of the screen.</w:t>
      </w:r>
    </w:p>
    <w:p w:rsidR="00370A06" w:rsidRPr="00534854" w:rsidRDefault="00370A06" w:rsidP="00370A06">
      <w:pPr>
        <w:widowControl/>
        <w:numPr>
          <w:ilvl w:val="0"/>
          <w:numId w:val="11"/>
        </w:numPr>
        <w:tabs>
          <w:tab w:val="num" w:pos="720"/>
        </w:tabs>
        <w:suppressAutoHyphens w:val="0"/>
        <w:autoSpaceDE/>
        <w:autoSpaceDN/>
        <w:adjustRightInd/>
        <w:spacing w:before="40" w:line="240" w:lineRule="auto"/>
        <w:textAlignment w:val="auto"/>
        <w:rPr>
          <w:rFonts w:ascii="Arial" w:hAnsi="Arial" w:cs="Arial"/>
          <w:noProof/>
          <w:sz w:val="20"/>
        </w:rPr>
      </w:pPr>
      <w:r w:rsidRPr="00534854">
        <w:rPr>
          <w:rFonts w:ascii="Arial" w:hAnsi="Arial" w:cs="Arial"/>
          <w:noProof/>
          <w:sz w:val="20"/>
        </w:rPr>
        <w:t xml:space="preserve">A new </w:t>
      </w:r>
      <w:r w:rsidRPr="00534854">
        <w:rPr>
          <w:rFonts w:ascii="Arial" w:hAnsi="Arial" w:cs="Arial"/>
          <w:i/>
          <w:noProof/>
          <w:sz w:val="20"/>
        </w:rPr>
        <w:t>Show Developer</w:t>
      </w:r>
      <w:r w:rsidRPr="00534854">
        <w:rPr>
          <w:rFonts w:ascii="Arial" w:hAnsi="Arial" w:cs="Arial"/>
          <w:noProof/>
          <w:sz w:val="20"/>
        </w:rPr>
        <w:t xml:space="preserve"> tab appears at the top of your screen. Click on it.</w:t>
      </w:r>
    </w:p>
    <w:p w:rsidR="00370A06" w:rsidRPr="00534854" w:rsidRDefault="00370A06" w:rsidP="00370A06">
      <w:pPr>
        <w:widowControl/>
        <w:numPr>
          <w:ilvl w:val="0"/>
          <w:numId w:val="11"/>
        </w:numPr>
        <w:tabs>
          <w:tab w:val="num" w:pos="720"/>
        </w:tabs>
        <w:suppressAutoHyphens w:val="0"/>
        <w:autoSpaceDE/>
        <w:autoSpaceDN/>
        <w:adjustRightInd/>
        <w:spacing w:before="40" w:line="240" w:lineRule="auto"/>
        <w:textAlignment w:val="auto"/>
        <w:rPr>
          <w:rFonts w:ascii="Arial" w:hAnsi="Arial" w:cs="Arial"/>
          <w:noProof/>
          <w:sz w:val="20"/>
        </w:rPr>
      </w:pPr>
      <w:r w:rsidRPr="00534854">
        <w:rPr>
          <w:rFonts w:ascii="Arial" w:hAnsi="Arial" w:cs="Arial"/>
          <w:noProof/>
          <w:sz w:val="20"/>
        </w:rPr>
        <w:t xml:space="preserve">In the </w:t>
      </w:r>
      <w:r w:rsidRPr="00534854">
        <w:rPr>
          <w:rFonts w:ascii="Arial" w:hAnsi="Arial" w:cs="Arial"/>
          <w:i/>
          <w:noProof/>
          <w:sz w:val="20"/>
        </w:rPr>
        <w:t>Protect</w:t>
      </w:r>
      <w:r w:rsidRPr="00534854">
        <w:rPr>
          <w:rFonts w:ascii="Arial" w:hAnsi="Arial" w:cs="Arial"/>
          <w:noProof/>
          <w:sz w:val="20"/>
        </w:rPr>
        <w:t xml:space="preserve"> group, select </w:t>
      </w:r>
      <w:r w:rsidRPr="00534854">
        <w:rPr>
          <w:rFonts w:ascii="Arial" w:hAnsi="Arial" w:cs="Arial"/>
          <w:i/>
          <w:noProof/>
          <w:sz w:val="20"/>
        </w:rPr>
        <w:t>Restrict Editing</w:t>
      </w:r>
      <w:r w:rsidRPr="00534854">
        <w:rPr>
          <w:rFonts w:ascii="Arial" w:hAnsi="Arial" w:cs="Arial"/>
          <w:noProof/>
          <w:sz w:val="20"/>
        </w:rPr>
        <w:t>. A window will appear on the right-hand side of your screen.</w:t>
      </w:r>
    </w:p>
    <w:p w:rsidR="009B3A74" w:rsidRPr="00534854" w:rsidRDefault="00370A06" w:rsidP="00370A06">
      <w:pPr>
        <w:widowControl/>
        <w:numPr>
          <w:ilvl w:val="0"/>
          <w:numId w:val="11"/>
        </w:numPr>
        <w:tabs>
          <w:tab w:val="num" w:pos="720"/>
        </w:tabs>
        <w:suppressAutoHyphens w:val="0"/>
        <w:autoSpaceDE/>
        <w:autoSpaceDN/>
        <w:adjustRightInd/>
        <w:spacing w:before="40" w:line="240" w:lineRule="auto"/>
        <w:textAlignment w:val="auto"/>
        <w:rPr>
          <w:rFonts w:ascii="Arial" w:hAnsi="Arial" w:cs="Arial"/>
          <w:noProof/>
          <w:sz w:val="20"/>
        </w:rPr>
      </w:pPr>
      <w:r w:rsidRPr="00534854">
        <w:rPr>
          <w:rFonts w:ascii="Arial" w:hAnsi="Arial" w:cs="Arial"/>
          <w:noProof/>
          <w:sz w:val="20"/>
        </w:rPr>
        <w:t xml:space="preserve">In this window, select </w:t>
      </w:r>
      <w:r w:rsidRPr="00534854">
        <w:rPr>
          <w:rFonts w:ascii="Arial" w:hAnsi="Arial" w:cs="Arial"/>
          <w:i/>
          <w:noProof/>
          <w:sz w:val="20"/>
        </w:rPr>
        <w:t>Stop protection</w:t>
      </w:r>
      <w:r w:rsidRPr="00534854">
        <w:rPr>
          <w:rFonts w:ascii="Arial" w:hAnsi="Arial" w:cs="Arial"/>
          <w:noProof/>
          <w:sz w:val="20"/>
        </w:rPr>
        <w:t xml:space="preserve"> from the bottom of the list.</w:t>
      </w:r>
    </w:p>
    <w:p w:rsidR="003214D4" w:rsidRPr="00534854" w:rsidRDefault="003214D4" w:rsidP="00370A06">
      <w:pPr>
        <w:rPr>
          <w:rFonts w:ascii="Arial" w:hAnsi="Arial" w:cs="Arial"/>
          <w:noProof/>
          <w:sz w:val="20"/>
        </w:rPr>
        <w:sectPr w:rsidR="003214D4" w:rsidRPr="00534854">
          <w:footerReference w:type="first" r:id="rId10"/>
          <w:pgSz w:w="11906" w:h="16838"/>
          <w:pgMar w:top="1418" w:right="1418" w:bottom="1418" w:left="1418" w:header="720" w:footer="720" w:gutter="0"/>
          <w:cols w:space="720"/>
          <w:noEndnote/>
          <w:titlePg/>
        </w:sectPr>
      </w:pPr>
    </w:p>
    <w:p w:rsidR="009B3A74" w:rsidRPr="00534854" w:rsidRDefault="009B3A74" w:rsidP="00370A06">
      <w:pPr>
        <w:rPr>
          <w:rFonts w:ascii="Arial" w:hAnsi="Arial" w:cs="Arial"/>
          <w:noProof/>
        </w:rPr>
      </w:pPr>
    </w:p>
    <w:tbl>
      <w:tblPr>
        <w:tblW w:w="5000" w:type="pct"/>
        <w:tblBorders>
          <w:insideH w:val="single" w:sz="4" w:space="0" w:color="EF3E34"/>
          <w:insideV w:val="single" w:sz="4" w:space="0" w:color="EF3E34"/>
        </w:tblBorders>
        <w:tblLook w:val="01E0" w:firstRow="1" w:lastRow="1" w:firstColumn="1" w:lastColumn="1" w:noHBand="0" w:noVBand="0"/>
      </w:tblPr>
      <w:tblGrid>
        <w:gridCol w:w="9286"/>
      </w:tblGrid>
      <w:tr w:rsidR="009B3A74" w:rsidRPr="00534854">
        <w:tc>
          <w:tcPr>
            <w:tcW w:w="5000" w:type="pct"/>
            <w:tcBorders>
              <w:top w:val="nil"/>
              <w:bottom w:val="single" w:sz="8" w:space="0" w:color="FF7E26"/>
            </w:tcBorders>
            <w:tcMar>
              <w:top w:w="170" w:type="dxa"/>
              <w:bottom w:w="170" w:type="dxa"/>
            </w:tcMar>
            <w:vAlign w:val="center"/>
          </w:tcPr>
          <w:p w:rsidR="009B3A74" w:rsidRPr="00534854" w:rsidRDefault="009B3A74" w:rsidP="009B3A74">
            <w:pPr>
              <w:jc w:val="right"/>
              <w:rPr>
                <w:rFonts w:ascii="Arial" w:hAnsi="Arial" w:cs="Arial"/>
                <w:noProof/>
                <w:spacing w:val="7"/>
                <w:sz w:val="28"/>
                <w:lang w:eastAsia="en-GB"/>
              </w:rPr>
            </w:pPr>
            <w:r w:rsidRPr="00534854">
              <w:rPr>
                <w:rFonts w:ascii="Arial" w:hAnsi="Arial" w:cs="Arial"/>
                <w:noProof/>
                <w:spacing w:val="7"/>
                <w:sz w:val="28"/>
                <w:lang w:eastAsia="en-GB"/>
              </w:rPr>
              <w:t>STAGE 0</w:t>
            </w:r>
          </w:p>
        </w:tc>
      </w:tr>
      <w:tr w:rsidR="009B3A74" w:rsidRPr="00534854">
        <w:tc>
          <w:tcPr>
            <w:tcW w:w="5000" w:type="pct"/>
            <w:tcBorders>
              <w:top w:val="single" w:sz="8" w:space="0" w:color="FF7E26"/>
              <w:left w:val="nil"/>
              <w:bottom w:val="nil"/>
              <w:right w:val="nil"/>
            </w:tcBorders>
            <w:tcMar>
              <w:top w:w="170" w:type="dxa"/>
              <w:bottom w:w="170" w:type="dxa"/>
            </w:tcMar>
            <w:vAlign w:val="center"/>
          </w:tcPr>
          <w:p w:rsidR="009B3A74" w:rsidRPr="00534854" w:rsidRDefault="009B3A74" w:rsidP="00157440">
            <w:pPr>
              <w:jc w:val="right"/>
              <w:rPr>
                <w:rFonts w:ascii="Arial" w:hAnsi="Arial" w:cs="Arial"/>
                <w:noProof/>
                <w:spacing w:val="7"/>
                <w:sz w:val="56"/>
                <w:lang w:eastAsia="en-GB"/>
              </w:rPr>
            </w:pPr>
            <w:r w:rsidRPr="00534854">
              <w:rPr>
                <w:rFonts w:ascii="Arial" w:hAnsi="Arial" w:cs="Arial"/>
                <w:noProof/>
                <w:spacing w:val="7"/>
                <w:sz w:val="56"/>
                <w:lang w:eastAsia="en-GB"/>
              </w:rPr>
              <w:t>Strategic</w:t>
            </w:r>
          </w:p>
          <w:p w:rsidR="009B3A74" w:rsidRPr="00534854" w:rsidRDefault="009B3A74" w:rsidP="00525304">
            <w:pPr>
              <w:jc w:val="right"/>
              <w:rPr>
                <w:rFonts w:ascii="Arial" w:hAnsi="Arial" w:cs="Arial"/>
                <w:noProof/>
                <w:spacing w:val="7"/>
                <w:sz w:val="48"/>
                <w:lang w:eastAsia="en-GB"/>
              </w:rPr>
            </w:pPr>
            <w:r w:rsidRPr="00534854">
              <w:rPr>
                <w:rFonts w:ascii="Arial" w:hAnsi="Arial" w:cs="Arial"/>
                <w:noProof/>
                <w:spacing w:val="7"/>
                <w:sz w:val="56"/>
                <w:lang w:eastAsia="en-GB"/>
              </w:rPr>
              <w:t>Definition</w:t>
            </w:r>
          </w:p>
        </w:tc>
      </w:tr>
    </w:tbl>
    <w:p w:rsidR="009B3A74" w:rsidRPr="00534854" w:rsidRDefault="009B3A74" w:rsidP="00370A06">
      <w:pPr>
        <w:rPr>
          <w:rFonts w:ascii="Calibri" w:hAnsi="Calibri" w:cs="Calibri"/>
          <w:noProof/>
          <w:color w:val="auto"/>
          <w:sz w:val="30"/>
        </w:rPr>
      </w:pPr>
    </w:p>
    <w:p w:rsidR="009B3A74" w:rsidRPr="00534854" w:rsidRDefault="009B3A74" w:rsidP="00370A06">
      <w:pPr>
        <w:rPr>
          <w:rFonts w:ascii="Arial" w:hAnsi="Arial" w:cs="Arial"/>
          <w:noProof/>
        </w:rPr>
      </w:pPr>
    </w:p>
    <w:p w:rsidR="009B3A74" w:rsidRPr="00534854" w:rsidRDefault="009B3A74">
      <w:pPr>
        <w:rPr>
          <w:noProof/>
        </w:rPr>
      </w:pPr>
    </w:p>
    <w:tbl>
      <w:tblPr>
        <w:tblW w:w="9072" w:type="dxa"/>
        <w:tblLook w:val="00BF" w:firstRow="1" w:lastRow="0" w:firstColumn="1" w:lastColumn="0" w:noHBand="0" w:noVBand="0"/>
      </w:tblPr>
      <w:tblGrid>
        <w:gridCol w:w="1021"/>
        <w:gridCol w:w="4932"/>
        <w:gridCol w:w="1810"/>
        <w:gridCol w:w="1309"/>
      </w:tblGrid>
      <w:tr w:rsidR="009B3A74" w:rsidRPr="00534854">
        <w:tc>
          <w:tcPr>
            <w:tcW w:w="9072" w:type="dxa"/>
            <w:gridSpan w:val="4"/>
            <w:shd w:val="clear" w:color="auto" w:fill="EA7600"/>
          </w:tcPr>
          <w:p w:rsidR="009B3A74" w:rsidRPr="00534854" w:rsidRDefault="009B3A74" w:rsidP="009B3A74">
            <w:pPr>
              <w:pStyle w:val="Action-Head"/>
            </w:pPr>
            <w:r w:rsidRPr="00534854">
              <w:t>Project activities</w:t>
            </w:r>
          </w:p>
        </w:tc>
      </w:tr>
      <w:tr w:rsidR="009B3A74" w:rsidRPr="00534854">
        <w:tc>
          <w:tcPr>
            <w:tcW w:w="1021" w:type="dxa"/>
          </w:tcPr>
          <w:p w:rsidR="009B3A74" w:rsidRPr="00534854" w:rsidRDefault="009B3A74" w:rsidP="00621095">
            <w:pPr>
              <w:pStyle w:val="Action-Number-Body"/>
              <w:rPr>
                <w:noProof/>
              </w:rPr>
            </w:pPr>
          </w:p>
        </w:tc>
        <w:tc>
          <w:tcPr>
            <w:tcW w:w="4932" w:type="dxa"/>
          </w:tcPr>
          <w:p w:rsidR="009B3A74" w:rsidRPr="00534854" w:rsidRDefault="009B3A74" w:rsidP="00655C17">
            <w:pPr>
              <w:pStyle w:val="Action-AHead"/>
            </w:pPr>
            <w:r w:rsidRPr="00534854">
              <w:t>Information required</w:t>
            </w:r>
          </w:p>
        </w:tc>
        <w:tc>
          <w:tcPr>
            <w:tcW w:w="1810" w:type="dxa"/>
            <w:vAlign w:val="bottom"/>
          </w:tcPr>
          <w:p w:rsidR="009B3A74" w:rsidRPr="00534854" w:rsidRDefault="009B3A74" w:rsidP="0053174A">
            <w:pPr>
              <w:widowControl/>
              <w:suppressAutoHyphens w:val="0"/>
              <w:autoSpaceDE/>
              <w:autoSpaceDN/>
              <w:adjustRightInd/>
              <w:spacing w:line="240" w:lineRule="auto"/>
              <w:textAlignment w:val="auto"/>
              <w:rPr>
                <w:noProof/>
              </w:rPr>
            </w:pPr>
          </w:p>
        </w:tc>
        <w:tc>
          <w:tcPr>
            <w:tcW w:w="1309" w:type="dxa"/>
          </w:tcPr>
          <w:p w:rsidR="009B3A74" w:rsidRPr="00534854" w:rsidRDefault="009B3A74" w:rsidP="002175E1">
            <w:pPr>
              <w:pStyle w:val="Action-Body-Text"/>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Initial client enquiry/requirements, to be formed into the Strategic Brief.</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bookmarkStart w:id="2" w:name="_GoBack"/>
            <w:bookmarkEnd w:id="2"/>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2.</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Feedback from previous projects.</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3.</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Building sector (eg residential, office, retail, etc) knowledge – best practice data, benchmark projects, regulations, etc.</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4.</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Basic Site Information.</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5.</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If in competition: practice profile, project data sheets, CVs and other marketing material.</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6.</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Office resource schedule.</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c>
          <w:tcPr>
            <w:tcW w:w="1021" w:type="dxa"/>
          </w:tcPr>
          <w:p w:rsidR="009B3A74" w:rsidRPr="00534854" w:rsidRDefault="009B3A74" w:rsidP="00621095">
            <w:pPr>
              <w:pStyle w:val="Action-Number-Body"/>
              <w:rPr>
                <w:noProof/>
              </w:rPr>
            </w:pPr>
          </w:p>
        </w:tc>
        <w:tc>
          <w:tcPr>
            <w:tcW w:w="4932" w:type="dxa"/>
          </w:tcPr>
          <w:p w:rsidR="009B3A74" w:rsidRPr="00534854" w:rsidRDefault="009B3A74" w:rsidP="00655C17">
            <w:pPr>
              <w:pStyle w:val="Action-AHead"/>
            </w:pPr>
          </w:p>
        </w:tc>
        <w:tc>
          <w:tcPr>
            <w:tcW w:w="1810" w:type="dxa"/>
            <w:vAlign w:val="bottom"/>
          </w:tcPr>
          <w:p w:rsidR="009B3A74" w:rsidRPr="00534854" w:rsidRDefault="009B3A74" w:rsidP="0053174A">
            <w:pPr>
              <w:widowControl/>
              <w:suppressAutoHyphens w:val="0"/>
              <w:autoSpaceDE/>
              <w:autoSpaceDN/>
              <w:adjustRightInd/>
              <w:spacing w:line="240" w:lineRule="auto"/>
              <w:textAlignment w:val="auto"/>
              <w:rPr>
                <w:noProof/>
              </w:rPr>
            </w:pPr>
          </w:p>
        </w:tc>
        <w:tc>
          <w:tcPr>
            <w:tcW w:w="1309" w:type="dxa"/>
          </w:tcPr>
          <w:p w:rsidR="009B3A74" w:rsidRPr="00534854" w:rsidRDefault="009B3A74" w:rsidP="002175E1">
            <w:pPr>
              <w:pStyle w:val="Action-Body-Text"/>
              <w:rPr>
                <w:noProof/>
              </w:rPr>
            </w:pPr>
          </w:p>
        </w:tc>
      </w:tr>
      <w:tr w:rsidR="009B3A74" w:rsidRPr="00534854">
        <w:tc>
          <w:tcPr>
            <w:tcW w:w="1021" w:type="dxa"/>
          </w:tcPr>
          <w:p w:rsidR="009B3A74" w:rsidRPr="00534854" w:rsidRDefault="009B3A74" w:rsidP="00621095">
            <w:pPr>
              <w:pStyle w:val="Action-Number-Body"/>
              <w:rPr>
                <w:noProof/>
              </w:rPr>
            </w:pPr>
          </w:p>
        </w:tc>
        <w:tc>
          <w:tcPr>
            <w:tcW w:w="4932" w:type="dxa"/>
          </w:tcPr>
          <w:p w:rsidR="009B3A74" w:rsidRPr="00534854" w:rsidRDefault="009B3A74" w:rsidP="00655C17">
            <w:pPr>
              <w:pStyle w:val="Action-AHead"/>
            </w:pPr>
            <w:r w:rsidRPr="00534854">
              <w:t>Stage activities</w:t>
            </w:r>
          </w:p>
        </w:tc>
        <w:tc>
          <w:tcPr>
            <w:tcW w:w="1810" w:type="dxa"/>
            <w:vAlign w:val="bottom"/>
          </w:tcPr>
          <w:p w:rsidR="009B3A74" w:rsidRPr="00534854" w:rsidRDefault="009B3A74" w:rsidP="0053174A">
            <w:pPr>
              <w:widowControl/>
              <w:suppressAutoHyphens w:val="0"/>
              <w:autoSpaceDE/>
              <w:autoSpaceDN/>
              <w:adjustRightInd/>
              <w:spacing w:line="240" w:lineRule="auto"/>
              <w:textAlignment w:val="auto"/>
              <w:rPr>
                <w:noProof/>
              </w:rPr>
            </w:pPr>
          </w:p>
        </w:tc>
        <w:tc>
          <w:tcPr>
            <w:tcW w:w="1309" w:type="dxa"/>
          </w:tcPr>
          <w:p w:rsidR="009B3A74" w:rsidRPr="00534854" w:rsidRDefault="009B3A74" w:rsidP="002175E1">
            <w:pPr>
              <w:pStyle w:val="Action-Body-Text"/>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Receive enquiry from potential client and review it carefully.</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2.</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Make checks on client as appropriate to ensure they are bona fide and have the means to undertake the project. Establish the client’s level of experience.</w:t>
            </w:r>
          </w:p>
          <w:p w:rsidR="009B3A74" w:rsidRPr="00534854" w:rsidRDefault="009B3A74" w:rsidP="0070318D">
            <w:pPr>
              <w:pStyle w:val="Notes"/>
              <w:rPr>
                <w:noProof/>
              </w:rPr>
            </w:pPr>
            <w:r w:rsidRPr="00534854">
              <w:rPr>
                <w:noProof/>
              </w:rPr>
              <w:lastRenderedPageBreak/>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lastRenderedPageBreak/>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3.</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Undertake resource assessment including that required in terms of the health and safety regulations and make decision to proceed accordingly.</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4.</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If possible, arrange a meeting with the client to discuss their needs, particularly if you have not met them before, and arrange a preliminary inspection of the site.</w:t>
            </w:r>
          </w:p>
          <w:p w:rsidR="009B3A74" w:rsidRPr="00534854" w:rsidRDefault="009B3A74" w:rsidP="00655C17">
            <w:pPr>
              <w:pStyle w:val="Action-Body-Text"/>
              <w:rPr>
                <w:noProof/>
              </w:rPr>
            </w:pPr>
            <w:r w:rsidRPr="00534854">
              <w:rPr>
                <w:noProof/>
              </w:rPr>
              <w:t>Make them aware of any CDM Regulations duties that they might have – dependent upon the type of project (see also action 9 below).</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5.</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Ascertain the individual (husband, wife, company director, etc) who will have authority to make decisions and issue instructions.</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6.</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Look up the relevant town planning policies. Refer to the planning page of the local authority’s website and the Planning Portal (www.planningportal.gov.uk). If the building is in a conservation area or is listed, include the necessary activities/approvals in your proposal to the client.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7.</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Check with your professional indemnity insurers if the project calls for services outside those covered by the policy. For example, if you are likely to engage other consultants directly, be called upon to give advice on self-build operations, or act as manager for a series of separate trades contracts. Cover could also be called into question because of the nature or scale of operations, or because of stipulations by the client as to the amount or duration of cover required.</w:t>
            </w:r>
          </w:p>
          <w:p w:rsidR="009B3A74" w:rsidRPr="00534854" w:rsidRDefault="009B3A74" w:rsidP="00655C17">
            <w:pPr>
              <w:pStyle w:val="Action-Body-Text"/>
              <w:rPr>
                <w:noProof/>
              </w:rPr>
            </w:pPr>
            <w:r w:rsidRPr="00534854">
              <w:rPr>
                <w:noProof/>
              </w:rPr>
              <w:t>If you engage sub-consultants directly, check their competence and resources, particularly with regard to the CDM Regulations. Consider the use of RIBA Subconsultant Agreement 2010 (2012 revision).</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8.</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Prepare and submit a proposal.</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9.</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Notify client of CDM responsibilities (where applicable) and make sure they understand their duties.</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10.</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If in competition prepare pitch to client.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lastRenderedPageBreak/>
              <w:t>11.</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Negotiate terms and fee as necessary. On agreement of scope of work and fee, issue appointment documents and arrange for signing by both parties. Alternatively, set out the proposal letter with a space for the client to sign and date, acknowledging their agreement and then returning a copy to you.</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12.</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Assess whether the project will be undertaken using BIM and act accordingly.</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13.</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Determine whether any other architects have previously been involved and if so check their appointment has been properly terminated and notify them of your involvement.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14.</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Visit the site and make a detailed site assessment.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15.</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Prepare site appraisal for the purpose of determining the Strategic Brief.</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16.</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Undertake viability assessment as required.</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17.</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Prepare and agree Strategic Brief with the client.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c>
          <w:tcPr>
            <w:tcW w:w="1021" w:type="dxa"/>
          </w:tcPr>
          <w:p w:rsidR="009B3A74" w:rsidRPr="00534854" w:rsidRDefault="009B3A74" w:rsidP="00621095">
            <w:pPr>
              <w:pStyle w:val="Action-Number-Body"/>
              <w:rPr>
                <w:noProof/>
              </w:rPr>
            </w:pPr>
          </w:p>
        </w:tc>
        <w:tc>
          <w:tcPr>
            <w:tcW w:w="4932" w:type="dxa"/>
          </w:tcPr>
          <w:p w:rsidR="009B3A74" w:rsidRPr="00534854" w:rsidRDefault="009B3A74" w:rsidP="00655C17">
            <w:pPr>
              <w:pStyle w:val="Action-AHead"/>
            </w:pPr>
          </w:p>
        </w:tc>
        <w:tc>
          <w:tcPr>
            <w:tcW w:w="1810" w:type="dxa"/>
            <w:vAlign w:val="bottom"/>
          </w:tcPr>
          <w:p w:rsidR="009B3A74" w:rsidRPr="00534854" w:rsidRDefault="009B3A74" w:rsidP="0053174A">
            <w:pPr>
              <w:widowControl/>
              <w:suppressAutoHyphens w:val="0"/>
              <w:autoSpaceDE/>
              <w:autoSpaceDN/>
              <w:adjustRightInd/>
              <w:spacing w:line="240" w:lineRule="auto"/>
              <w:textAlignment w:val="auto"/>
              <w:rPr>
                <w:noProof/>
              </w:rPr>
            </w:pPr>
          </w:p>
        </w:tc>
        <w:tc>
          <w:tcPr>
            <w:tcW w:w="1309" w:type="dxa"/>
          </w:tcPr>
          <w:p w:rsidR="009B3A74" w:rsidRPr="00534854" w:rsidRDefault="009B3A74" w:rsidP="002175E1">
            <w:pPr>
              <w:pStyle w:val="Action-Body-Text"/>
              <w:rPr>
                <w:noProof/>
              </w:rPr>
            </w:pPr>
          </w:p>
        </w:tc>
      </w:tr>
      <w:tr w:rsidR="009B3A74" w:rsidRPr="00534854">
        <w:tc>
          <w:tcPr>
            <w:tcW w:w="1021" w:type="dxa"/>
          </w:tcPr>
          <w:p w:rsidR="009B3A74" w:rsidRPr="00534854" w:rsidRDefault="009B3A74" w:rsidP="00621095">
            <w:pPr>
              <w:pStyle w:val="Action-Number-Body"/>
              <w:rPr>
                <w:noProof/>
              </w:rPr>
            </w:pPr>
          </w:p>
        </w:tc>
        <w:tc>
          <w:tcPr>
            <w:tcW w:w="4932" w:type="dxa"/>
          </w:tcPr>
          <w:p w:rsidR="009B3A74" w:rsidRPr="00534854" w:rsidRDefault="009B3A74" w:rsidP="00655C17">
            <w:pPr>
              <w:pStyle w:val="Action-AHead"/>
            </w:pPr>
            <w:r w:rsidRPr="00534854">
              <w:t>Information exchange</w:t>
            </w:r>
          </w:p>
        </w:tc>
        <w:tc>
          <w:tcPr>
            <w:tcW w:w="1810" w:type="dxa"/>
            <w:vAlign w:val="bottom"/>
          </w:tcPr>
          <w:p w:rsidR="009B3A74" w:rsidRPr="00534854" w:rsidRDefault="009B3A74" w:rsidP="0053174A">
            <w:pPr>
              <w:widowControl/>
              <w:suppressAutoHyphens w:val="0"/>
              <w:autoSpaceDE/>
              <w:autoSpaceDN/>
              <w:adjustRightInd/>
              <w:spacing w:line="240" w:lineRule="auto"/>
              <w:textAlignment w:val="auto"/>
              <w:rPr>
                <w:noProof/>
              </w:rPr>
            </w:pPr>
          </w:p>
        </w:tc>
        <w:tc>
          <w:tcPr>
            <w:tcW w:w="1309" w:type="dxa"/>
          </w:tcPr>
          <w:p w:rsidR="009B3A74" w:rsidRPr="00534854" w:rsidRDefault="009B3A74" w:rsidP="002175E1">
            <w:pPr>
              <w:pStyle w:val="Action-Body-Text"/>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Appointment documentation.</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2.</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Strategic Brief.</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3.</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Initial site appraisal.</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4.</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Initial viability assessment/development appraisal.</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5</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Relevant building sector information/benchmarking.</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6</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Initial advice on consultant team.</w:t>
            </w:r>
          </w:p>
          <w:p w:rsidR="009B3A74" w:rsidRPr="00534854" w:rsidRDefault="009B3A74" w:rsidP="00655C17">
            <w:pPr>
              <w:pStyle w:val="Action-Body-Text"/>
              <w:rPr>
                <w:noProof/>
              </w:rPr>
            </w:pPr>
            <w:r w:rsidRPr="00534854">
              <w:rPr>
                <w:noProof/>
              </w:rPr>
              <w:t xml:space="preserve">Explain to the client what other input will be required and what consultants he/she will need to appoint and </w:t>
            </w:r>
            <w:r w:rsidRPr="00534854">
              <w:rPr>
                <w:noProof/>
              </w:rPr>
              <w:lastRenderedPageBreak/>
              <w:t>at what stage in the project.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lastRenderedPageBreak/>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444"/>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9072" w:type="dxa"/>
            <w:gridSpan w:val="4"/>
            <w:shd w:val="clear" w:color="auto" w:fill="E57930"/>
          </w:tcPr>
          <w:p w:rsidR="009B3A74" w:rsidRPr="00534854" w:rsidRDefault="009B3A74" w:rsidP="009B3A74">
            <w:pPr>
              <w:pStyle w:val="Action-Head"/>
            </w:pPr>
            <w:r w:rsidRPr="00534854">
              <w:t>Sustainability Checkpoint 0</w:t>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Pr>
          <w:p w:rsidR="009B3A74" w:rsidRPr="00534854" w:rsidRDefault="009B3A74" w:rsidP="00621095">
            <w:pPr>
              <w:pStyle w:val="Action-Number-Body"/>
              <w:rPr>
                <w:noProof/>
              </w:rPr>
            </w:pPr>
          </w:p>
        </w:tc>
        <w:tc>
          <w:tcPr>
            <w:tcW w:w="6742" w:type="dxa"/>
            <w:gridSpan w:val="2"/>
          </w:tcPr>
          <w:p w:rsidR="009B3A74" w:rsidRPr="00534854" w:rsidRDefault="009B3A74" w:rsidP="00DD294E">
            <w:pPr>
              <w:pStyle w:val="Action-Body-Text"/>
              <w:rPr>
                <w:noProof/>
              </w:rPr>
            </w:pPr>
            <w:r w:rsidRPr="00534854">
              <w:rPr>
                <w:noProof/>
              </w:rPr>
              <w:t>There are no specific tasks listed in the RIBA Plan of Work 2013; however, if the Sustainability Aspirations are likely to impact on how the project is defined then they should be considered and included in the Strategic Brief.</w:t>
            </w:r>
          </w:p>
        </w:tc>
        <w:tc>
          <w:tcPr>
            <w:tcW w:w="1309" w:type="dxa"/>
          </w:tcPr>
          <w:p w:rsidR="009B3A74" w:rsidRPr="00534854" w:rsidRDefault="009B3A74" w:rsidP="002175E1">
            <w:pPr>
              <w:pStyle w:val="Action-Body-Text"/>
              <w:rPr>
                <w:noProof/>
              </w:rPr>
            </w:pPr>
          </w:p>
        </w:tc>
      </w:tr>
      <w:tr w:rsidR="009B3A74" w:rsidRPr="00534854">
        <w:tc>
          <w:tcPr>
            <w:tcW w:w="1021" w:type="dxa"/>
          </w:tcPr>
          <w:p w:rsidR="009B3A74" w:rsidRPr="00534854" w:rsidRDefault="009B3A74" w:rsidP="00621095">
            <w:pPr>
              <w:pStyle w:val="Action-Number-Body"/>
              <w:rPr>
                <w:noProof/>
              </w:rPr>
            </w:pPr>
          </w:p>
        </w:tc>
        <w:tc>
          <w:tcPr>
            <w:tcW w:w="4932" w:type="dxa"/>
          </w:tcPr>
          <w:p w:rsidR="009B3A74" w:rsidRPr="00534854" w:rsidRDefault="009B3A74" w:rsidP="00655C17">
            <w:pPr>
              <w:pStyle w:val="Action-AHead"/>
            </w:pPr>
            <w:r w:rsidRPr="00534854">
              <w:t>Sustainability aims</w:t>
            </w:r>
          </w:p>
        </w:tc>
        <w:tc>
          <w:tcPr>
            <w:tcW w:w="1810" w:type="dxa"/>
            <w:vAlign w:val="bottom"/>
          </w:tcPr>
          <w:p w:rsidR="009B3A74" w:rsidRPr="00534854" w:rsidRDefault="009B3A74" w:rsidP="0053174A">
            <w:pPr>
              <w:widowControl/>
              <w:suppressAutoHyphens w:val="0"/>
              <w:autoSpaceDE/>
              <w:autoSpaceDN/>
              <w:adjustRightInd/>
              <w:spacing w:line="240" w:lineRule="auto"/>
              <w:textAlignment w:val="auto"/>
              <w:rPr>
                <w:noProof/>
              </w:rPr>
            </w:pPr>
          </w:p>
        </w:tc>
        <w:tc>
          <w:tcPr>
            <w:tcW w:w="1309" w:type="dxa"/>
          </w:tcPr>
          <w:p w:rsidR="009B3A74" w:rsidRPr="00534854" w:rsidRDefault="009B3A74" w:rsidP="002175E1">
            <w:pPr>
              <w:pStyle w:val="Action-Body-Text"/>
              <w:rPr>
                <w:noProof/>
              </w:rPr>
            </w:pPr>
          </w:p>
        </w:tc>
      </w:tr>
      <w:tr w:rsidR="009B3A74" w:rsidRPr="00534854">
        <w:tc>
          <w:tcPr>
            <w:tcW w:w="1021" w:type="dxa"/>
          </w:tcPr>
          <w:p w:rsidR="009B3A74" w:rsidRPr="00534854" w:rsidRDefault="009B3A74" w:rsidP="00621095">
            <w:pPr>
              <w:pStyle w:val="Action-Number-Body"/>
              <w:rPr>
                <w:noProof/>
              </w:rPr>
            </w:pPr>
          </w:p>
        </w:tc>
        <w:tc>
          <w:tcPr>
            <w:tcW w:w="6742" w:type="dxa"/>
            <w:gridSpan w:val="2"/>
          </w:tcPr>
          <w:p w:rsidR="009B3A74" w:rsidRPr="00534854" w:rsidRDefault="009B3A74" w:rsidP="00DD294E">
            <w:pPr>
              <w:pStyle w:val="Action-Body-Text"/>
              <w:rPr>
                <w:noProof/>
              </w:rPr>
            </w:pPr>
            <w:r w:rsidRPr="00534854">
              <w:rPr>
                <w:noProof/>
              </w:rPr>
              <w:t>Establish the client’s Sustainability Aspirations so that these can be properly taken into account in developing the Strategic Brief and Business Case.</w:t>
            </w:r>
          </w:p>
        </w:tc>
        <w:tc>
          <w:tcPr>
            <w:tcW w:w="1309" w:type="dxa"/>
          </w:tcPr>
          <w:p w:rsidR="009B3A74" w:rsidRPr="00534854" w:rsidRDefault="009B3A74" w:rsidP="002175E1">
            <w:pPr>
              <w:pStyle w:val="Action-Body-Text"/>
              <w:rPr>
                <w:noProof/>
              </w:rPr>
            </w:pPr>
          </w:p>
        </w:tc>
      </w:tr>
      <w:tr w:rsidR="009B3A74" w:rsidRPr="00534854">
        <w:tc>
          <w:tcPr>
            <w:tcW w:w="1021" w:type="dxa"/>
          </w:tcPr>
          <w:p w:rsidR="009B3A74" w:rsidRPr="00534854" w:rsidRDefault="009B3A74" w:rsidP="00621095">
            <w:pPr>
              <w:pStyle w:val="Action-Number-Body"/>
              <w:rPr>
                <w:noProof/>
              </w:rPr>
            </w:pPr>
          </w:p>
        </w:tc>
        <w:tc>
          <w:tcPr>
            <w:tcW w:w="4932" w:type="dxa"/>
          </w:tcPr>
          <w:p w:rsidR="009B3A74" w:rsidRPr="00534854" w:rsidRDefault="009B3A74" w:rsidP="00655C17">
            <w:pPr>
              <w:pStyle w:val="Action-AHead"/>
            </w:pPr>
            <w:r w:rsidRPr="00534854">
              <w:t>Key actions</w:t>
            </w:r>
          </w:p>
        </w:tc>
        <w:tc>
          <w:tcPr>
            <w:tcW w:w="1810" w:type="dxa"/>
            <w:vAlign w:val="bottom"/>
          </w:tcPr>
          <w:p w:rsidR="009B3A74" w:rsidRPr="00534854" w:rsidRDefault="009B3A74" w:rsidP="0053174A">
            <w:pPr>
              <w:widowControl/>
              <w:suppressAutoHyphens w:val="0"/>
              <w:autoSpaceDE/>
              <w:autoSpaceDN/>
              <w:adjustRightInd/>
              <w:spacing w:line="240" w:lineRule="auto"/>
              <w:textAlignment w:val="auto"/>
              <w:rPr>
                <w:noProof/>
              </w:rPr>
            </w:pPr>
          </w:p>
        </w:tc>
        <w:tc>
          <w:tcPr>
            <w:tcW w:w="1309" w:type="dxa"/>
          </w:tcPr>
          <w:p w:rsidR="009B3A74" w:rsidRPr="00534854" w:rsidRDefault="009B3A74" w:rsidP="002175E1">
            <w:pPr>
              <w:pStyle w:val="Action-Body-Text"/>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Ensure that a strategic sustainability review of client needs and potential sites has been carried out, including reuse of existing facilities, building components or materials.</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2.</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Review client requirements to distil their Sustainability Aspirations and the expected building lifespan against which capital costs and costs In Use should be balanced.</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3.</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Recommend inclusion of a Soft Landings approach to the project (www.bsria.co.uk/services/design/soft-landings).</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4.</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If the client is a business ask them to identify someone in a senior management position to be a sustainability advocate and/or appoint a sustainability champion within the project team. The client should also consider appointing a Soft Landings champion.</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5.</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Assess environmental opportunities and constraints of potential sites and building assets, including sufficient iterative modelling to support the conclusions of any Feasibility Studies.</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6.</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 xml:space="preserve">Initial consultation with stakeholders, identification of local planning sustainability requirements and appraisal of existing building, social, transportation, water, energy, ecological and renewable resources, including the need for pre-construction or seasonal </w:t>
            </w:r>
            <w:r w:rsidRPr="00534854">
              <w:rPr>
                <w:noProof/>
              </w:rPr>
              <w:lastRenderedPageBreak/>
              <w:t>monitoring or surveys, should be undertaken.</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lastRenderedPageBreak/>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7.</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Where appropriate, identify potential funding sources and their eligibility criteria.</w:t>
            </w:r>
          </w:p>
          <w:p w:rsidR="009B3A74" w:rsidRPr="00534854" w:rsidRDefault="009B3A74" w:rsidP="00655C17">
            <w:pPr>
              <w:pStyle w:val="Action-Body-Text"/>
              <w:rPr>
                <w:noProof/>
              </w:rPr>
            </w:pPr>
            <w:r w:rsidRPr="00534854">
              <w:rPr>
                <w:noProof/>
              </w:rPr>
              <w:t>Review relevant current and emerging EU, national and local sustainability policies and legislation and analyse their implications for building, environmental and performance targets.</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8.</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Identify and understand the final occupants’ needs in order to help to establish user patterns, energy profiles and the performance standards required.</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9.</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Identify the planning authority’s sustainability requirements.</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10.</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Where appropriate advise the client on the merits and protocols of using a BIM model to help deliver sustainability aims.</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bl>
    <w:p w:rsidR="00370A06" w:rsidRPr="00534854" w:rsidRDefault="00370A06" w:rsidP="009B3A74">
      <w:pPr>
        <w:rPr>
          <w:noProof/>
        </w:rPr>
      </w:pPr>
    </w:p>
    <w:p w:rsidR="003214D4" w:rsidRPr="00534854" w:rsidRDefault="003214D4" w:rsidP="00370A06">
      <w:pPr>
        <w:rPr>
          <w:rFonts w:ascii="Calibri" w:hAnsi="Calibri" w:cs="Calibri"/>
          <w:noProof/>
          <w:color w:val="auto"/>
          <w:sz w:val="30"/>
        </w:rPr>
      </w:pPr>
    </w:p>
    <w:p w:rsidR="003214D4" w:rsidRPr="00534854" w:rsidRDefault="003214D4" w:rsidP="00370A06">
      <w:pPr>
        <w:rPr>
          <w:rFonts w:ascii="Arial" w:hAnsi="Arial" w:cs="Arial"/>
          <w:noProof/>
        </w:rPr>
        <w:sectPr w:rsidR="003214D4" w:rsidRPr="00534854">
          <w:headerReference w:type="default" r:id="rId11"/>
          <w:footerReference w:type="default" r:id="rId12"/>
          <w:headerReference w:type="first" r:id="rId13"/>
          <w:footerReference w:type="first" r:id="rId14"/>
          <w:pgSz w:w="11906" w:h="16838"/>
          <w:pgMar w:top="1418" w:right="1418" w:bottom="1418" w:left="1418" w:header="720" w:footer="720" w:gutter="0"/>
          <w:cols w:space="720"/>
          <w:noEndnote/>
          <w:titlePg/>
        </w:sectPr>
      </w:pPr>
    </w:p>
    <w:p w:rsidR="009B3A74" w:rsidRPr="00534854" w:rsidRDefault="009B3A74" w:rsidP="00370A06">
      <w:pPr>
        <w:rPr>
          <w:rFonts w:ascii="Arial" w:hAnsi="Arial" w:cs="Arial"/>
          <w:noProof/>
        </w:rPr>
      </w:pPr>
    </w:p>
    <w:tbl>
      <w:tblPr>
        <w:tblW w:w="5000" w:type="pct"/>
        <w:tblBorders>
          <w:insideH w:val="single" w:sz="8" w:space="0" w:color="FF7E26"/>
          <w:insideV w:val="single" w:sz="8" w:space="0" w:color="EFD398"/>
        </w:tblBorders>
        <w:tblLook w:val="01E0" w:firstRow="1" w:lastRow="1" w:firstColumn="1" w:lastColumn="1" w:noHBand="0" w:noVBand="0"/>
      </w:tblPr>
      <w:tblGrid>
        <w:gridCol w:w="9286"/>
      </w:tblGrid>
      <w:tr w:rsidR="009B3A74" w:rsidRPr="00534854">
        <w:tc>
          <w:tcPr>
            <w:tcW w:w="5000" w:type="pct"/>
            <w:tcMar>
              <w:top w:w="170" w:type="dxa"/>
              <w:bottom w:w="170" w:type="dxa"/>
            </w:tcMar>
            <w:vAlign w:val="center"/>
          </w:tcPr>
          <w:p w:rsidR="009B3A74" w:rsidRPr="00534854" w:rsidRDefault="009B3A74" w:rsidP="00655C17">
            <w:pPr>
              <w:jc w:val="right"/>
              <w:rPr>
                <w:rFonts w:ascii="Arial" w:hAnsi="Arial" w:cs="Arial"/>
                <w:noProof/>
                <w:spacing w:val="7"/>
                <w:sz w:val="28"/>
                <w:lang w:eastAsia="en-GB"/>
              </w:rPr>
            </w:pPr>
            <w:r w:rsidRPr="00534854">
              <w:rPr>
                <w:rFonts w:ascii="Arial" w:hAnsi="Arial" w:cs="Arial"/>
                <w:noProof/>
                <w:spacing w:val="7"/>
                <w:sz w:val="28"/>
                <w:lang w:eastAsia="en-GB"/>
              </w:rPr>
              <w:t>STAGE 1</w:t>
            </w:r>
          </w:p>
        </w:tc>
      </w:tr>
      <w:tr w:rsidR="009B3A74" w:rsidRPr="00534854">
        <w:tc>
          <w:tcPr>
            <w:tcW w:w="5000" w:type="pct"/>
            <w:tcMar>
              <w:top w:w="170" w:type="dxa"/>
              <w:bottom w:w="170" w:type="dxa"/>
            </w:tcMar>
            <w:vAlign w:val="center"/>
          </w:tcPr>
          <w:p w:rsidR="009B3A74" w:rsidRPr="00534854" w:rsidRDefault="009B3A74" w:rsidP="00157440">
            <w:pPr>
              <w:jc w:val="right"/>
              <w:rPr>
                <w:rFonts w:ascii="Arial" w:hAnsi="Arial" w:cs="Arial"/>
                <w:noProof/>
                <w:spacing w:val="7"/>
                <w:sz w:val="56"/>
                <w:lang w:eastAsia="en-GB"/>
              </w:rPr>
            </w:pPr>
            <w:r w:rsidRPr="00534854">
              <w:rPr>
                <w:rFonts w:ascii="Arial" w:hAnsi="Arial" w:cs="Arial"/>
                <w:noProof/>
                <w:spacing w:val="7"/>
                <w:sz w:val="56"/>
                <w:lang w:eastAsia="en-GB"/>
              </w:rPr>
              <w:t>Preparation</w:t>
            </w:r>
          </w:p>
          <w:p w:rsidR="009B3A74" w:rsidRPr="00534854" w:rsidRDefault="009B3A74" w:rsidP="00525304">
            <w:pPr>
              <w:jc w:val="right"/>
              <w:rPr>
                <w:rFonts w:ascii="Arial" w:hAnsi="Arial" w:cs="Arial"/>
                <w:noProof/>
                <w:spacing w:val="7"/>
                <w:sz w:val="48"/>
                <w:lang w:eastAsia="en-GB"/>
              </w:rPr>
            </w:pPr>
            <w:r w:rsidRPr="00534854">
              <w:rPr>
                <w:rFonts w:ascii="Arial" w:hAnsi="Arial" w:cs="Arial"/>
                <w:noProof/>
                <w:spacing w:val="7"/>
                <w:sz w:val="56"/>
                <w:lang w:eastAsia="en-GB"/>
              </w:rPr>
              <w:t>and Brief</w:t>
            </w:r>
          </w:p>
        </w:tc>
      </w:tr>
    </w:tbl>
    <w:p w:rsidR="009B3A74" w:rsidRPr="00534854" w:rsidRDefault="009B3A74">
      <w:pPr>
        <w:rPr>
          <w:noProof/>
        </w:rPr>
      </w:pPr>
    </w:p>
    <w:tbl>
      <w:tblPr>
        <w:tblW w:w="9072" w:type="dxa"/>
        <w:tblLook w:val="00BF" w:firstRow="1" w:lastRow="0" w:firstColumn="1" w:lastColumn="0" w:noHBand="0" w:noVBand="0"/>
      </w:tblPr>
      <w:tblGrid>
        <w:gridCol w:w="1021"/>
        <w:gridCol w:w="4932"/>
        <w:gridCol w:w="1810"/>
        <w:gridCol w:w="1309"/>
      </w:tblGrid>
      <w:tr w:rsidR="009B3A74" w:rsidRPr="00534854">
        <w:tc>
          <w:tcPr>
            <w:tcW w:w="9072" w:type="dxa"/>
            <w:gridSpan w:val="4"/>
            <w:shd w:val="clear" w:color="auto" w:fill="E57930"/>
          </w:tcPr>
          <w:p w:rsidR="009B3A74" w:rsidRPr="00534854" w:rsidRDefault="009B3A74" w:rsidP="009B3A74">
            <w:pPr>
              <w:pStyle w:val="Action-Head"/>
            </w:pPr>
            <w:r w:rsidRPr="00534854">
              <w:t>Project activities</w:t>
            </w:r>
          </w:p>
        </w:tc>
      </w:tr>
      <w:tr w:rsidR="009B3A74" w:rsidRPr="00534854">
        <w:tc>
          <w:tcPr>
            <w:tcW w:w="1021" w:type="dxa"/>
          </w:tcPr>
          <w:p w:rsidR="009B3A74" w:rsidRPr="00534854" w:rsidRDefault="009B3A74" w:rsidP="00621095">
            <w:pPr>
              <w:pStyle w:val="Action-Number-Body"/>
              <w:rPr>
                <w:noProof/>
              </w:rPr>
            </w:pPr>
          </w:p>
        </w:tc>
        <w:tc>
          <w:tcPr>
            <w:tcW w:w="4932" w:type="dxa"/>
          </w:tcPr>
          <w:p w:rsidR="009B3A74" w:rsidRPr="00534854" w:rsidRDefault="009B3A74" w:rsidP="00655C17">
            <w:pPr>
              <w:pStyle w:val="Action-AHead"/>
            </w:pPr>
            <w:r w:rsidRPr="00534854">
              <w:t>Information required</w:t>
            </w:r>
          </w:p>
        </w:tc>
        <w:tc>
          <w:tcPr>
            <w:tcW w:w="1810" w:type="dxa"/>
            <w:vAlign w:val="bottom"/>
          </w:tcPr>
          <w:p w:rsidR="009B3A74" w:rsidRPr="00534854" w:rsidRDefault="009B3A74" w:rsidP="0053174A">
            <w:pPr>
              <w:widowControl/>
              <w:suppressAutoHyphens w:val="0"/>
              <w:autoSpaceDE/>
              <w:autoSpaceDN/>
              <w:adjustRightInd/>
              <w:spacing w:line="240" w:lineRule="auto"/>
              <w:textAlignment w:val="auto"/>
              <w:rPr>
                <w:noProof/>
              </w:rPr>
            </w:pPr>
          </w:p>
        </w:tc>
        <w:tc>
          <w:tcPr>
            <w:tcW w:w="1309" w:type="dxa"/>
          </w:tcPr>
          <w:p w:rsidR="009B3A74" w:rsidRPr="00534854" w:rsidRDefault="009B3A74" w:rsidP="002175E1">
            <w:pPr>
              <w:pStyle w:val="Action-Body-Text"/>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Site data, including:</w:t>
            </w:r>
          </w:p>
          <w:p w:rsidR="009B3A74" w:rsidRPr="00534854" w:rsidRDefault="009B3A74" w:rsidP="00655C17">
            <w:pPr>
              <w:pStyle w:val="Action-Body-Bullet"/>
              <w:rPr>
                <w:noProof/>
              </w:rPr>
            </w:pPr>
            <w:r w:rsidRPr="00534854">
              <w:rPr>
                <w:noProof/>
                <w:color w:val="FF7E26"/>
              </w:rPr>
              <w:t xml:space="preserve">— </w:t>
            </w:r>
            <w:r w:rsidRPr="00534854">
              <w:rPr>
                <w:noProof/>
              </w:rPr>
              <w:t>Ordnance Survey map.</w:t>
            </w:r>
          </w:p>
          <w:p w:rsidR="009B3A74" w:rsidRPr="00534854" w:rsidRDefault="009B3A74" w:rsidP="00655C17">
            <w:pPr>
              <w:pStyle w:val="Action-Body-Bullet"/>
              <w:rPr>
                <w:noProof/>
              </w:rPr>
            </w:pPr>
            <w:r w:rsidRPr="00534854">
              <w:rPr>
                <w:noProof/>
                <w:color w:val="FF7E26"/>
              </w:rPr>
              <w:t xml:space="preserve">— </w:t>
            </w:r>
            <w:r w:rsidRPr="00534854">
              <w:rPr>
                <w:noProof/>
              </w:rPr>
              <w:t>Site and/or building survey drawings.</w:t>
            </w:r>
          </w:p>
          <w:p w:rsidR="009B3A74" w:rsidRPr="00534854" w:rsidRDefault="009B3A74" w:rsidP="00655C17">
            <w:pPr>
              <w:pStyle w:val="Action-Body-Bullet"/>
              <w:rPr>
                <w:noProof/>
              </w:rPr>
            </w:pPr>
            <w:r w:rsidRPr="00534854">
              <w:rPr>
                <w:noProof/>
                <w:color w:val="FF7E26"/>
              </w:rPr>
              <w:t xml:space="preserve">— </w:t>
            </w:r>
            <w:r w:rsidRPr="00534854">
              <w:rPr>
                <w:noProof/>
              </w:rPr>
              <w:t>Notes, sketches and photographs made during initial visits.</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2.</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Initial site appraisal.</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3.</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Strategic Project Brief.</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4.</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Relevant building sector information, regulations, etc.</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2.</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Relevant planning policy documents.</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6.</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Building Information Modelling (BIM) strategy.</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7.</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If available, health and safety file for the existing building with information on site hazards or references to work carried out previously.</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c>
          <w:tcPr>
            <w:tcW w:w="1021" w:type="dxa"/>
          </w:tcPr>
          <w:p w:rsidR="009B3A74" w:rsidRPr="00534854" w:rsidRDefault="009B3A74" w:rsidP="00621095">
            <w:pPr>
              <w:pStyle w:val="Action-Number-Body"/>
              <w:rPr>
                <w:noProof/>
              </w:rPr>
            </w:pPr>
          </w:p>
        </w:tc>
        <w:tc>
          <w:tcPr>
            <w:tcW w:w="4932" w:type="dxa"/>
          </w:tcPr>
          <w:p w:rsidR="009B3A74" w:rsidRPr="00534854" w:rsidRDefault="009B3A74" w:rsidP="00655C17">
            <w:pPr>
              <w:pStyle w:val="Action-AHead"/>
            </w:pPr>
          </w:p>
        </w:tc>
        <w:tc>
          <w:tcPr>
            <w:tcW w:w="1810" w:type="dxa"/>
            <w:vAlign w:val="bottom"/>
          </w:tcPr>
          <w:p w:rsidR="009B3A74" w:rsidRPr="00534854" w:rsidRDefault="009B3A74" w:rsidP="0053174A">
            <w:pPr>
              <w:widowControl/>
              <w:suppressAutoHyphens w:val="0"/>
              <w:autoSpaceDE/>
              <w:autoSpaceDN/>
              <w:adjustRightInd/>
              <w:spacing w:line="240" w:lineRule="auto"/>
              <w:textAlignment w:val="auto"/>
              <w:rPr>
                <w:noProof/>
              </w:rPr>
            </w:pPr>
          </w:p>
        </w:tc>
        <w:tc>
          <w:tcPr>
            <w:tcW w:w="1309" w:type="dxa"/>
          </w:tcPr>
          <w:p w:rsidR="009B3A74" w:rsidRPr="00534854" w:rsidRDefault="009B3A74" w:rsidP="002175E1">
            <w:pPr>
              <w:pStyle w:val="Action-Body-Text"/>
              <w:rPr>
                <w:noProof/>
              </w:rPr>
            </w:pPr>
          </w:p>
        </w:tc>
      </w:tr>
      <w:tr w:rsidR="009B3A74" w:rsidRPr="00534854">
        <w:tc>
          <w:tcPr>
            <w:tcW w:w="1021" w:type="dxa"/>
          </w:tcPr>
          <w:p w:rsidR="009B3A74" w:rsidRPr="00534854" w:rsidRDefault="009B3A74" w:rsidP="00621095">
            <w:pPr>
              <w:pStyle w:val="Action-Number-Body"/>
              <w:rPr>
                <w:noProof/>
              </w:rPr>
            </w:pPr>
          </w:p>
        </w:tc>
        <w:tc>
          <w:tcPr>
            <w:tcW w:w="4932" w:type="dxa"/>
          </w:tcPr>
          <w:p w:rsidR="009B3A74" w:rsidRPr="00534854" w:rsidRDefault="009B3A74" w:rsidP="00655C17">
            <w:pPr>
              <w:pStyle w:val="Action-AHead"/>
            </w:pPr>
            <w:r w:rsidRPr="00534854">
              <w:t>Stage activities</w:t>
            </w:r>
          </w:p>
        </w:tc>
        <w:tc>
          <w:tcPr>
            <w:tcW w:w="1810" w:type="dxa"/>
            <w:vAlign w:val="bottom"/>
          </w:tcPr>
          <w:p w:rsidR="009B3A74" w:rsidRPr="00534854" w:rsidRDefault="009B3A74" w:rsidP="0053174A">
            <w:pPr>
              <w:widowControl/>
              <w:suppressAutoHyphens w:val="0"/>
              <w:autoSpaceDE/>
              <w:autoSpaceDN/>
              <w:adjustRightInd/>
              <w:spacing w:line="240" w:lineRule="auto"/>
              <w:textAlignment w:val="auto"/>
              <w:rPr>
                <w:noProof/>
              </w:rPr>
            </w:pPr>
          </w:p>
        </w:tc>
        <w:tc>
          <w:tcPr>
            <w:tcW w:w="1309" w:type="dxa"/>
          </w:tcPr>
          <w:p w:rsidR="009B3A74" w:rsidRPr="00534854" w:rsidRDefault="009B3A74" w:rsidP="002175E1">
            <w:pPr>
              <w:pStyle w:val="Action-Body-Text"/>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Open project files and allocate a job number to the project in accordance with office practice.</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lastRenderedPageBreak/>
              <w:t>2.</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Agree the Schedule of Services, Design Responsibility Matrix and Information Exchanges.</w:t>
            </w:r>
          </w:p>
          <w:p w:rsidR="009B3A74" w:rsidRPr="00534854" w:rsidRDefault="009B3A74" w:rsidP="00655C17">
            <w:pPr>
              <w:pStyle w:val="Action-Body-Text"/>
              <w:rPr>
                <w:noProof/>
              </w:rPr>
            </w:pPr>
            <w:r w:rsidRPr="00534854">
              <w:rPr>
                <w:noProof/>
              </w:rPr>
              <w:t>Check the scope of professional services agreed with other consultants as they are appointed to ensure there are no gaps in the service provided to the client.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3.</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Prepare a Project Programme.</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4.</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Obtain from the client the project requirements, budget and timetable and any other project data being supplied by the client. Check these carefully, question incompatibilities and agree priorities.</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5.</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Explain to the client the options for Procurement and note any matters which could affect the particular choice.</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6.</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Develop the town planning strategy.</w:t>
            </w:r>
          </w:p>
          <w:p w:rsidR="009B3A74" w:rsidRPr="00534854" w:rsidRDefault="009B3A74" w:rsidP="00655C17">
            <w:pPr>
              <w:pStyle w:val="Action-Body-Text"/>
              <w:rPr>
                <w:noProof/>
              </w:rPr>
            </w:pPr>
            <w:r w:rsidRPr="00534854">
              <w:rPr>
                <w:noProof/>
              </w:rPr>
              <w:t>Check the planning situation with the local planning authority. For example:</w:t>
            </w:r>
          </w:p>
          <w:p w:rsidR="009B3A74" w:rsidRPr="00534854" w:rsidRDefault="009B3A74" w:rsidP="00655C17">
            <w:pPr>
              <w:pStyle w:val="Action-Body-Bullet"/>
              <w:rPr>
                <w:noProof/>
              </w:rPr>
            </w:pPr>
            <w:r w:rsidRPr="00534854">
              <w:rPr>
                <w:noProof/>
                <w:color w:val="FF7E26"/>
              </w:rPr>
              <w:t xml:space="preserve">— </w:t>
            </w:r>
            <w:r w:rsidRPr="00534854">
              <w:rPr>
                <w:noProof/>
              </w:rPr>
              <w:t>Whether there is any existing relevant permission, approval or consent which is still current.</w:t>
            </w:r>
          </w:p>
          <w:p w:rsidR="009B3A74" w:rsidRPr="00534854" w:rsidRDefault="009B3A74" w:rsidP="00655C17">
            <w:pPr>
              <w:pStyle w:val="Action-Body-Bullet"/>
              <w:rPr>
                <w:noProof/>
              </w:rPr>
            </w:pPr>
            <w:r w:rsidRPr="00534854">
              <w:rPr>
                <w:noProof/>
                <w:color w:val="FF7E26"/>
              </w:rPr>
              <w:t xml:space="preserve">— </w:t>
            </w:r>
            <w:r w:rsidRPr="00534854">
              <w:rPr>
                <w:noProof/>
              </w:rPr>
              <w:t>Whether the proposed work requires planning permission, and if so which applications would be relevant.</w:t>
            </w:r>
          </w:p>
          <w:p w:rsidR="009B3A74" w:rsidRPr="00534854" w:rsidRDefault="009B3A74" w:rsidP="00655C17">
            <w:pPr>
              <w:pStyle w:val="Action-Body-Bullet"/>
              <w:rPr>
                <w:noProof/>
              </w:rPr>
            </w:pPr>
            <w:r w:rsidRPr="00534854">
              <w:rPr>
                <w:noProof/>
                <w:color w:val="FF7E26"/>
              </w:rPr>
              <w:t xml:space="preserve">— </w:t>
            </w:r>
            <w:r w:rsidRPr="00534854">
              <w:rPr>
                <w:noProof/>
              </w:rPr>
              <w:t>Whether there are special circumstances that need to be taken into account (eg listed building, conservation area, enterprise zone, development corporation).</w:t>
            </w:r>
          </w:p>
          <w:p w:rsidR="009B3A74" w:rsidRPr="00534854" w:rsidRDefault="009B3A74" w:rsidP="00655C17">
            <w:pPr>
              <w:pStyle w:val="Action-Body-Bullet"/>
              <w:rPr>
                <w:noProof/>
              </w:rPr>
            </w:pPr>
            <w:r w:rsidRPr="00534854">
              <w:rPr>
                <w:noProof/>
                <w:color w:val="FF7E26"/>
              </w:rPr>
              <w:t xml:space="preserve">— </w:t>
            </w:r>
            <w:r w:rsidRPr="00534854">
              <w:rPr>
                <w:noProof/>
              </w:rPr>
              <w:t>Whether an environmental impact assessment will be expected.</w:t>
            </w:r>
          </w:p>
          <w:p w:rsidR="009B3A74" w:rsidRPr="00534854" w:rsidRDefault="009B3A74" w:rsidP="00655C17">
            <w:pPr>
              <w:pStyle w:val="Action-Body-Bullet"/>
              <w:rPr>
                <w:noProof/>
              </w:rPr>
            </w:pPr>
            <w:r w:rsidRPr="00534854">
              <w:rPr>
                <w:noProof/>
                <w:color w:val="FF7E26"/>
              </w:rPr>
              <w:t xml:space="preserve">— </w:t>
            </w:r>
            <w:r w:rsidRPr="00534854">
              <w:rPr>
                <w:noProof/>
              </w:rPr>
              <w:t>Whether there is a known existence of hazardous substances or conditions due to earlier uses, likelihood of archaeological remains, etc.</w:t>
            </w:r>
          </w:p>
          <w:p w:rsidR="009B3A74" w:rsidRPr="00534854" w:rsidRDefault="009B3A74" w:rsidP="00655C17">
            <w:pPr>
              <w:pStyle w:val="Action-Body-Bullet"/>
              <w:rPr>
                <w:noProof/>
              </w:rPr>
            </w:pPr>
            <w:r w:rsidRPr="00534854">
              <w:rPr>
                <w:noProof/>
                <w:color w:val="FF7E26"/>
              </w:rPr>
              <w:t xml:space="preserve">— </w:t>
            </w:r>
            <w:r w:rsidRPr="00534854">
              <w:rPr>
                <w:noProof/>
              </w:rPr>
              <w:t>Whether there are plans for compulsory purchase or any land take proposals (eg for road improvements) which could affect use of the site</w:t>
            </w:r>
            <w:r w:rsidR="00E73E66">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7.</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Undertake or procure a measured survey as appropriate. If the client is procuring the survey, assist in ascertaining the scope of it to make sure it encompasses everything that will be needed.</w:t>
            </w:r>
          </w:p>
          <w:p w:rsidR="009B3A74" w:rsidRPr="00534854" w:rsidRDefault="009B3A74" w:rsidP="00655C17">
            <w:pPr>
              <w:pStyle w:val="Action-Body-Text"/>
              <w:rPr>
                <w:noProof/>
              </w:rPr>
            </w:pPr>
            <w:r w:rsidRPr="00534854">
              <w:rPr>
                <w:noProof/>
              </w:rPr>
              <w:t xml:space="preserve">It is also good practice to ascertain ground conditions early as this can substantially alter the design and would be problematic after planning permission had </w:t>
            </w:r>
            <w:r w:rsidRPr="00534854">
              <w:rPr>
                <w:noProof/>
              </w:rPr>
              <w:lastRenderedPageBreak/>
              <w:t>been granted. An initial idea of ground conditions can sometimes be found by consulting the local Building Control department.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lastRenderedPageBreak/>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8.</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Obtain information on the existing mains services supplies.</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9.</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Obtain information on the existing traffic/highways/access conditions.</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10.</w:t>
            </w:r>
          </w:p>
        </w:tc>
        <w:tc>
          <w:tcPr>
            <w:tcW w:w="4932" w:type="dxa"/>
            <w:tcBorders>
              <w:top w:val="single" w:sz="8" w:space="0" w:color="A6A6A6" w:themeColor="background1" w:themeShade="A6"/>
            </w:tcBorders>
          </w:tcPr>
          <w:p w:rsidR="009B3A74" w:rsidRPr="00534854" w:rsidRDefault="009B3A74" w:rsidP="00655C17">
            <w:pPr>
              <w:pStyle w:val="Action-Body-Text"/>
              <w:rPr>
                <w:noProof/>
              </w:rPr>
            </w:pPr>
            <w:r w:rsidRPr="00534854">
              <w:rPr>
                <w:noProof/>
              </w:rPr>
              <w:t>Check whether there are restrictions on site development potential due to mains or cables either below ground or overhead, and whether or not the site is subject to easements or wayleaves.</w:t>
            </w:r>
          </w:p>
          <w:p w:rsidR="009B3A74" w:rsidRPr="00534854" w:rsidRDefault="009B3A74" w:rsidP="00655C17">
            <w:pPr>
              <w:pStyle w:val="Action-Body-Text"/>
              <w:rPr>
                <w:noProof/>
              </w:rPr>
            </w:pPr>
            <w:r w:rsidRPr="00534854">
              <w:rPr>
                <w:noProof/>
              </w:rPr>
              <w:t>Check the position and capacity of mains drainage and services supplies from statutory undertakers. Alert the client at an early stage if it appears that there may be issues concerning the development that may require approval/agreement of adjoining owners, eg whether rights of light, boundaries, rights of way, such as for fire escapes or access, will be affected.</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11.</w:t>
            </w:r>
          </w:p>
        </w:tc>
        <w:tc>
          <w:tcPr>
            <w:tcW w:w="4932" w:type="dxa"/>
            <w:tcBorders>
              <w:top w:val="single" w:sz="8" w:space="0" w:color="A6A6A6" w:themeColor="background1" w:themeShade="A6"/>
            </w:tcBorders>
          </w:tcPr>
          <w:p w:rsidR="009B3A74" w:rsidRPr="00534854" w:rsidRDefault="00835F05" w:rsidP="00835F05">
            <w:pPr>
              <w:pStyle w:val="Action-Body-Text"/>
              <w:rPr>
                <w:noProof/>
              </w:rPr>
            </w:pPr>
            <w:r w:rsidRPr="00534854">
              <w:rPr>
                <w:noProof/>
              </w:rPr>
              <w:t>Check whether notices under the Party Wall etc Act 1996 may be needed</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12.</w:t>
            </w:r>
          </w:p>
        </w:tc>
        <w:tc>
          <w:tcPr>
            <w:tcW w:w="4932" w:type="dxa"/>
            <w:tcBorders>
              <w:top w:val="single" w:sz="8" w:space="0" w:color="A6A6A6" w:themeColor="background1" w:themeShade="A6"/>
            </w:tcBorders>
          </w:tcPr>
          <w:p w:rsidR="009B3A74" w:rsidRPr="00534854" w:rsidRDefault="00835F05" w:rsidP="00835F05">
            <w:pPr>
              <w:pStyle w:val="Action-Body-Text"/>
              <w:rPr>
                <w:noProof/>
              </w:rPr>
            </w:pPr>
            <w:r w:rsidRPr="00534854">
              <w:rPr>
                <w:noProof/>
              </w:rPr>
              <w:t>Check whether third parties, eg landlord, estate surveyor, lessees, adjoining owners, etc, will need to be consulted. Initiate preliminary consultations (if this is part of your agreed duties) when authorised by the client</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13.</w:t>
            </w:r>
          </w:p>
        </w:tc>
        <w:tc>
          <w:tcPr>
            <w:tcW w:w="4932" w:type="dxa"/>
            <w:tcBorders>
              <w:top w:val="single" w:sz="8" w:space="0" w:color="A6A6A6" w:themeColor="background1" w:themeShade="A6"/>
            </w:tcBorders>
          </w:tcPr>
          <w:p w:rsidR="009B3A74" w:rsidRPr="00534854" w:rsidRDefault="00835F05" w:rsidP="00835F05">
            <w:pPr>
              <w:pStyle w:val="Action-Body-Text"/>
              <w:rPr>
                <w:noProof/>
              </w:rPr>
            </w:pPr>
            <w:r w:rsidRPr="00534854">
              <w:rPr>
                <w:noProof/>
              </w:rPr>
              <w:t>Review the Site Information and prepare Feasibility Studies</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14.</w:t>
            </w:r>
          </w:p>
        </w:tc>
        <w:tc>
          <w:tcPr>
            <w:tcW w:w="4932" w:type="dxa"/>
            <w:tcBorders>
              <w:top w:val="single" w:sz="8" w:space="0" w:color="A6A6A6" w:themeColor="background1" w:themeShade="A6"/>
            </w:tcBorders>
          </w:tcPr>
          <w:p w:rsidR="009B3A74" w:rsidRPr="00534854" w:rsidRDefault="00835F05" w:rsidP="00835F05">
            <w:pPr>
              <w:pStyle w:val="Action-Body-Text"/>
              <w:rPr>
                <w:noProof/>
              </w:rPr>
            </w:pPr>
            <w:r w:rsidRPr="00534854">
              <w:rPr>
                <w:noProof/>
              </w:rPr>
              <w:t>Develop the client’s requirements into an Initial Project Brief, or assist the client in developing an Initial Project Brief</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15.</w:t>
            </w:r>
          </w:p>
        </w:tc>
        <w:tc>
          <w:tcPr>
            <w:tcW w:w="4932" w:type="dxa"/>
            <w:tcBorders>
              <w:top w:val="single" w:sz="8" w:space="0" w:color="A6A6A6" w:themeColor="background1" w:themeShade="A6"/>
            </w:tcBorders>
          </w:tcPr>
          <w:p w:rsidR="00835F05" w:rsidRPr="00534854" w:rsidRDefault="00835F05" w:rsidP="00835F05">
            <w:pPr>
              <w:pStyle w:val="Action-Body-Text"/>
              <w:rPr>
                <w:noProof/>
              </w:rPr>
            </w:pPr>
            <w:r w:rsidRPr="00534854">
              <w:rPr>
                <w:noProof/>
              </w:rPr>
              <w:t xml:space="preserve">Develop the Project Objectives, including Quality Objectives and Project Outcomes, risk profile, Sustainability Aspirations, Project Budget and other parameters or constraints. </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16.</w:t>
            </w:r>
          </w:p>
        </w:tc>
        <w:tc>
          <w:tcPr>
            <w:tcW w:w="4932" w:type="dxa"/>
            <w:tcBorders>
              <w:top w:val="single" w:sz="8" w:space="0" w:color="A6A6A6" w:themeColor="background1" w:themeShade="A6"/>
            </w:tcBorders>
          </w:tcPr>
          <w:p w:rsidR="00835F05" w:rsidRPr="00534854" w:rsidRDefault="00835F05" w:rsidP="00835F05">
            <w:pPr>
              <w:pStyle w:val="Action-Body-Text"/>
              <w:rPr>
                <w:noProof/>
              </w:rPr>
            </w:pPr>
            <w:r w:rsidRPr="00534854">
              <w:rPr>
                <w:noProof/>
              </w:rPr>
              <w:t xml:space="preserve">Advise the client on the need to appoint a cost consultant and other consultants or specialists. </w:t>
            </w:r>
            <w:r w:rsidRPr="00534854">
              <w:rPr>
                <w:noProof/>
              </w:rPr>
              <w:lastRenderedPageBreak/>
              <w:t>Confirm who will make the appointments, the basis of agreements and the scope of such services. List the other consultants in the appointment agreement and any project quality plan</w:t>
            </w:r>
            <w:r w:rsidR="009B3A74" w:rsidRPr="00534854">
              <w:rPr>
                <w:noProof/>
              </w:rPr>
              <w:t>.</w:t>
            </w:r>
          </w:p>
          <w:p w:rsidR="009B3A74" w:rsidRPr="00534854" w:rsidRDefault="00835F05" w:rsidP="00835F05">
            <w:pPr>
              <w:pStyle w:val="Action-Body-Text"/>
              <w:rPr>
                <w:noProof/>
              </w:rPr>
            </w:pPr>
            <w:r w:rsidRPr="00534854">
              <w:rPr>
                <w:noProof/>
              </w:rPr>
              <w:t>Try to secure the client’s consent that all professional appointments are on mutually interlocking agreements with similar, if not identical, contractual conditions. RIBA Agreements are available in architect and consultant versions with identical conditions, but Schedules of Services may be required for some disciplines.</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lastRenderedPageBreak/>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17.</w:t>
            </w:r>
          </w:p>
        </w:tc>
        <w:tc>
          <w:tcPr>
            <w:tcW w:w="4932" w:type="dxa"/>
            <w:tcBorders>
              <w:top w:val="single" w:sz="8" w:space="0" w:color="A6A6A6" w:themeColor="background1" w:themeShade="A6"/>
            </w:tcBorders>
          </w:tcPr>
          <w:p w:rsidR="00BB5CCE" w:rsidRPr="00534854" w:rsidRDefault="00BB5CCE" w:rsidP="00BB5CCE">
            <w:pPr>
              <w:pStyle w:val="Action-Body-Text"/>
              <w:rPr>
                <w:noProof/>
              </w:rPr>
            </w:pPr>
            <w:r w:rsidRPr="00534854">
              <w:rPr>
                <w:noProof/>
              </w:rPr>
              <w:t>Advise the client on statutory and other legal obligations, including:</w:t>
            </w:r>
          </w:p>
          <w:p w:rsidR="00BB5CCE" w:rsidRPr="00534854" w:rsidRDefault="00BB5CCE" w:rsidP="00BB5CCE">
            <w:pPr>
              <w:pStyle w:val="Action-Body-Bullet"/>
              <w:rPr>
                <w:noProof/>
              </w:rPr>
            </w:pPr>
            <w:r w:rsidRPr="00534854">
              <w:rPr>
                <w:noProof/>
                <w:color w:val="FF7E26"/>
              </w:rPr>
              <w:t xml:space="preserve">— </w:t>
            </w:r>
            <w:r w:rsidRPr="00534854">
              <w:rPr>
                <w:noProof/>
              </w:rPr>
              <w:t>The need for various approvals under national legislation concerned with planning and building, and the additional requirements of any local legislation or legislation for the particular building type which might apply.</w:t>
            </w:r>
          </w:p>
          <w:p w:rsidR="00BB5CCE" w:rsidRPr="00534854" w:rsidRDefault="00BB5CCE" w:rsidP="00BB5CCE">
            <w:pPr>
              <w:pStyle w:val="Action-Body-Bullet"/>
              <w:rPr>
                <w:noProof/>
              </w:rPr>
            </w:pPr>
            <w:r w:rsidRPr="00534854">
              <w:rPr>
                <w:noProof/>
                <w:color w:val="FF7E26"/>
              </w:rPr>
              <w:t xml:space="preserve">— </w:t>
            </w:r>
            <w:r w:rsidRPr="00534854">
              <w:rPr>
                <w:noProof/>
              </w:rPr>
              <w:t>The fees payable to the relevant authority at the time of these applications.</w:t>
            </w:r>
          </w:p>
          <w:p w:rsidR="00BB5CCE" w:rsidRPr="00534854" w:rsidRDefault="00BB5CCE" w:rsidP="00BB5CCE">
            <w:pPr>
              <w:pStyle w:val="Action-Body-Bullet"/>
              <w:rPr>
                <w:noProof/>
              </w:rPr>
            </w:pPr>
            <w:r w:rsidRPr="00534854">
              <w:rPr>
                <w:noProof/>
                <w:color w:val="FF7E26"/>
              </w:rPr>
              <w:t xml:space="preserve">— </w:t>
            </w:r>
            <w:r w:rsidRPr="00534854">
              <w:rPr>
                <w:noProof/>
              </w:rPr>
              <w:t>The obligations of a client under the CDM Regulations, and other health and safety legislation, as appropriate including the need to appoint a CDM coordinator, where the law requires this (if not already done).</w:t>
            </w:r>
          </w:p>
          <w:p w:rsidR="00BB5CCE" w:rsidRPr="00534854" w:rsidRDefault="00BB5CCE" w:rsidP="00BB5CCE">
            <w:pPr>
              <w:pStyle w:val="Action-Body-Bullet"/>
              <w:rPr>
                <w:noProof/>
              </w:rPr>
            </w:pPr>
            <w:r w:rsidRPr="00534854">
              <w:rPr>
                <w:noProof/>
                <w:color w:val="FF7E26"/>
              </w:rPr>
              <w:t xml:space="preserve">— </w:t>
            </w:r>
            <w:r w:rsidRPr="00534854">
              <w:rPr>
                <w:noProof/>
              </w:rPr>
              <w:t>See Stage 0: CDM responsibilities (for clients) below for advice on when the CDM Regulations will apply.</w:t>
            </w:r>
          </w:p>
          <w:p w:rsidR="00BB5CCE" w:rsidRPr="00534854" w:rsidRDefault="00BB5CCE" w:rsidP="00BB5CCE">
            <w:pPr>
              <w:pStyle w:val="Action-Body-Bullet"/>
              <w:rPr>
                <w:noProof/>
              </w:rPr>
            </w:pPr>
            <w:r w:rsidRPr="00534854">
              <w:rPr>
                <w:noProof/>
                <w:color w:val="FF7E26"/>
              </w:rPr>
              <w:t xml:space="preserve">— </w:t>
            </w:r>
            <w:r w:rsidRPr="00534854">
              <w:rPr>
                <w:noProof/>
              </w:rPr>
              <w:t>The duties of the client as building owner under the Party Wall etc Act 1996, including the possible need to appoint a party wall surveyor and the rights of adjoining owners to appoint their own surveyors.</w:t>
            </w:r>
          </w:p>
          <w:p w:rsidR="00695855" w:rsidRDefault="00BB5CCE" w:rsidP="00BB5CCE">
            <w:pPr>
              <w:pStyle w:val="Action-Body-Bullet"/>
              <w:rPr>
                <w:noProof/>
              </w:rPr>
            </w:pPr>
            <w:r w:rsidRPr="00534854">
              <w:rPr>
                <w:noProof/>
                <w:color w:val="FF7E26"/>
              </w:rPr>
              <w:t xml:space="preserve">— </w:t>
            </w:r>
            <w:r w:rsidRPr="00534854">
              <w:rPr>
                <w:noProof/>
              </w:rPr>
              <w:t>Possible duties of the client under Part IIA of the Environmental Protection Act 1990, if the site may contain contaminated land.</w:t>
            </w:r>
          </w:p>
          <w:p w:rsidR="009B3A74" w:rsidRPr="00534854" w:rsidRDefault="00695855" w:rsidP="00695855">
            <w:pPr>
              <w:pStyle w:val="Notes"/>
              <w:rPr>
                <w:noProof/>
              </w:rPr>
            </w:pPr>
            <w:r>
              <w:rPr>
                <w:noProof/>
              </w:rPr>
              <w:fldChar w:fldCharType="begin">
                <w:ffData>
                  <w:name w:val=""/>
                  <w:enabled/>
                  <w:calcOnExit w:val="0"/>
                  <w:textInput>
                    <w:default w:val=" Enter notes here"/>
                  </w:textInput>
                </w:ffData>
              </w:fldChar>
            </w:r>
            <w:r>
              <w:rPr>
                <w:noProof/>
              </w:rPr>
              <w:instrText xml:space="preserve"> FORMTEXT </w:instrText>
            </w:r>
            <w:r>
              <w:rPr>
                <w:noProof/>
              </w:rPr>
            </w:r>
            <w:r>
              <w:rPr>
                <w:noProof/>
              </w:rPr>
              <w:fldChar w:fldCharType="separate"/>
            </w:r>
            <w:r>
              <w:rPr>
                <w:noProof/>
              </w:rPr>
              <w:t xml:space="preserve"> Enter notes here</w:t>
            </w:r>
            <w:r>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18.</w:t>
            </w:r>
          </w:p>
        </w:tc>
        <w:tc>
          <w:tcPr>
            <w:tcW w:w="4932" w:type="dxa"/>
            <w:tcBorders>
              <w:top w:val="single" w:sz="8" w:space="0" w:color="A6A6A6" w:themeColor="background1" w:themeShade="A6"/>
            </w:tcBorders>
          </w:tcPr>
          <w:p w:rsidR="009B3A74" w:rsidRPr="00534854" w:rsidRDefault="00655C17" w:rsidP="00655C17">
            <w:pPr>
              <w:pStyle w:val="Action-Body-Text"/>
              <w:rPr>
                <w:noProof/>
              </w:rPr>
            </w:pPr>
            <w:r w:rsidRPr="00534854">
              <w:rPr>
                <w:noProof/>
              </w:rPr>
              <w:t>Check whether any information provided by the client is confidential, and enquire whether the client wishes to ensure confidentiality for the project. If not, and publicity is sought, is this likely to involve wider consultation, eg presentations to a user client or local amenity bodies?</w:t>
            </w:r>
          </w:p>
          <w:p w:rsidR="009B3A74" w:rsidRPr="00534854" w:rsidRDefault="00695855" w:rsidP="0070318D">
            <w:pPr>
              <w:pStyle w:val="Notes"/>
              <w:rPr>
                <w:noProof/>
              </w:rPr>
            </w:pPr>
            <w:r>
              <w:rPr>
                <w:noProof/>
              </w:rPr>
              <w:fldChar w:fldCharType="begin">
                <w:ffData>
                  <w:name w:val=""/>
                  <w:enabled/>
                  <w:calcOnExit/>
                  <w:textInput>
                    <w:default w:val="Enter notes here"/>
                  </w:textInput>
                </w:ffData>
              </w:fldChar>
            </w:r>
            <w:r>
              <w:rPr>
                <w:noProof/>
              </w:rPr>
              <w:instrText xml:space="preserve"> FORMTEXT </w:instrText>
            </w:r>
            <w:r>
              <w:rPr>
                <w:noProof/>
              </w:rPr>
            </w:r>
            <w:r>
              <w:rPr>
                <w:noProof/>
              </w:rPr>
              <w:fldChar w:fldCharType="separate"/>
            </w:r>
            <w:r>
              <w:rPr>
                <w:noProof/>
              </w:rPr>
              <w:t>Enter notes here</w:t>
            </w:r>
            <w:r>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19.</w:t>
            </w:r>
          </w:p>
        </w:tc>
        <w:tc>
          <w:tcPr>
            <w:tcW w:w="4932" w:type="dxa"/>
            <w:tcBorders>
              <w:top w:val="single" w:sz="8" w:space="0" w:color="A6A6A6" w:themeColor="background1" w:themeShade="A6"/>
            </w:tcBorders>
          </w:tcPr>
          <w:p w:rsidR="009B3A74" w:rsidRPr="00534854" w:rsidRDefault="00655C17" w:rsidP="00655C17">
            <w:pPr>
              <w:pStyle w:val="Action-Body-Text"/>
              <w:rPr>
                <w:noProof/>
              </w:rPr>
            </w:pPr>
            <w:r w:rsidRPr="00534854">
              <w:rPr>
                <w:noProof/>
              </w:rPr>
              <w:t xml:space="preserve">Establish procedures for the client to ‘sign off’ briefs, designs, etc at relevant stages. Be strict about keeping to deadlines for reports and other submissions to the client. Set firm dates for approvals, instructions to proceed and the supply of </w:t>
            </w:r>
            <w:r w:rsidRPr="00534854">
              <w:rPr>
                <w:noProof/>
              </w:rPr>
              <w:lastRenderedPageBreak/>
              <w:t>information</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lastRenderedPageBreak/>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20.</w:t>
            </w:r>
          </w:p>
        </w:tc>
        <w:tc>
          <w:tcPr>
            <w:tcW w:w="4932" w:type="dxa"/>
            <w:tcBorders>
              <w:top w:val="single" w:sz="8" w:space="0" w:color="A6A6A6" w:themeColor="background1" w:themeShade="A6"/>
            </w:tcBorders>
          </w:tcPr>
          <w:p w:rsidR="009B3A74" w:rsidRPr="00534854" w:rsidRDefault="00655C17" w:rsidP="00655C17">
            <w:pPr>
              <w:pStyle w:val="Action-Body-Text"/>
              <w:rPr>
                <w:noProof/>
              </w:rPr>
            </w:pPr>
            <w:r w:rsidRPr="00534854">
              <w:rPr>
                <w:noProof/>
              </w:rPr>
              <w:t>Assemble the project team and define the members’ roles and responsibilities and the Information Exchanges</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21.</w:t>
            </w:r>
          </w:p>
        </w:tc>
        <w:tc>
          <w:tcPr>
            <w:tcW w:w="4932" w:type="dxa"/>
            <w:tcBorders>
              <w:top w:val="single" w:sz="8" w:space="0" w:color="A6A6A6" w:themeColor="background1" w:themeShade="A6"/>
            </w:tcBorders>
          </w:tcPr>
          <w:p w:rsidR="009B3A74" w:rsidRPr="00534854" w:rsidRDefault="00655C17" w:rsidP="00655C17">
            <w:pPr>
              <w:pStyle w:val="Action-Body-Text"/>
              <w:rPr>
                <w:noProof/>
              </w:rPr>
            </w:pPr>
            <w:r w:rsidRPr="00534854">
              <w:rPr>
                <w:noProof/>
              </w:rPr>
              <w:t>Confirm the design team composition and identify a project lead and lead designer</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22.</w:t>
            </w:r>
          </w:p>
        </w:tc>
        <w:tc>
          <w:tcPr>
            <w:tcW w:w="4932" w:type="dxa"/>
            <w:tcBorders>
              <w:top w:val="single" w:sz="8" w:space="0" w:color="A6A6A6" w:themeColor="background1" w:themeShade="A6"/>
            </w:tcBorders>
          </w:tcPr>
          <w:p w:rsidR="00655C17" w:rsidRPr="00534854" w:rsidRDefault="00655C17" w:rsidP="00481ED2">
            <w:pPr>
              <w:pStyle w:val="Action-Body-Text"/>
              <w:rPr>
                <w:noProof/>
              </w:rPr>
            </w:pPr>
            <w:r w:rsidRPr="00534854">
              <w:rPr>
                <w:noProof/>
              </w:rPr>
              <w:t>Where appropriate, and in accordance with the project’s Technology Strategy, appoint an information manager, whose role should include the following:</w:t>
            </w:r>
          </w:p>
          <w:p w:rsidR="00655C17" w:rsidRPr="00534854" w:rsidRDefault="00655C17" w:rsidP="00481ED2">
            <w:pPr>
              <w:pStyle w:val="Action-Body-Bullet"/>
              <w:rPr>
                <w:noProof/>
              </w:rPr>
            </w:pPr>
            <w:r w:rsidRPr="00534854">
              <w:rPr>
                <w:noProof/>
                <w:color w:val="FF7E26"/>
              </w:rPr>
              <w:t xml:space="preserve">— </w:t>
            </w:r>
            <w:r w:rsidRPr="00534854">
              <w:rPr>
                <w:noProof/>
              </w:rPr>
              <w:t>Explaining to the client the benefits and implications of implementing BIM.</w:t>
            </w:r>
          </w:p>
          <w:p w:rsidR="00655C17" w:rsidRPr="00534854" w:rsidRDefault="00655C17" w:rsidP="00481ED2">
            <w:pPr>
              <w:pStyle w:val="Action-Body-Bullet"/>
              <w:rPr>
                <w:noProof/>
              </w:rPr>
            </w:pPr>
            <w:r w:rsidRPr="00534854">
              <w:rPr>
                <w:noProof/>
                <w:color w:val="FF7E26"/>
              </w:rPr>
              <w:t xml:space="preserve">— </w:t>
            </w:r>
            <w:r w:rsidRPr="00534854">
              <w:rPr>
                <w:noProof/>
              </w:rPr>
              <w:t>Advising on the extent to which BIM should be used on the project.</w:t>
            </w:r>
          </w:p>
          <w:p w:rsidR="00655C17" w:rsidRPr="00534854" w:rsidRDefault="00655C17" w:rsidP="00481ED2">
            <w:pPr>
              <w:pStyle w:val="Action-Body-Bullet"/>
              <w:rPr>
                <w:noProof/>
              </w:rPr>
            </w:pPr>
            <w:r w:rsidRPr="00534854">
              <w:rPr>
                <w:noProof/>
                <w:color w:val="FF7E26"/>
              </w:rPr>
              <w:t xml:space="preserve">— </w:t>
            </w:r>
            <w:r w:rsidRPr="00534854">
              <w:rPr>
                <w:noProof/>
              </w:rPr>
              <w:t>Determining the roles and responsibilities of each member of the project team</w:t>
            </w:r>
            <w:r w:rsidR="00481ED2" w:rsidRPr="00534854">
              <w:rPr>
                <w:noProof/>
              </w:rPr>
              <w:t xml:space="preserve"> </w:t>
            </w:r>
            <w:r w:rsidRPr="00534854">
              <w:rPr>
                <w:noProof/>
              </w:rPr>
              <w:t>with regard to the BIM process and the model.</w:t>
            </w:r>
          </w:p>
          <w:p w:rsidR="00655C17" w:rsidRPr="00534854" w:rsidRDefault="00655C17" w:rsidP="00481ED2">
            <w:pPr>
              <w:pStyle w:val="Action-Body-Bullet"/>
              <w:rPr>
                <w:noProof/>
              </w:rPr>
            </w:pPr>
            <w:r w:rsidRPr="00534854">
              <w:rPr>
                <w:noProof/>
                <w:color w:val="FF7E26"/>
              </w:rPr>
              <w:t xml:space="preserve">— </w:t>
            </w:r>
            <w:r w:rsidRPr="00534854">
              <w:rPr>
                <w:noProof/>
              </w:rPr>
              <w:t>Leading other consultants in preparing the BIM project plan.</w:t>
            </w:r>
          </w:p>
          <w:p w:rsidR="00655C17" w:rsidRPr="00534854" w:rsidRDefault="00655C17" w:rsidP="00481ED2">
            <w:pPr>
              <w:pStyle w:val="Action-Body-Bullet"/>
              <w:rPr>
                <w:noProof/>
              </w:rPr>
            </w:pPr>
            <w:r w:rsidRPr="00534854">
              <w:rPr>
                <w:noProof/>
                <w:color w:val="FF7E26"/>
              </w:rPr>
              <w:t xml:space="preserve">— </w:t>
            </w:r>
            <w:r w:rsidRPr="00534854">
              <w:rPr>
                <w:noProof/>
              </w:rPr>
              <w:t>Defining and communicating the BIM inputs and outputs.</w:t>
            </w:r>
          </w:p>
          <w:p w:rsidR="00655C17" w:rsidRPr="00534854" w:rsidRDefault="00655C17" w:rsidP="00481ED2">
            <w:pPr>
              <w:pStyle w:val="Action-Body-Bullet"/>
              <w:rPr>
                <w:noProof/>
              </w:rPr>
            </w:pPr>
            <w:r w:rsidRPr="00534854">
              <w:rPr>
                <w:noProof/>
                <w:color w:val="FF7E26"/>
              </w:rPr>
              <w:t xml:space="preserve">— </w:t>
            </w:r>
            <w:r w:rsidRPr="00534854">
              <w:rPr>
                <w:noProof/>
              </w:rPr>
              <w:t>In conjunction with the other consultants, reviewing and signing off the model at</w:t>
            </w:r>
            <w:r w:rsidR="00481ED2" w:rsidRPr="00534854">
              <w:rPr>
                <w:noProof/>
              </w:rPr>
              <w:t xml:space="preserve"> </w:t>
            </w:r>
            <w:r w:rsidRPr="00534854">
              <w:rPr>
                <w:noProof/>
              </w:rPr>
              <w:t>agreed stages.</w:t>
            </w:r>
          </w:p>
          <w:p w:rsidR="00655C17" w:rsidRPr="00534854" w:rsidRDefault="00655C17" w:rsidP="00481ED2">
            <w:pPr>
              <w:pStyle w:val="Action-Body-Bullet"/>
              <w:rPr>
                <w:noProof/>
              </w:rPr>
            </w:pPr>
            <w:r w:rsidRPr="00534854">
              <w:rPr>
                <w:noProof/>
                <w:color w:val="FF7E26"/>
              </w:rPr>
              <w:t xml:space="preserve">— </w:t>
            </w:r>
            <w:r w:rsidRPr="00534854">
              <w:rPr>
                <w:noProof/>
              </w:rPr>
              <w:t>Issuing data from the model at the appropriate times.</w:t>
            </w:r>
          </w:p>
          <w:p w:rsidR="00655C17" w:rsidRPr="00534854" w:rsidRDefault="00655C17" w:rsidP="00481ED2">
            <w:pPr>
              <w:pStyle w:val="Action-Body-Bullet"/>
              <w:rPr>
                <w:noProof/>
              </w:rPr>
            </w:pPr>
            <w:r w:rsidRPr="00534854">
              <w:rPr>
                <w:noProof/>
                <w:color w:val="FF7E26"/>
              </w:rPr>
              <w:t xml:space="preserve">— </w:t>
            </w:r>
            <w:r w:rsidRPr="00534854">
              <w:rPr>
                <w:noProof/>
              </w:rPr>
              <w:t>Liaising with the contractor, subcontractors and suppliers to integrate their design</w:t>
            </w:r>
            <w:r w:rsidR="00481ED2" w:rsidRPr="00534854">
              <w:rPr>
                <w:noProof/>
              </w:rPr>
              <w:t xml:space="preserve"> </w:t>
            </w:r>
            <w:r w:rsidRPr="00534854">
              <w:rPr>
                <w:noProof/>
              </w:rPr>
              <w:t>data into the model.</w:t>
            </w:r>
          </w:p>
          <w:p w:rsidR="009B3A74" w:rsidRPr="00534854" w:rsidRDefault="00655C17" w:rsidP="00481ED2">
            <w:pPr>
              <w:pStyle w:val="Action-Body-Bullet"/>
              <w:rPr>
                <w:noProof/>
              </w:rPr>
            </w:pPr>
            <w:r w:rsidRPr="00534854">
              <w:rPr>
                <w:noProof/>
                <w:color w:val="FF7E26"/>
              </w:rPr>
              <w:t xml:space="preserve">— </w:t>
            </w:r>
            <w:r w:rsidRPr="00534854">
              <w:rPr>
                <w:noProof/>
              </w:rPr>
              <w:t>Arranging for the model to be passed on to the client’s facilities manager at</w:t>
            </w:r>
            <w:r w:rsidR="00481ED2" w:rsidRPr="00534854">
              <w:rPr>
                <w:noProof/>
              </w:rPr>
              <w:t xml:space="preserve"> </w:t>
            </w:r>
            <w:r w:rsidRPr="00534854">
              <w:rPr>
                <w:noProof/>
              </w:rPr>
              <w:t>Practical Completion (unless the architect is to maintain a role in this regard)</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23.</w:t>
            </w:r>
          </w:p>
        </w:tc>
        <w:tc>
          <w:tcPr>
            <w:tcW w:w="4932" w:type="dxa"/>
            <w:tcBorders>
              <w:top w:val="single" w:sz="8" w:space="0" w:color="A6A6A6" w:themeColor="background1" w:themeShade="A6"/>
            </w:tcBorders>
          </w:tcPr>
          <w:p w:rsidR="004720E6" w:rsidRPr="00534854" w:rsidRDefault="004720E6" w:rsidP="004720E6">
            <w:pPr>
              <w:pStyle w:val="Action-Body-Text"/>
              <w:rPr>
                <w:noProof/>
              </w:rPr>
            </w:pPr>
            <w:r w:rsidRPr="00534854">
              <w:rPr>
                <w:noProof/>
              </w:rPr>
              <w:t>If appointed as information manager:</w:t>
            </w:r>
          </w:p>
          <w:p w:rsidR="004720E6" w:rsidRPr="00534854" w:rsidRDefault="004720E6" w:rsidP="004720E6">
            <w:pPr>
              <w:pStyle w:val="Action-Body-Bullet"/>
              <w:rPr>
                <w:noProof/>
              </w:rPr>
            </w:pPr>
            <w:r w:rsidRPr="00534854">
              <w:rPr>
                <w:noProof/>
                <w:color w:val="FF7E26"/>
              </w:rPr>
              <w:t xml:space="preserve">— </w:t>
            </w:r>
            <w:r w:rsidRPr="00534854">
              <w:rPr>
                <w:noProof/>
              </w:rPr>
              <w:t>Prepare BIM protocols and agree them with the other members of the design team.</w:t>
            </w:r>
          </w:p>
          <w:p w:rsidR="004720E6" w:rsidRPr="00534854" w:rsidRDefault="004720E6" w:rsidP="004720E6">
            <w:pPr>
              <w:pStyle w:val="Action-Body-Bullet"/>
              <w:rPr>
                <w:noProof/>
              </w:rPr>
            </w:pPr>
            <w:r w:rsidRPr="00534854">
              <w:rPr>
                <w:noProof/>
                <w:color w:val="FF7E26"/>
              </w:rPr>
              <w:t xml:space="preserve">— </w:t>
            </w:r>
            <w:r w:rsidRPr="00534854">
              <w:rPr>
                <w:noProof/>
              </w:rPr>
              <w:t>Define the responsibilities of the other members of the design team in this regard.</w:t>
            </w:r>
          </w:p>
          <w:p w:rsidR="004720E6" w:rsidRPr="00534854" w:rsidRDefault="004720E6" w:rsidP="004720E6">
            <w:pPr>
              <w:pStyle w:val="Action-Body-Bullet"/>
              <w:rPr>
                <w:noProof/>
              </w:rPr>
            </w:pPr>
            <w:r w:rsidRPr="00534854">
              <w:rPr>
                <w:noProof/>
                <w:color w:val="FF7E26"/>
              </w:rPr>
              <w:t xml:space="preserve">— </w:t>
            </w:r>
            <w:r w:rsidRPr="00534854">
              <w:rPr>
                <w:noProof/>
              </w:rPr>
              <w:t>Define long-term responsibilities, including ownership of the model.</w:t>
            </w:r>
          </w:p>
          <w:p w:rsidR="009B3A74" w:rsidRPr="00534854" w:rsidRDefault="004720E6" w:rsidP="004720E6">
            <w:pPr>
              <w:pStyle w:val="Action-Body-Bullet"/>
              <w:rPr>
                <w:noProof/>
              </w:rPr>
            </w:pPr>
            <w:r w:rsidRPr="00534854">
              <w:rPr>
                <w:noProof/>
                <w:color w:val="FF7E26"/>
              </w:rPr>
              <w:t xml:space="preserve">— </w:t>
            </w:r>
            <w:r w:rsidRPr="00534854">
              <w:rPr>
                <w:noProof/>
              </w:rPr>
              <w:t>Define BIM inputs and outputs and scope of Post-</w:t>
            </w:r>
            <w:r w:rsidRPr="00534854">
              <w:rPr>
                <w:noProof/>
              </w:rPr>
              <w:lastRenderedPageBreak/>
              <w:t>occupancy Evaluation (Soft Landings)</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lastRenderedPageBreak/>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24.</w:t>
            </w:r>
          </w:p>
        </w:tc>
        <w:tc>
          <w:tcPr>
            <w:tcW w:w="4932" w:type="dxa"/>
            <w:tcBorders>
              <w:top w:val="single" w:sz="8" w:space="0" w:color="A6A6A6" w:themeColor="background1" w:themeShade="A6"/>
            </w:tcBorders>
          </w:tcPr>
          <w:p w:rsidR="00C376AD" w:rsidRPr="00534854" w:rsidRDefault="00C376AD" w:rsidP="00C376AD">
            <w:pPr>
              <w:pStyle w:val="Action-Body-Text"/>
              <w:rPr>
                <w:noProof/>
              </w:rPr>
            </w:pPr>
            <w:r w:rsidRPr="00534854">
              <w:rPr>
                <w:noProof/>
              </w:rPr>
              <w:t>Establish or review project quality management procedures together with relevant procedures for all design team members.</w:t>
            </w:r>
          </w:p>
          <w:p w:rsidR="009B3A74" w:rsidRPr="00534854" w:rsidRDefault="00C376AD" w:rsidP="00C376AD">
            <w:pPr>
              <w:pStyle w:val="Action-Body-Text"/>
              <w:rPr>
                <w:noProof/>
              </w:rPr>
            </w:pPr>
            <w:r w:rsidRPr="00534854">
              <w:rPr>
                <w:noProof/>
              </w:rPr>
              <w:t>Consider preparing a Project Execution Plan and agree its format with the client and design team</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25.</w:t>
            </w:r>
          </w:p>
        </w:tc>
        <w:tc>
          <w:tcPr>
            <w:tcW w:w="4932" w:type="dxa"/>
            <w:tcBorders>
              <w:top w:val="single" w:sz="8" w:space="0" w:color="A6A6A6" w:themeColor="background1" w:themeShade="A6"/>
            </w:tcBorders>
          </w:tcPr>
          <w:p w:rsidR="009B3A74" w:rsidRPr="00534854" w:rsidRDefault="005B044A" w:rsidP="005B044A">
            <w:pPr>
              <w:pStyle w:val="Action-Body-Text"/>
              <w:rPr>
                <w:noProof/>
              </w:rPr>
            </w:pPr>
            <w:r w:rsidRPr="00534854">
              <w:rPr>
                <w:noProof/>
              </w:rPr>
              <w:t>Establish arrangements for communication between the client’s representative, the CDMC, the project manager and the lead designer</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26.</w:t>
            </w:r>
          </w:p>
        </w:tc>
        <w:tc>
          <w:tcPr>
            <w:tcW w:w="4932" w:type="dxa"/>
            <w:tcBorders>
              <w:top w:val="single" w:sz="8" w:space="0" w:color="A6A6A6" w:themeColor="background1" w:themeShade="A6"/>
            </w:tcBorders>
          </w:tcPr>
          <w:p w:rsidR="005B044A" w:rsidRPr="00534854" w:rsidRDefault="005B044A" w:rsidP="005B044A">
            <w:pPr>
              <w:pStyle w:val="Action-Body-Text"/>
              <w:rPr>
                <w:noProof/>
              </w:rPr>
            </w:pPr>
            <w:r w:rsidRPr="00534854">
              <w:rPr>
                <w:noProof/>
              </w:rPr>
              <w:t>Agree working methods and procedures with the design team members, including:</w:t>
            </w:r>
          </w:p>
          <w:p w:rsidR="005B044A" w:rsidRPr="00534854" w:rsidRDefault="005B044A" w:rsidP="005B044A">
            <w:pPr>
              <w:pStyle w:val="Action-Body-Bullet"/>
              <w:rPr>
                <w:noProof/>
              </w:rPr>
            </w:pPr>
            <w:r w:rsidRPr="00534854">
              <w:rPr>
                <w:noProof/>
                <w:color w:val="FF7E26"/>
              </w:rPr>
              <w:t xml:space="preserve">— </w:t>
            </w:r>
            <w:r w:rsidRPr="00534854">
              <w:rPr>
                <w:noProof/>
              </w:rPr>
              <w:t>Means for integrating and coordinating work and inputs.</w:t>
            </w:r>
          </w:p>
          <w:p w:rsidR="009B3A74" w:rsidRPr="00534854" w:rsidRDefault="005B044A" w:rsidP="005B044A">
            <w:pPr>
              <w:pStyle w:val="Action-Body-Bullet"/>
              <w:rPr>
                <w:noProof/>
              </w:rPr>
            </w:pPr>
            <w:r w:rsidRPr="00534854">
              <w:rPr>
                <w:noProof/>
                <w:color w:val="FF7E26"/>
              </w:rPr>
              <w:t xml:space="preserve">— </w:t>
            </w:r>
            <w:r w:rsidRPr="00534854">
              <w:rPr>
                <w:noProof/>
              </w:rPr>
              <w:t>Compatibility in systems, software, etc</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27.</w:t>
            </w:r>
          </w:p>
        </w:tc>
        <w:tc>
          <w:tcPr>
            <w:tcW w:w="4932" w:type="dxa"/>
            <w:tcBorders>
              <w:top w:val="single" w:sz="8" w:space="0" w:color="A6A6A6" w:themeColor="background1" w:themeShade="A6"/>
            </w:tcBorders>
          </w:tcPr>
          <w:p w:rsidR="009B3A74" w:rsidRPr="00534854" w:rsidRDefault="002E37BF" w:rsidP="002E37BF">
            <w:pPr>
              <w:pStyle w:val="Action-Body-Text"/>
              <w:rPr>
                <w:noProof/>
              </w:rPr>
            </w:pPr>
            <w:r w:rsidRPr="00534854">
              <w:rPr>
                <w:noProof/>
              </w:rPr>
              <w:t>Establish a programme and pattern for design team meetings</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28.</w:t>
            </w:r>
          </w:p>
        </w:tc>
        <w:tc>
          <w:tcPr>
            <w:tcW w:w="4932" w:type="dxa"/>
            <w:tcBorders>
              <w:top w:val="single" w:sz="8" w:space="0" w:color="A6A6A6" w:themeColor="background1" w:themeShade="A6"/>
            </w:tcBorders>
          </w:tcPr>
          <w:p w:rsidR="009B3A74" w:rsidRPr="00534854" w:rsidRDefault="002E37BF" w:rsidP="002E37BF">
            <w:pPr>
              <w:pStyle w:val="Action-Body-Text"/>
              <w:rPr>
                <w:noProof/>
              </w:rPr>
            </w:pPr>
            <w:r w:rsidRPr="00534854">
              <w:rPr>
                <w:noProof/>
              </w:rPr>
              <w:t>Hold preliminary discussions with the planning officer to discuss key issues arising from the above checks. Establish the approach of the planning officer towards the principle of development as proposed and enquire whether serious difficulties might be expected</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29.</w:t>
            </w:r>
          </w:p>
        </w:tc>
        <w:tc>
          <w:tcPr>
            <w:tcW w:w="4932" w:type="dxa"/>
            <w:tcBorders>
              <w:top w:val="single" w:sz="8" w:space="0" w:color="A6A6A6" w:themeColor="background1" w:themeShade="A6"/>
            </w:tcBorders>
          </w:tcPr>
          <w:p w:rsidR="009B3A74" w:rsidRPr="00534854" w:rsidRDefault="001E0513" w:rsidP="001E0513">
            <w:pPr>
              <w:pStyle w:val="Action-Body-Text"/>
              <w:rPr>
                <w:noProof/>
              </w:rPr>
            </w:pPr>
            <w:r w:rsidRPr="00534854">
              <w:rPr>
                <w:noProof/>
              </w:rPr>
              <w:t>Submit applications (if instructed by the client) with relevant documents, including a cheque or BACS payment from the client for the appropriate fee</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30.</w:t>
            </w:r>
          </w:p>
        </w:tc>
        <w:tc>
          <w:tcPr>
            <w:tcW w:w="4932" w:type="dxa"/>
            <w:tcBorders>
              <w:top w:val="single" w:sz="8" w:space="0" w:color="A6A6A6" w:themeColor="background1" w:themeShade="A6"/>
            </w:tcBorders>
          </w:tcPr>
          <w:p w:rsidR="001E0513" w:rsidRPr="00534854" w:rsidRDefault="001E0513" w:rsidP="001E0513">
            <w:pPr>
              <w:pStyle w:val="Action-Body-Text"/>
              <w:rPr>
                <w:noProof/>
              </w:rPr>
            </w:pPr>
            <w:r w:rsidRPr="00534854">
              <w:rPr>
                <w:noProof/>
              </w:rPr>
              <w:t>Monitor office expenditure against fee income:</w:t>
            </w:r>
          </w:p>
          <w:p w:rsidR="001E0513" w:rsidRPr="00534854" w:rsidRDefault="001E0513" w:rsidP="001E0513">
            <w:pPr>
              <w:pStyle w:val="Action-Body-Bullet"/>
              <w:rPr>
                <w:noProof/>
              </w:rPr>
            </w:pPr>
            <w:r w:rsidRPr="00534854">
              <w:rPr>
                <w:noProof/>
                <w:color w:val="FF7E26"/>
              </w:rPr>
              <w:t xml:space="preserve">— </w:t>
            </w:r>
            <w:r w:rsidRPr="00534854">
              <w:rPr>
                <w:noProof/>
              </w:rPr>
              <w:t>Set up office procedures for recording time spent on the project, by whom and the rates chargeable, and for noting expenses and disbursements incurred.</w:t>
            </w:r>
          </w:p>
          <w:p w:rsidR="009B3A74" w:rsidRPr="00534854" w:rsidRDefault="001E0513" w:rsidP="001E0513">
            <w:pPr>
              <w:pStyle w:val="Action-Body-Bullet"/>
              <w:rPr>
                <w:noProof/>
              </w:rPr>
            </w:pPr>
            <w:r w:rsidRPr="00534854">
              <w:rPr>
                <w:noProof/>
                <w:color w:val="FF7E26"/>
              </w:rPr>
              <w:t xml:space="preserve">— </w:t>
            </w:r>
            <w:r w:rsidRPr="00534854">
              <w:rPr>
                <w:noProof/>
              </w:rPr>
              <w:t>Set up procedures for regularly checking expenditure against the office job cost allocation</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31.</w:t>
            </w:r>
          </w:p>
        </w:tc>
        <w:tc>
          <w:tcPr>
            <w:tcW w:w="4932" w:type="dxa"/>
            <w:tcBorders>
              <w:top w:val="single" w:sz="8" w:space="0" w:color="A6A6A6" w:themeColor="background1" w:themeShade="A6"/>
            </w:tcBorders>
          </w:tcPr>
          <w:p w:rsidR="009B3A74" w:rsidRPr="00534854" w:rsidRDefault="001E0513" w:rsidP="001E0513">
            <w:pPr>
              <w:pStyle w:val="Action-Body-Text"/>
              <w:rPr>
                <w:noProof/>
              </w:rPr>
            </w:pPr>
            <w:r w:rsidRPr="00534854">
              <w:rPr>
                <w:noProof/>
              </w:rPr>
              <w:t>Arrange for regular reports to be provided to the client on fees and expenses incurred, and for accounts to be submitted at agreed intervals</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lastRenderedPageBreak/>
              <w:t>32.</w:t>
            </w:r>
          </w:p>
        </w:tc>
        <w:tc>
          <w:tcPr>
            <w:tcW w:w="4932" w:type="dxa"/>
            <w:tcBorders>
              <w:top w:val="single" w:sz="8" w:space="0" w:color="A6A6A6" w:themeColor="background1" w:themeShade="A6"/>
            </w:tcBorders>
          </w:tcPr>
          <w:p w:rsidR="009B3A74" w:rsidRPr="00534854" w:rsidRDefault="001E0513" w:rsidP="001E0513">
            <w:pPr>
              <w:pStyle w:val="Action-Body-Text"/>
              <w:rPr>
                <w:noProof/>
              </w:rPr>
            </w:pPr>
            <w:r w:rsidRPr="00534854">
              <w:rPr>
                <w:noProof/>
              </w:rPr>
              <w:t>Inspect information provided by the client, including the health and safety file, if applicable. It is important to identify at the earliest possible stage whether there are special conditions which will affect the viability of the project, eg contaminated land, asbestos in existing buildings</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33.</w:t>
            </w:r>
          </w:p>
        </w:tc>
        <w:tc>
          <w:tcPr>
            <w:tcW w:w="4932" w:type="dxa"/>
            <w:tcBorders>
              <w:top w:val="single" w:sz="8" w:space="0" w:color="A6A6A6" w:themeColor="background1" w:themeShade="A6"/>
            </w:tcBorders>
          </w:tcPr>
          <w:p w:rsidR="009B3A74" w:rsidRPr="00534854" w:rsidRDefault="007D47A1" w:rsidP="007D47A1">
            <w:pPr>
              <w:pStyle w:val="Action-Body-Text"/>
              <w:rPr>
                <w:noProof/>
              </w:rPr>
            </w:pPr>
            <w:r w:rsidRPr="00534854">
              <w:rPr>
                <w:noProof/>
              </w:rPr>
              <w:t>Consult with stakeholders as authorised</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34.</w:t>
            </w:r>
          </w:p>
        </w:tc>
        <w:tc>
          <w:tcPr>
            <w:tcW w:w="4932" w:type="dxa"/>
            <w:tcBorders>
              <w:top w:val="single" w:sz="8" w:space="0" w:color="A6A6A6" w:themeColor="background1" w:themeShade="A6"/>
            </w:tcBorders>
          </w:tcPr>
          <w:p w:rsidR="007D47A1" w:rsidRPr="00534854" w:rsidRDefault="007D47A1" w:rsidP="007D47A1">
            <w:pPr>
              <w:pStyle w:val="Action-Body-Text"/>
              <w:rPr>
                <w:noProof/>
              </w:rPr>
            </w:pPr>
            <w:r w:rsidRPr="00534854">
              <w:rPr>
                <w:noProof/>
              </w:rPr>
              <w:t>Together with other consultants, review the client’s budget figures and identify the sums included for construction work.</w:t>
            </w:r>
          </w:p>
          <w:p w:rsidR="009B3A74" w:rsidRPr="00534854" w:rsidRDefault="007D47A1" w:rsidP="007D47A1">
            <w:pPr>
              <w:pStyle w:val="Action-Body-Text"/>
              <w:rPr>
                <w:noProof/>
              </w:rPr>
            </w:pPr>
            <w:r w:rsidRPr="00534854">
              <w:rPr>
                <w:noProof/>
              </w:rPr>
              <w:t>Review the client’s requirements, programme and budget to assess compatibility. If they are not in balance, report this to the client and seek clarification on priorities</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35.</w:t>
            </w:r>
          </w:p>
        </w:tc>
        <w:tc>
          <w:tcPr>
            <w:tcW w:w="4932" w:type="dxa"/>
            <w:tcBorders>
              <w:top w:val="single" w:sz="8" w:space="0" w:color="A6A6A6" w:themeColor="background1" w:themeShade="A6"/>
            </w:tcBorders>
          </w:tcPr>
          <w:p w:rsidR="009B3A74" w:rsidRPr="00534854" w:rsidRDefault="004B50FE" w:rsidP="004B50FE">
            <w:pPr>
              <w:pStyle w:val="Action-Body-Text"/>
              <w:rPr>
                <w:noProof/>
              </w:rPr>
            </w:pPr>
            <w:r w:rsidRPr="00534854">
              <w:rPr>
                <w:noProof/>
              </w:rPr>
              <w:t>Provide information for</w:t>
            </w:r>
            <w:r w:rsidR="002B1191">
              <w:rPr>
                <w:noProof/>
              </w:rPr>
              <w:t xml:space="preserve"> the construction cost estimate</w:t>
            </w:r>
            <w:r w:rsidRPr="00534854">
              <w:rPr>
                <w:noProof/>
              </w:rPr>
              <w:t>. The report on cost implications should be structured under appropriate headings. It will normally be prepared by the cost consultant, if appointed. On jobs where there is no cost consultant, construction cost estimates may need to be prepared by the architect – the appointment must make this clear</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36.</w:t>
            </w:r>
          </w:p>
        </w:tc>
        <w:tc>
          <w:tcPr>
            <w:tcW w:w="4932" w:type="dxa"/>
            <w:tcBorders>
              <w:top w:val="single" w:sz="8" w:space="0" w:color="A6A6A6" w:themeColor="background1" w:themeShade="A6"/>
            </w:tcBorders>
          </w:tcPr>
          <w:p w:rsidR="004B50FE" w:rsidRPr="00534854" w:rsidRDefault="004B50FE" w:rsidP="004B50FE">
            <w:pPr>
              <w:pStyle w:val="Action-Body-Text"/>
              <w:rPr>
                <w:noProof/>
              </w:rPr>
            </w:pPr>
            <w:r w:rsidRPr="00534854">
              <w:rPr>
                <w:noProof/>
              </w:rPr>
              <w:t>Prepare Stage 1 report which should contain the information from Stage 0 plus:</w:t>
            </w:r>
          </w:p>
          <w:p w:rsidR="004B50FE" w:rsidRPr="00534854" w:rsidRDefault="004B50FE" w:rsidP="004B50FE">
            <w:pPr>
              <w:pStyle w:val="Action-Body-Bullet"/>
              <w:rPr>
                <w:noProof/>
              </w:rPr>
            </w:pPr>
            <w:r w:rsidRPr="00534854">
              <w:rPr>
                <w:noProof/>
                <w:color w:val="FF7E26"/>
              </w:rPr>
              <w:t xml:space="preserve">— </w:t>
            </w:r>
            <w:r w:rsidRPr="00534854">
              <w:rPr>
                <w:noProof/>
              </w:rPr>
              <w:t>Initial Project Brief (as an update to Strategic Project Brief).</w:t>
            </w:r>
          </w:p>
          <w:p w:rsidR="004B50FE" w:rsidRPr="00534854" w:rsidRDefault="004B50FE" w:rsidP="004B50FE">
            <w:pPr>
              <w:pStyle w:val="Action-Body-Bullet"/>
              <w:rPr>
                <w:noProof/>
              </w:rPr>
            </w:pPr>
            <w:r w:rsidRPr="00534854">
              <w:rPr>
                <w:noProof/>
                <w:color w:val="FF7E26"/>
              </w:rPr>
              <w:t xml:space="preserve">— </w:t>
            </w:r>
            <w:r w:rsidRPr="00534854">
              <w:rPr>
                <w:noProof/>
              </w:rPr>
              <w:t>Town planning appraisal.</w:t>
            </w:r>
          </w:p>
          <w:p w:rsidR="004B50FE" w:rsidRPr="00534854" w:rsidRDefault="004B50FE" w:rsidP="004B50FE">
            <w:pPr>
              <w:pStyle w:val="Action-Body-Bullet"/>
              <w:rPr>
                <w:noProof/>
              </w:rPr>
            </w:pPr>
            <w:r w:rsidRPr="00534854">
              <w:rPr>
                <w:noProof/>
                <w:color w:val="FF7E26"/>
              </w:rPr>
              <w:t xml:space="preserve">— </w:t>
            </w:r>
            <w:r w:rsidRPr="00534854">
              <w:rPr>
                <w:noProof/>
              </w:rPr>
              <w:t>Feasibility Studies with recommendation for preferred option, plus justification.</w:t>
            </w:r>
          </w:p>
          <w:p w:rsidR="004B50FE" w:rsidRPr="00534854" w:rsidRDefault="004B50FE" w:rsidP="004B50FE">
            <w:pPr>
              <w:pStyle w:val="Action-Body-Bullet"/>
              <w:rPr>
                <w:noProof/>
              </w:rPr>
            </w:pPr>
            <w:r w:rsidRPr="00534854">
              <w:rPr>
                <w:noProof/>
                <w:color w:val="FF7E26"/>
              </w:rPr>
              <w:t xml:space="preserve">— </w:t>
            </w:r>
            <w:r w:rsidRPr="00534854">
              <w:rPr>
                <w:noProof/>
              </w:rPr>
              <w:t>Feasibility report, to include development appraisal information as required.</w:t>
            </w:r>
          </w:p>
          <w:p w:rsidR="004B50FE" w:rsidRPr="00534854" w:rsidRDefault="004B50FE" w:rsidP="004B50FE">
            <w:pPr>
              <w:pStyle w:val="Action-Body-Bullet"/>
              <w:rPr>
                <w:noProof/>
              </w:rPr>
            </w:pPr>
            <w:r w:rsidRPr="00534854">
              <w:rPr>
                <w:noProof/>
                <w:color w:val="FF7E26"/>
              </w:rPr>
              <w:t xml:space="preserve">— </w:t>
            </w:r>
            <w:r w:rsidRPr="00534854">
              <w:rPr>
                <w:noProof/>
              </w:rPr>
              <w:t>Preliminary Cost Information/appraisal.</w:t>
            </w:r>
          </w:p>
          <w:p w:rsidR="004B50FE" w:rsidRPr="00534854" w:rsidRDefault="004B50FE" w:rsidP="004B50FE">
            <w:pPr>
              <w:pStyle w:val="Action-Body-Bullet"/>
              <w:rPr>
                <w:noProof/>
              </w:rPr>
            </w:pPr>
            <w:r w:rsidRPr="00534854">
              <w:rPr>
                <w:noProof/>
                <w:color w:val="FF7E26"/>
              </w:rPr>
              <w:t xml:space="preserve">— </w:t>
            </w:r>
            <w:r w:rsidRPr="00534854">
              <w:rPr>
                <w:noProof/>
              </w:rPr>
              <w:t>Target Project Programme.</w:t>
            </w:r>
          </w:p>
          <w:p w:rsidR="004B50FE" w:rsidRPr="00534854" w:rsidRDefault="004B50FE" w:rsidP="004B50FE">
            <w:pPr>
              <w:pStyle w:val="Action-Body-Bullet"/>
              <w:rPr>
                <w:noProof/>
              </w:rPr>
            </w:pPr>
            <w:r w:rsidRPr="00534854">
              <w:rPr>
                <w:noProof/>
                <w:color w:val="FF7E26"/>
              </w:rPr>
              <w:t xml:space="preserve">— </w:t>
            </w:r>
            <w:r w:rsidRPr="00534854">
              <w:rPr>
                <w:noProof/>
              </w:rPr>
              <w:t>Environmental sustainability targets.</w:t>
            </w:r>
          </w:p>
          <w:p w:rsidR="009B3A74" w:rsidRPr="00534854" w:rsidRDefault="004B50FE" w:rsidP="004B50FE">
            <w:pPr>
              <w:pStyle w:val="Action-Body-Bullet"/>
              <w:rPr>
                <w:noProof/>
              </w:rPr>
            </w:pPr>
            <w:r w:rsidRPr="00534854">
              <w:rPr>
                <w:noProof/>
                <w:color w:val="FF7E26"/>
              </w:rPr>
              <w:t xml:space="preserve">— </w:t>
            </w:r>
            <w:r w:rsidRPr="00534854">
              <w:rPr>
                <w:noProof/>
              </w:rPr>
              <w:t>Note on Procurement options and preferred option</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c>
          <w:tcPr>
            <w:tcW w:w="1021" w:type="dxa"/>
          </w:tcPr>
          <w:p w:rsidR="009B3A74" w:rsidRPr="00534854" w:rsidRDefault="009B3A74" w:rsidP="00621095">
            <w:pPr>
              <w:pStyle w:val="Action-Number-Body"/>
              <w:rPr>
                <w:noProof/>
              </w:rPr>
            </w:pPr>
          </w:p>
        </w:tc>
        <w:tc>
          <w:tcPr>
            <w:tcW w:w="4932" w:type="dxa"/>
          </w:tcPr>
          <w:p w:rsidR="009B3A74" w:rsidRPr="00534854" w:rsidRDefault="009B3A74" w:rsidP="00655C17">
            <w:pPr>
              <w:pStyle w:val="Action-AHead"/>
            </w:pPr>
          </w:p>
        </w:tc>
        <w:tc>
          <w:tcPr>
            <w:tcW w:w="1810" w:type="dxa"/>
            <w:vAlign w:val="bottom"/>
          </w:tcPr>
          <w:p w:rsidR="009B3A74" w:rsidRPr="00534854" w:rsidRDefault="009B3A74" w:rsidP="0053174A">
            <w:pPr>
              <w:widowControl/>
              <w:suppressAutoHyphens w:val="0"/>
              <w:autoSpaceDE/>
              <w:autoSpaceDN/>
              <w:adjustRightInd/>
              <w:spacing w:line="240" w:lineRule="auto"/>
              <w:textAlignment w:val="auto"/>
              <w:rPr>
                <w:noProof/>
              </w:rPr>
            </w:pPr>
          </w:p>
        </w:tc>
        <w:tc>
          <w:tcPr>
            <w:tcW w:w="1309" w:type="dxa"/>
          </w:tcPr>
          <w:p w:rsidR="009B3A74" w:rsidRPr="00534854" w:rsidRDefault="009B3A74" w:rsidP="002175E1">
            <w:pPr>
              <w:pStyle w:val="Action-Body-Text"/>
              <w:rPr>
                <w:noProof/>
              </w:rPr>
            </w:pPr>
          </w:p>
        </w:tc>
      </w:tr>
      <w:tr w:rsidR="009B3A74" w:rsidRPr="00534854">
        <w:tc>
          <w:tcPr>
            <w:tcW w:w="1021" w:type="dxa"/>
          </w:tcPr>
          <w:p w:rsidR="009B3A74" w:rsidRPr="00534854" w:rsidRDefault="009B3A74" w:rsidP="00621095">
            <w:pPr>
              <w:pStyle w:val="Action-Number-Body"/>
              <w:rPr>
                <w:noProof/>
              </w:rPr>
            </w:pPr>
          </w:p>
        </w:tc>
        <w:tc>
          <w:tcPr>
            <w:tcW w:w="4932" w:type="dxa"/>
          </w:tcPr>
          <w:p w:rsidR="009B3A74" w:rsidRPr="00534854" w:rsidRDefault="009B3A74" w:rsidP="00655C17">
            <w:pPr>
              <w:pStyle w:val="Action-AHead"/>
            </w:pPr>
            <w:r w:rsidRPr="00534854">
              <w:t>Information exchange</w:t>
            </w:r>
          </w:p>
        </w:tc>
        <w:tc>
          <w:tcPr>
            <w:tcW w:w="1810" w:type="dxa"/>
            <w:vAlign w:val="bottom"/>
          </w:tcPr>
          <w:p w:rsidR="009B3A74" w:rsidRPr="00534854" w:rsidRDefault="009B3A74" w:rsidP="0053174A">
            <w:pPr>
              <w:widowControl/>
              <w:suppressAutoHyphens w:val="0"/>
              <w:autoSpaceDE/>
              <w:autoSpaceDN/>
              <w:adjustRightInd/>
              <w:spacing w:line="240" w:lineRule="auto"/>
              <w:textAlignment w:val="auto"/>
              <w:rPr>
                <w:noProof/>
              </w:rPr>
            </w:pPr>
          </w:p>
        </w:tc>
        <w:tc>
          <w:tcPr>
            <w:tcW w:w="1309" w:type="dxa"/>
          </w:tcPr>
          <w:p w:rsidR="009B3A74" w:rsidRPr="00534854" w:rsidRDefault="009B3A74" w:rsidP="002175E1">
            <w:pPr>
              <w:pStyle w:val="Action-Body-Text"/>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lastRenderedPageBreak/>
              <w:t>1.</w:t>
            </w:r>
          </w:p>
        </w:tc>
        <w:tc>
          <w:tcPr>
            <w:tcW w:w="4932" w:type="dxa"/>
            <w:tcBorders>
              <w:top w:val="single" w:sz="8" w:space="0" w:color="A6A6A6" w:themeColor="background1" w:themeShade="A6"/>
            </w:tcBorders>
          </w:tcPr>
          <w:p w:rsidR="009B3A74" w:rsidRPr="00534854" w:rsidRDefault="000863C9" w:rsidP="000863C9">
            <w:pPr>
              <w:pStyle w:val="Action-Body-Text"/>
              <w:rPr>
                <w:noProof/>
              </w:rPr>
            </w:pPr>
            <w:r w:rsidRPr="00534854">
              <w:rPr>
                <w:noProof/>
              </w:rPr>
              <w:t>Feasibility Study</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0863C9" w:rsidRPr="00534854">
        <w:tc>
          <w:tcPr>
            <w:tcW w:w="1021" w:type="dxa"/>
            <w:tcBorders>
              <w:top w:val="single" w:sz="8" w:space="0" w:color="A6A6A6" w:themeColor="background1" w:themeShade="A6"/>
            </w:tcBorders>
            <w:shd w:val="clear" w:color="auto" w:fill="F2F2F2" w:themeFill="background1" w:themeFillShade="F2"/>
          </w:tcPr>
          <w:p w:rsidR="000863C9" w:rsidRPr="00534854" w:rsidRDefault="000863C9" w:rsidP="00621095">
            <w:pPr>
              <w:pStyle w:val="Action-Number-Body"/>
              <w:rPr>
                <w:noProof/>
              </w:rPr>
            </w:pPr>
            <w:r w:rsidRPr="00534854">
              <w:rPr>
                <w:noProof/>
              </w:rPr>
              <w:t>2.</w:t>
            </w:r>
          </w:p>
        </w:tc>
        <w:tc>
          <w:tcPr>
            <w:tcW w:w="4932" w:type="dxa"/>
            <w:tcBorders>
              <w:top w:val="single" w:sz="8" w:space="0" w:color="A6A6A6" w:themeColor="background1" w:themeShade="A6"/>
            </w:tcBorders>
          </w:tcPr>
          <w:p w:rsidR="000863C9" w:rsidRPr="00534854" w:rsidRDefault="000863C9" w:rsidP="000863C9">
            <w:pPr>
              <w:pStyle w:val="Action-Body-Text"/>
              <w:rPr>
                <w:noProof/>
              </w:rPr>
            </w:pPr>
            <w:r w:rsidRPr="00534854">
              <w:rPr>
                <w:noProof/>
              </w:rPr>
              <w:t>The Initial Project Brief.</w:t>
            </w:r>
          </w:p>
          <w:p w:rsidR="000863C9" w:rsidRPr="00534854" w:rsidRDefault="000863C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863C9" w:rsidRPr="00534854" w:rsidRDefault="000863C9" w:rsidP="00680F0F">
            <w:pPr>
              <w:pStyle w:val="Action-Body-date"/>
              <w:jc w:val="right"/>
              <w:rPr>
                <w:noProof/>
                <w:lang w:val="en-GB"/>
              </w:rPr>
            </w:pPr>
            <w:r w:rsidRPr="00534854">
              <w:rPr>
                <w:noProof/>
                <w:lang w:val="en-GB"/>
              </w:rPr>
              <w:t>Due on:</w:t>
            </w:r>
          </w:p>
          <w:p w:rsidR="000863C9" w:rsidRPr="00534854" w:rsidRDefault="000863C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863C9" w:rsidRPr="00534854" w:rsidRDefault="000863C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863C9" w:rsidRPr="00534854" w:rsidRDefault="000863C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863C9" w:rsidRPr="00534854">
        <w:trPr>
          <w:trHeight w:hRule="exact" w:val="113"/>
        </w:trPr>
        <w:tc>
          <w:tcPr>
            <w:tcW w:w="1021" w:type="dxa"/>
          </w:tcPr>
          <w:p w:rsidR="000863C9" w:rsidRPr="00534854" w:rsidRDefault="000863C9" w:rsidP="00465ECC">
            <w:pPr>
              <w:rPr>
                <w:noProof/>
              </w:rPr>
            </w:pPr>
          </w:p>
        </w:tc>
        <w:tc>
          <w:tcPr>
            <w:tcW w:w="4932" w:type="dxa"/>
          </w:tcPr>
          <w:p w:rsidR="000863C9" w:rsidRPr="00534854" w:rsidRDefault="000863C9" w:rsidP="00465ECC">
            <w:pPr>
              <w:rPr>
                <w:noProof/>
              </w:rPr>
            </w:pPr>
          </w:p>
        </w:tc>
        <w:tc>
          <w:tcPr>
            <w:tcW w:w="1810" w:type="dxa"/>
            <w:vAlign w:val="bottom"/>
          </w:tcPr>
          <w:p w:rsidR="000863C9" w:rsidRPr="00534854" w:rsidRDefault="000863C9" w:rsidP="00465ECC">
            <w:pPr>
              <w:rPr>
                <w:noProof/>
              </w:rPr>
            </w:pPr>
          </w:p>
        </w:tc>
        <w:tc>
          <w:tcPr>
            <w:tcW w:w="1309" w:type="dxa"/>
          </w:tcPr>
          <w:p w:rsidR="000863C9" w:rsidRPr="00534854" w:rsidRDefault="000863C9" w:rsidP="00465ECC">
            <w:pPr>
              <w:rPr>
                <w:noProof/>
              </w:rPr>
            </w:pPr>
          </w:p>
        </w:tc>
      </w:tr>
      <w:tr w:rsidR="000863C9" w:rsidRPr="00534854">
        <w:tc>
          <w:tcPr>
            <w:tcW w:w="1021" w:type="dxa"/>
            <w:tcBorders>
              <w:top w:val="single" w:sz="8" w:space="0" w:color="A6A6A6" w:themeColor="background1" w:themeShade="A6"/>
            </w:tcBorders>
            <w:shd w:val="clear" w:color="auto" w:fill="F2F2F2" w:themeFill="background1" w:themeFillShade="F2"/>
          </w:tcPr>
          <w:p w:rsidR="000863C9" w:rsidRPr="00534854" w:rsidRDefault="000863C9" w:rsidP="00621095">
            <w:pPr>
              <w:pStyle w:val="Action-Number-Body"/>
              <w:rPr>
                <w:noProof/>
              </w:rPr>
            </w:pPr>
            <w:r w:rsidRPr="00534854">
              <w:rPr>
                <w:noProof/>
              </w:rPr>
              <w:t>3.</w:t>
            </w:r>
          </w:p>
        </w:tc>
        <w:tc>
          <w:tcPr>
            <w:tcW w:w="4932" w:type="dxa"/>
            <w:tcBorders>
              <w:top w:val="single" w:sz="8" w:space="0" w:color="A6A6A6" w:themeColor="background1" w:themeShade="A6"/>
            </w:tcBorders>
          </w:tcPr>
          <w:p w:rsidR="000863C9" w:rsidRPr="00534854" w:rsidRDefault="000863C9" w:rsidP="000863C9">
            <w:pPr>
              <w:pStyle w:val="Action-Body-Text"/>
              <w:rPr>
                <w:noProof/>
              </w:rPr>
            </w:pPr>
            <w:r w:rsidRPr="00534854">
              <w:rPr>
                <w:noProof/>
              </w:rPr>
              <w:t>A construction cost estimate, which is sufficiently detailed to enable a cost strategy to be devised.</w:t>
            </w:r>
          </w:p>
          <w:p w:rsidR="000863C9" w:rsidRPr="00534854" w:rsidRDefault="000863C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863C9" w:rsidRPr="00534854" w:rsidRDefault="000863C9" w:rsidP="00680F0F">
            <w:pPr>
              <w:pStyle w:val="Action-Body-date"/>
              <w:jc w:val="right"/>
              <w:rPr>
                <w:noProof/>
                <w:lang w:val="en-GB"/>
              </w:rPr>
            </w:pPr>
            <w:r w:rsidRPr="00534854">
              <w:rPr>
                <w:noProof/>
                <w:lang w:val="en-GB"/>
              </w:rPr>
              <w:t>Due on:</w:t>
            </w:r>
          </w:p>
          <w:p w:rsidR="000863C9" w:rsidRPr="00534854" w:rsidRDefault="000863C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863C9" w:rsidRPr="00534854" w:rsidRDefault="000863C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863C9" w:rsidRPr="00534854" w:rsidRDefault="000863C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863C9" w:rsidRPr="00534854">
        <w:trPr>
          <w:trHeight w:hRule="exact" w:val="113"/>
        </w:trPr>
        <w:tc>
          <w:tcPr>
            <w:tcW w:w="1021" w:type="dxa"/>
          </w:tcPr>
          <w:p w:rsidR="000863C9" w:rsidRPr="00534854" w:rsidRDefault="000863C9" w:rsidP="00465ECC">
            <w:pPr>
              <w:rPr>
                <w:noProof/>
              </w:rPr>
            </w:pPr>
          </w:p>
        </w:tc>
        <w:tc>
          <w:tcPr>
            <w:tcW w:w="4932" w:type="dxa"/>
          </w:tcPr>
          <w:p w:rsidR="000863C9" w:rsidRPr="00534854" w:rsidRDefault="000863C9" w:rsidP="00465ECC">
            <w:pPr>
              <w:rPr>
                <w:noProof/>
              </w:rPr>
            </w:pPr>
          </w:p>
        </w:tc>
        <w:tc>
          <w:tcPr>
            <w:tcW w:w="1810" w:type="dxa"/>
            <w:vAlign w:val="bottom"/>
          </w:tcPr>
          <w:p w:rsidR="000863C9" w:rsidRPr="00534854" w:rsidRDefault="000863C9" w:rsidP="00465ECC">
            <w:pPr>
              <w:rPr>
                <w:noProof/>
              </w:rPr>
            </w:pPr>
          </w:p>
        </w:tc>
        <w:tc>
          <w:tcPr>
            <w:tcW w:w="1309" w:type="dxa"/>
          </w:tcPr>
          <w:p w:rsidR="000863C9" w:rsidRPr="00534854" w:rsidRDefault="000863C9" w:rsidP="00465ECC">
            <w:pPr>
              <w:rPr>
                <w:noProof/>
              </w:rPr>
            </w:pPr>
          </w:p>
        </w:tc>
      </w:tr>
      <w:tr w:rsidR="000863C9" w:rsidRPr="00534854">
        <w:tc>
          <w:tcPr>
            <w:tcW w:w="1021" w:type="dxa"/>
            <w:tcBorders>
              <w:top w:val="single" w:sz="8" w:space="0" w:color="A6A6A6" w:themeColor="background1" w:themeShade="A6"/>
            </w:tcBorders>
            <w:shd w:val="clear" w:color="auto" w:fill="F2F2F2" w:themeFill="background1" w:themeFillShade="F2"/>
          </w:tcPr>
          <w:p w:rsidR="000863C9" w:rsidRPr="00534854" w:rsidRDefault="000863C9" w:rsidP="00621095">
            <w:pPr>
              <w:pStyle w:val="Action-Number-Body"/>
              <w:rPr>
                <w:noProof/>
              </w:rPr>
            </w:pPr>
            <w:r w:rsidRPr="00534854">
              <w:rPr>
                <w:noProof/>
              </w:rPr>
              <w:t>4.</w:t>
            </w:r>
          </w:p>
        </w:tc>
        <w:tc>
          <w:tcPr>
            <w:tcW w:w="4932" w:type="dxa"/>
            <w:tcBorders>
              <w:top w:val="single" w:sz="8" w:space="0" w:color="A6A6A6" w:themeColor="background1" w:themeShade="A6"/>
            </w:tcBorders>
          </w:tcPr>
          <w:p w:rsidR="000863C9" w:rsidRPr="00534854" w:rsidRDefault="000863C9" w:rsidP="000863C9">
            <w:pPr>
              <w:pStyle w:val="Action-Body-Text"/>
              <w:rPr>
                <w:noProof/>
              </w:rPr>
            </w:pPr>
            <w:r w:rsidRPr="00534854">
              <w:rPr>
                <w:noProof/>
              </w:rPr>
              <w:t>Where appropriate, a report on the condition of the fabric of an existing (perhaps historic) building, and suggestions for future uses.</w:t>
            </w:r>
          </w:p>
          <w:p w:rsidR="000863C9" w:rsidRPr="00534854" w:rsidRDefault="000863C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863C9" w:rsidRPr="00534854" w:rsidRDefault="000863C9" w:rsidP="00680F0F">
            <w:pPr>
              <w:pStyle w:val="Action-Body-date"/>
              <w:jc w:val="right"/>
              <w:rPr>
                <w:noProof/>
                <w:lang w:val="en-GB"/>
              </w:rPr>
            </w:pPr>
            <w:r w:rsidRPr="00534854">
              <w:rPr>
                <w:noProof/>
                <w:lang w:val="en-GB"/>
              </w:rPr>
              <w:t>Due on:</w:t>
            </w:r>
          </w:p>
          <w:p w:rsidR="000863C9" w:rsidRPr="00534854" w:rsidRDefault="000863C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863C9" w:rsidRPr="00534854" w:rsidRDefault="000863C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863C9" w:rsidRPr="00534854" w:rsidRDefault="000863C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863C9" w:rsidRPr="00534854">
        <w:trPr>
          <w:trHeight w:hRule="exact" w:val="113"/>
        </w:trPr>
        <w:tc>
          <w:tcPr>
            <w:tcW w:w="1021" w:type="dxa"/>
          </w:tcPr>
          <w:p w:rsidR="000863C9" w:rsidRPr="00534854" w:rsidRDefault="000863C9" w:rsidP="00465ECC">
            <w:pPr>
              <w:rPr>
                <w:noProof/>
              </w:rPr>
            </w:pPr>
          </w:p>
        </w:tc>
        <w:tc>
          <w:tcPr>
            <w:tcW w:w="4932" w:type="dxa"/>
          </w:tcPr>
          <w:p w:rsidR="000863C9" w:rsidRPr="00534854" w:rsidRDefault="000863C9" w:rsidP="00465ECC">
            <w:pPr>
              <w:rPr>
                <w:noProof/>
              </w:rPr>
            </w:pPr>
          </w:p>
        </w:tc>
        <w:tc>
          <w:tcPr>
            <w:tcW w:w="1810" w:type="dxa"/>
            <w:vAlign w:val="bottom"/>
          </w:tcPr>
          <w:p w:rsidR="000863C9" w:rsidRPr="00534854" w:rsidRDefault="000863C9" w:rsidP="00465ECC">
            <w:pPr>
              <w:rPr>
                <w:noProof/>
              </w:rPr>
            </w:pPr>
          </w:p>
        </w:tc>
        <w:tc>
          <w:tcPr>
            <w:tcW w:w="1309" w:type="dxa"/>
          </w:tcPr>
          <w:p w:rsidR="000863C9" w:rsidRPr="00534854" w:rsidRDefault="000863C9" w:rsidP="00465ECC">
            <w:pPr>
              <w:rPr>
                <w:noProof/>
              </w:rPr>
            </w:pPr>
          </w:p>
        </w:tc>
      </w:tr>
      <w:tr w:rsidR="000863C9" w:rsidRPr="00534854">
        <w:tc>
          <w:tcPr>
            <w:tcW w:w="1021" w:type="dxa"/>
            <w:tcBorders>
              <w:top w:val="single" w:sz="8" w:space="0" w:color="A6A6A6" w:themeColor="background1" w:themeShade="A6"/>
            </w:tcBorders>
            <w:shd w:val="clear" w:color="auto" w:fill="F2F2F2" w:themeFill="background1" w:themeFillShade="F2"/>
          </w:tcPr>
          <w:p w:rsidR="000863C9" w:rsidRPr="00534854" w:rsidRDefault="000863C9" w:rsidP="00621095">
            <w:pPr>
              <w:pStyle w:val="Action-Number-Body"/>
              <w:rPr>
                <w:noProof/>
              </w:rPr>
            </w:pPr>
            <w:r w:rsidRPr="00534854">
              <w:rPr>
                <w:noProof/>
              </w:rPr>
              <w:t>5.</w:t>
            </w:r>
          </w:p>
        </w:tc>
        <w:tc>
          <w:tcPr>
            <w:tcW w:w="4932" w:type="dxa"/>
            <w:tcBorders>
              <w:top w:val="single" w:sz="8" w:space="0" w:color="A6A6A6" w:themeColor="background1" w:themeShade="A6"/>
            </w:tcBorders>
          </w:tcPr>
          <w:p w:rsidR="000863C9" w:rsidRPr="00534854" w:rsidRDefault="000863C9" w:rsidP="000863C9">
            <w:pPr>
              <w:pStyle w:val="Action-Body-Text"/>
              <w:rPr>
                <w:noProof/>
              </w:rPr>
            </w:pPr>
            <w:r w:rsidRPr="00534854">
              <w:rPr>
                <w:noProof/>
              </w:rPr>
              <w:t>Design Risk Register with any significant hazards/risk that cannot be designed out, etc.</w:t>
            </w:r>
          </w:p>
          <w:p w:rsidR="000863C9" w:rsidRPr="00534854" w:rsidRDefault="000863C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863C9" w:rsidRPr="00534854" w:rsidRDefault="000863C9" w:rsidP="00680F0F">
            <w:pPr>
              <w:pStyle w:val="Action-Body-date"/>
              <w:jc w:val="right"/>
              <w:rPr>
                <w:noProof/>
                <w:lang w:val="en-GB"/>
              </w:rPr>
            </w:pPr>
            <w:r w:rsidRPr="00534854">
              <w:rPr>
                <w:noProof/>
                <w:lang w:val="en-GB"/>
              </w:rPr>
              <w:t>Due on:</w:t>
            </w:r>
          </w:p>
          <w:p w:rsidR="000863C9" w:rsidRPr="00534854" w:rsidRDefault="000863C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863C9" w:rsidRPr="00534854" w:rsidRDefault="000863C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863C9" w:rsidRPr="00534854" w:rsidRDefault="000863C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444"/>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9072" w:type="dxa"/>
            <w:gridSpan w:val="4"/>
            <w:shd w:val="clear" w:color="auto" w:fill="E57930"/>
          </w:tcPr>
          <w:p w:rsidR="009B3A74" w:rsidRPr="00534854" w:rsidRDefault="009B3A74" w:rsidP="000B4C26">
            <w:pPr>
              <w:pStyle w:val="Action-Head"/>
            </w:pPr>
            <w:r w:rsidRPr="00534854">
              <w:t xml:space="preserve">Sustainability Checkpoint </w:t>
            </w:r>
            <w:r w:rsidR="000B4C26" w:rsidRPr="00534854">
              <w:t>1</w:t>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Pr>
          <w:p w:rsidR="009B3A74" w:rsidRPr="00534854" w:rsidRDefault="009B3A74" w:rsidP="00621095">
            <w:pPr>
              <w:pStyle w:val="Action-Number-Body"/>
              <w:rPr>
                <w:noProof/>
              </w:rPr>
            </w:pPr>
          </w:p>
        </w:tc>
        <w:tc>
          <w:tcPr>
            <w:tcW w:w="6742" w:type="dxa"/>
            <w:gridSpan w:val="2"/>
          </w:tcPr>
          <w:p w:rsidR="009B3A74" w:rsidRPr="00534854" w:rsidRDefault="000B4C26" w:rsidP="000B4C26">
            <w:pPr>
              <w:pStyle w:val="Action-Body-Text"/>
              <w:rPr>
                <w:noProof/>
              </w:rPr>
            </w:pPr>
            <w:r w:rsidRPr="00534854">
              <w:rPr>
                <w:noProof/>
              </w:rPr>
              <w:t>The Handover Strategy has an impact on the assembly of the project team, and the RIBA Plan of Work 2013 encourages the consideration of handover and in-use activities at this stage to ensure that appropriate Schedules of Services are prepared and adequate budgets included in the Project Budget</w:t>
            </w:r>
            <w:r w:rsidR="009B3A74" w:rsidRPr="00534854">
              <w:rPr>
                <w:noProof/>
              </w:rPr>
              <w:t>.</w:t>
            </w:r>
          </w:p>
        </w:tc>
        <w:tc>
          <w:tcPr>
            <w:tcW w:w="1309" w:type="dxa"/>
          </w:tcPr>
          <w:p w:rsidR="009B3A74" w:rsidRPr="00534854" w:rsidRDefault="009B3A74" w:rsidP="002175E1">
            <w:pPr>
              <w:pStyle w:val="Action-Body-Text"/>
              <w:rPr>
                <w:noProof/>
              </w:rPr>
            </w:pPr>
          </w:p>
        </w:tc>
      </w:tr>
      <w:tr w:rsidR="009B3A74" w:rsidRPr="00534854">
        <w:tc>
          <w:tcPr>
            <w:tcW w:w="1021" w:type="dxa"/>
          </w:tcPr>
          <w:p w:rsidR="009B3A74" w:rsidRPr="00534854" w:rsidRDefault="009B3A74" w:rsidP="00621095">
            <w:pPr>
              <w:pStyle w:val="Action-Number-Body"/>
              <w:rPr>
                <w:noProof/>
              </w:rPr>
            </w:pPr>
          </w:p>
        </w:tc>
        <w:tc>
          <w:tcPr>
            <w:tcW w:w="4932" w:type="dxa"/>
          </w:tcPr>
          <w:p w:rsidR="009B3A74" w:rsidRPr="00534854" w:rsidRDefault="009B3A74" w:rsidP="00655C17">
            <w:pPr>
              <w:pStyle w:val="Action-AHead"/>
            </w:pPr>
            <w:r w:rsidRPr="00534854">
              <w:t>Sustainability aims</w:t>
            </w:r>
          </w:p>
        </w:tc>
        <w:tc>
          <w:tcPr>
            <w:tcW w:w="1810" w:type="dxa"/>
            <w:vAlign w:val="bottom"/>
          </w:tcPr>
          <w:p w:rsidR="009B3A74" w:rsidRPr="00534854" w:rsidRDefault="009B3A74" w:rsidP="0053174A">
            <w:pPr>
              <w:widowControl/>
              <w:suppressAutoHyphens w:val="0"/>
              <w:autoSpaceDE/>
              <w:autoSpaceDN/>
              <w:adjustRightInd/>
              <w:spacing w:line="240" w:lineRule="auto"/>
              <w:textAlignment w:val="auto"/>
              <w:rPr>
                <w:noProof/>
              </w:rPr>
            </w:pPr>
          </w:p>
        </w:tc>
        <w:tc>
          <w:tcPr>
            <w:tcW w:w="1309" w:type="dxa"/>
          </w:tcPr>
          <w:p w:rsidR="009B3A74" w:rsidRPr="00534854" w:rsidRDefault="009B3A74" w:rsidP="002175E1">
            <w:pPr>
              <w:pStyle w:val="Action-Body-Text"/>
              <w:rPr>
                <w:noProof/>
              </w:rPr>
            </w:pPr>
          </w:p>
        </w:tc>
      </w:tr>
      <w:tr w:rsidR="009B3A74" w:rsidRPr="00534854">
        <w:tc>
          <w:tcPr>
            <w:tcW w:w="1021" w:type="dxa"/>
          </w:tcPr>
          <w:p w:rsidR="009B3A74" w:rsidRPr="00534854" w:rsidRDefault="009B3A74" w:rsidP="00621095">
            <w:pPr>
              <w:pStyle w:val="Action-Number-Body"/>
              <w:rPr>
                <w:noProof/>
              </w:rPr>
            </w:pPr>
          </w:p>
        </w:tc>
        <w:tc>
          <w:tcPr>
            <w:tcW w:w="6742" w:type="dxa"/>
            <w:gridSpan w:val="2"/>
          </w:tcPr>
          <w:p w:rsidR="009B3A74" w:rsidRPr="00534854" w:rsidRDefault="000B4C26" w:rsidP="000B4C26">
            <w:pPr>
              <w:pStyle w:val="Action-Body-Text"/>
              <w:rPr>
                <w:noProof/>
              </w:rPr>
            </w:pPr>
            <w:r w:rsidRPr="00534854">
              <w:rPr>
                <w:noProof/>
              </w:rPr>
              <w:t>During Stage 1 the Sustainability Aspirations should be considered and included in the Initial Project Brief, defining criteria to be met as appropriate. A budget, Procurement route and design process should be established that will promote the realisation of those aspirations, and a project team with the required resources, skills and commitment assembled</w:t>
            </w:r>
            <w:r w:rsidR="009B3A74" w:rsidRPr="00534854">
              <w:rPr>
                <w:noProof/>
              </w:rPr>
              <w:t>.</w:t>
            </w:r>
          </w:p>
        </w:tc>
        <w:tc>
          <w:tcPr>
            <w:tcW w:w="1309" w:type="dxa"/>
          </w:tcPr>
          <w:p w:rsidR="009B3A74" w:rsidRPr="00534854" w:rsidRDefault="009B3A74" w:rsidP="002175E1">
            <w:pPr>
              <w:pStyle w:val="Action-Body-Text"/>
              <w:rPr>
                <w:noProof/>
              </w:rPr>
            </w:pPr>
          </w:p>
        </w:tc>
      </w:tr>
      <w:tr w:rsidR="009B3A74" w:rsidRPr="00534854">
        <w:tc>
          <w:tcPr>
            <w:tcW w:w="1021" w:type="dxa"/>
          </w:tcPr>
          <w:p w:rsidR="009B3A74" w:rsidRPr="00534854" w:rsidRDefault="009B3A74" w:rsidP="00621095">
            <w:pPr>
              <w:pStyle w:val="Action-Number-Body"/>
              <w:rPr>
                <w:noProof/>
              </w:rPr>
            </w:pPr>
          </w:p>
        </w:tc>
        <w:tc>
          <w:tcPr>
            <w:tcW w:w="4932" w:type="dxa"/>
          </w:tcPr>
          <w:p w:rsidR="009B3A74" w:rsidRPr="00534854" w:rsidRDefault="009B3A74" w:rsidP="00655C17">
            <w:pPr>
              <w:pStyle w:val="Action-AHead"/>
            </w:pPr>
            <w:r w:rsidRPr="00534854">
              <w:t>Key actions</w:t>
            </w:r>
          </w:p>
        </w:tc>
        <w:tc>
          <w:tcPr>
            <w:tcW w:w="1810" w:type="dxa"/>
            <w:vAlign w:val="bottom"/>
          </w:tcPr>
          <w:p w:rsidR="009B3A74" w:rsidRPr="00534854" w:rsidRDefault="009B3A74" w:rsidP="0053174A">
            <w:pPr>
              <w:widowControl/>
              <w:suppressAutoHyphens w:val="0"/>
              <w:autoSpaceDE/>
              <w:autoSpaceDN/>
              <w:adjustRightInd/>
              <w:spacing w:line="240" w:lineRule="auto"/>
              <w:textAlignment w:val="auto"/>
              <w:rPr>
                <w:noProof/>
              </w:rPr>
            </w:pPr>
          </w:p>
        </w:tc>
        <w:tc>
          <w:tcPr>
            <w:tcW w:w="1309" w:type="dxa"/>
          </w:tcPr>
          <w:p w:rsidR="009B3A74" w:rsidRPr="00534854" w:rsidRDefault="009B3A74" w:rsidP="002175E1">
            <w:pPr>
              <w:pStyle w:val="Action-Body-Text"/>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1.</w:t>
            </w:r>
          </w:p>
        </w:tc>
        <w:tc>
          <w:tcPr>
            <w:tcW w:w="4932" w:type="dxa"/>
            <w:tcBorders>
              <w:top w:val="single" w:sz="8" w:space="0" w:color="A6A6A6" w:themeColor="background1" w:themeShade="A6"/>
            </w:tcBorders>
          </w:tcPr>
          <w:p w:rsidR="009B3A74" w:rsidRPr="00534854" w:rsidRDefault="00E37038" w:rsidP="009B1437">
            <w:pPr>
              <w:pStyle w:val="Action-Body-Text"/>
              <w:rPr>
                <w:noProof/>
              </w:rPr>
            </w:pPr>
            <w:r w:rsidRPr="00534854">
              <w:rPr>
                <w:noProof/>
              </w:rPr>
              <w:t>Confirm that formal sustainability targets, environmental requirements, building</w:t>
            </w:r>
            <w:r w:rsidR="009B1437" w:rsidRPr="00534854">
              <w:rPr>
                <w:noProof/>
              </w:rPr>
              <w:t xml:space="preserve"> </w:t>
            </w:r>
            <w:r w:rsidRPr="00534854">
              <w:rPr>
                <w:noProof/>
              </w:rPr>
              <w:t>lifespan and future climate parameters are stated in the Initial Project Brief</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2.</w:t>
            </w:r>
          </w:p>
        </w:tc>
        <w:tc>
          <w:tcPr>
            <w:tcW w:w="4932" w:type="dxa"/>
            <w:tcBorders>
              <w:top w:val="single" w:sz="8" w:space="0" w:color="A6A6A6" w:themeColor="background1" w:themeShade="A6"/>
            </w:tcBorders>
          </w:tcPr>
          <w:p w:rsidR="009B3A74" w:rsidRPr="00534854" w:rsidRDefault="009B1437" w:rsidP="009B1437">
            <w:pPr>
              <w:pStyle w:val="Action-Body-Text"/>
              <w:rPr>
                <w:noProof/>
              </w:rPr>
            </w:pPr>
            <w:r w:rsidRPr="00534854">
              <w:rPr>
                <w:noProof/>
              </w:rPr>
              <w:t>Check that the principles of the Handover Strategy and post-completion services are included in each consultant’s Schedule of Services</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3.</w:t>
            </w:r>
          </w:p>
        </w:tc>
        <w:tc>
          <w:tcPr>
            <w:tcW w:w="4932" w:type="dxa"/>
            <w:tcBorders>
              <w:top w:val="single" w:sz="8" w:space="0" w:color="A6A6A6" w:themeColor="background1" w:themeShade="A6"/>
            </w:tcBorders>
          </w:tcPr>
          <w:p w:rsidR="009B3A74" w:rsidRPr="00534854" w:rsidRDefault="009B1437" w:rsidP="009B1437">
            <w:pPr>
              <w:pStyle w:val="Action-Body-Text"/>
              <w:rPr>
                <w:noProof/>
              </w:rPr>
            </w:pPr>
            <w:r w:rsidRPr="00534854">
              <w:rPr>
                <w:noProof/>
              </w:rPr>
              <w:t>State the internal environmental conditions and formal sustainability targets</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lastRenderedPageBreak/>
              <w:t>4.</w:t>
            </w:r>
          </w:p>
        </w:tc>
        <w:tc>
          <w:tcPr>
            <w:tcW w:w="4932" w:type="dxa"/>
            <w:tcBorders>
              <w:top w:val="single" w:sz="8" w:space="0" w:color="A6A6A6" w:themeColor="background1" w:themeShade="A6"/>
            </w:tcBorders>
          </w:tcPr>
          <w:p w:rsidR="009B3A74" w:rsidRPr="00534854" w:rsidRDefault="009B1437" w:rsidP="009B1437">
            <w:pPr>
              <w:pStyle w:val="Action-Body-Text"/>
              <w:rPr>
                <w:noProof/>
              </w:rPr>
            </w:pPr>
            <w:r w:rsidRPr="00534854">
              <w:rPr>
                <w:noProof/>
              </w:rPr>
              <w:t>State the building lifespan and future climate parameters</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9B3A74" w:rsidRPr="00534854">
        <w:trPr>
          <w:trHeight w:hRule="exact" w:val="113"/>
        </w:trPr>
        <w:tc>
          <w:tcPr>
            <w:tcW w:w="1021" w:type="dxa"/>
          </w:tcPr>
          <w:p w:rsidR="009B3A74" w:rsidRPr="00534854" w:rsidRDefault="009B3A74" w:rsidP="00465ECC">
            <w:pPr>
              <w:rPr>
                <w:noProof/>
              </w:rPr>
            </w:pPr>
          </w:p>
        </w:tc>
        <w:tc>
          <w:tcPr>
            <w:tcW w:w="4932" w:type="dxa"/>
          </w:tcPr>
          <w:p w:rsidR="009B3A74" w:rsidRPr="00534854" w:rsidRDefault="009B3A74" w:rsidP="00465ECC">
            <w:pPr>
              <w:rPr>
                <w:noProof/>
              </w:rPr>
            </w:pPr>
          </w:p>
        </w:tc>
        <w:tc>
          <w:tcPr>
            <w:tcW w:w="1810" w:type="dxa"/>
            <w:vAlign w:val="bottom"/>
          </w:tcPr>
          <w:p w:rsidR="009B3A74" w:rsidRPr="00534854" w:rsidRDefault="009B3A74" w:rsidP="00465ECC">
            <w:pPr>
              <w:rPr>
                <w:noProof/>
              </w:rPr>
            </w:pPr>
          </w:p>
        </w:tc>
        <w:tc>
          <w:tcPr>
            <w:tcW w:w="1309" w:type="dxa"/>
          </w:tcPr>
          <w:p w:rsidR="009B3A74" w:rsidRPr="00534854" w:rsidRDefault="009B3A74" w:rsidP="00465ECC">
            <w:pPr>
              <w:rPr>
                <w:noProof/>
              </w:rPr>
            </w:pPr>
          </w:p>
        </w:tc>
      </w:tr>
      <w:tr w:rsidR="009B3A74" w:rsidRPr="00534854">
        <w:tc>
          <w:tcPr>
            <w:tcW w:w="1021" w:type="dxa"/>
            <w:tcBorders>
              <w:top w:val="single" w:sz="8" w:space="0" w:color="A6A6A6" w:themeColor="background1" w:themeShade="A6"/>
            </w:tcBorders>
            <w:shd w:val="clear" w:color="auto" w:fill="F2F2F2" w:themeFill="background1" w:themeFillShade="F2"/>
          </w:tcPr>
          <w:p w:rsidR="009B3A74" w:rsidRPr="00534854" w:rsidRDefault="009B3A74" w:rsidP="00621095">
            <w:pPr>
              <w:pStyle w:val="Action-Number-Body"/>
              <w:rPr>
                <w:noProof/>
              </w:rPr>
            </w:pPr>
            <w:r w:rsidRPr="00534854">
              <w:rPr>
                <w:noProof/>
              </w:rPr>
              <w:t>5.</w:t>
            </w:r>
          </w:p>
        </w:tc>
        <w:tc>
          <w:tcPr>
            <w:tcW w:w="4932" w:type="dxa"/>
            <w:tcBorders>
              <w:top w:val="single" w:sz="8" w:space="0" w:color="A6A6A6" w:themeColor="background1" w:themeShade="A6"/>
            </w:tcBorders>
          </w:tcPr>
          <w:p w:rsidR="009B3A74" w:rsidRPr="00534854" w:rsidRDefault="009B1437" w:rsidP="009B1437">
            <w:pPr>
              <w:pStyle w:val="Action-Body-Text"/>
              <w:rPr>
                <w:noProof/>
              </w:rPr>
            </w:pPr>
            <w:r w:rsidRPr="00534854">
              <w:rPr>
                <w:noProof/>
              </w:rPr>
              <w:t>Undertake early stage consultation, surveys or monitoring as necessary to meet sustainability criteria or assessment procedures</w:t>
            </w:r>
            <w:r w:rsidR="009B3A74" w:rsidRPr="00534854">
              <w:rPr>
                <w:noProof/>
              </w:rPr>
              <w:t>.</w:t>
            </w:r>
          </w:p>
          <w:p w:rsidR="009B3A74" w:rsidRPr="00534854" w:rsidRDefault="009B3A7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9B3A74" w:rsidRPr="00534854" w:rsidRDefault="009B3A74" w:rsidP="00680F0F">
            <w:pPr>
              <w:pStyle w:val="Action-Body-date"/>
              <w:jc w:val="right"/>
              <w:rPr>
                <w:noProof/>
                <w:lang w:val="en-GB"/>
              </w:rPr>
            </w:pPr>
            <w:r w:rsidRPr="00534854">
              <w:rPr>
                <w:noProof/>
                <w:lang w:val="en-GB"/>
              </w:rPr>
              <w:t>Due on:</w:t>
            </w:r>
          </w:p>
          <w:p w:rsidR="009B3A74" w:rsidRPr="00534854" w:rsidRDefault="009B3A7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9B3A74" w:rsidRPr="00534854" w:rsidRDefault="009B3A7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9B3A74" w:rsidRPr="00534854" w:rsidRDefault="009B3A7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7566F9" w:rsidRPr="00534854">
        <w:trPr>
          <w:trHeight w:hRule="exact" w:val="113"/>
        </w:trPr>
        <w:tc>
          <w:tcPr>
            <w:tcW w:w="1021" w:type="dxa"/>
          </w:tcPr>
          <w:p w:rsidR="007566F9" w:rsidRPr="00534854" w:rsidRDefault="007566F9" w:rsidP="00465ECC">
            <w:pPr>
              <w:rPr>
                <w:noProof/>
              </w:rPr>
            </w:pPr>
          </w:p>
        </w:tc>
        <w:tc>
          <w:tcPr>
            <w:tcW w:w="4932" w:type="dxa"/>
          </w:tcPr>
          <w:p w:rsidR="007566F9" w:rsidRPr="00534854" w:rsidRDefault="007566F9" w:rsidP="00465ECC">
            <w:pPr>
              <w:rPr>
                <w:noProof/>
              </w:rPr>
            </w:pPr>
          </w:p>
        </w:tc>
        <w:tc>
          <w:tcPr>
            <w:tcW w:w="1810" w:type="dxa"/>
            <w:vAlign w:val="bottom"/>
          </w:tcPr>
          <w:p w:rsidR="007566F9" w:rsidRPr="00534854" w:rsidRDefault="007566F9" w:rsidP="00465ECC">
            <w:pPr>
              <w:rPr>
                <w:noProof/>
              </w:rPr>
            </w:pPr>
          </w:p>
        </w:tc>
        <w:tc>
          <w:tcPr>
            <w:tcW w:w="1309" w:type="dxa"/>
          </w:tcPr>
          <w:p w:rsidR="007566F9" w:rsidRPr="00534854" w:rsidRDefault="007566F9" w:rsidP="00465ECC">
            <w:pPr>
              <w:rPr>
                <w:noProof/>
              </w:rPr>
            </w:pPr>
          </w:p>
        </w:tc>
      </w:tr>
      <w:tr w:rsidR="007566F9" w:rsidRPr="00534854">
        <w:tc>
          <w:tcPr>
            <w:tcW w:w="1021" w:type="dxa"/>
            <w:tcBorders>
              <w:top w:val="single" w:sz="8" w:space="0" w:color="A6A6A6" w:themeColor="background1" w:themeShade="A6"/>
            </w:tcBorders>
            <w:shd w:val="clear" w:color="auto" w:fill="F2F2F2" w:themeFill="background1" w:themeFillShade="F2"/>
          </w:tcPr>
          <w:p w:rsidR="007566F9" w:rsidRPr="00534854" w:rsidRDefault="007566F9" w:rsidP="00621095">
            <w:pPr>
              <w:pStyle w:val="Action-Number-Body"/>
              <w:rPr>
                <w:noProof/>
              </w:rPr>
            </w:pPr>
            <w:r w:rsidRPr="00534854">
              <w:rPr>
                <w:noProof/>
              </w:rPr>
              <w:t>6.</w:t>
            </w:r>
          </w:p>
        </w:tc>
        <w:tc>
          <w:tcPr>
            <w:tcW w:w="4932" w:type="dxa"/>
            <w:tcBorders>
              <w:top w:val="single" w:sz="8" w:space="0" w:color="A6A6A6" w:themeColor="background1" w:themeShade="A6"/>
            </w:tcBorders>
          </w:tcPr>
          <w:p w:rsidR="007566F9" w:rsidRPr="00534854" w:rsidRDefault="009B1437" w:rsidP="009B1437">
            <w:pPr>
              <w:pStyle w:val="Action-Body-Text"/>
              <w:rPr>
                <w:noProof/>
              </w:rPr>
            </w:pPr>
            <w:r w:rsidRPr="00534854">
              <w:rPr>
                <w:noProof/>
              </w:rPr>
              <w:t>Define the involvement of the design team after Practical Completion</w:t>
            </w:r>
            <w:r w:rsidR="007566F9" w:rsidRPr="00534854">
              <w:rPr>
                <w:noProof/>
              </w:rPr>
              <w:t>.</w:t>
            </w:r>
          </w:p>
          <w:p w:rsidR="007566F9" w:rsidRPr="00534854" w:rsidRDefault="007566F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7566F9" w:rsidRPr="00534854" w:rsidRDefault="007566F9" w:rsidP="00680F0F">
            <w:pPr>
              <w:pStyle w:val="Action-Body-date"/>
              <w:jc w:val="right"/>
              <w:rPr>
                <w:noProof/>
                <w:lang w:val="en-GB"/>
              </w:rPr>
            </w:pPr>
            <w:r w:rsidRPr="00534854">
              <w:rPr>
                <w:noProof/>
                <w:lang w:val="en-GB"/>
              </w:rPr>
              <w:t>Due on:</w:t>
            </w:r>
          </w:p>
          <w:p w:rsidR="007566F9" w:rsidRPr="00534854" w:rsidRDefault="007566F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7566F9" w:rsidRPr="00534854" w:rsidRDefault="007566F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7566F9" w:rsidRPr="00534854" w:rsidRDefault="007566F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7566F9" w:rsidRPr="00534854">
        <w:trPr>
          <w:trHeight w:hRule="exact" w:val="113"/>
        </w:trPr>
        <w:tc>
          <w:tcPr>
            <w:tcW w:w="1021" w:type="dxa"/>
          </w:tcPr>
          <w:p w:rsidR="007566F9" w:rsidRPr="00534854" w:rsidRDefault="007566F9" w:rsidP="00465ECC">
            <w:pPr>
              <w:rPr>
                <w:noProof/>
              </w:rPr>
            </w:pPr>
          </w:p>
        </w:tc>
        <w:tc>
          <w:tcPr>
            <w:tcW w:w="4932" w:type="dxa"/>
          </w:tcPr>
          <w:p w:rsidR="007566F9" w:rsidRPr="00534854" w:rsidRDefault="007566F9" w:rsidP="00465ECC">
            <w:pPr>
              <w:rPr>
                <w:noProof/>
              </w:rPr>
            </w:pPr>
          </w:p>
        </w:tc>
        <w:tc>
          <w:tcPr>
            <w:tcW w:w="1810" w:type="dxa"/>
            <w:vAlign w:val="bottom"/>
          </w:tcPr>
          <w:p w:rsidR="007566F9" w:rsidRPr="00534854" w:rsidRDefault="007566F9" w:rsidP="00465ECC">
            <w:pPr>
              <w:rPr>
                <w:noProof/>
              </w:rPr>
            </w:pPr>
          </w:p>
        </w:tc>
        <w:tc>
          <w:tcPr>
            <w:tcW w:w="1309" w:type="dxa"/>
          </w:tcPr>
          <w:p w:rsidR="007566F9" w:rsidRPr="00534854" w:rsidRDefault="007566F9" w:rsidP="00465ECC">
            <w:pPr>
              <w:rPr>
                <w:noProof/>
              </w:rPr>
            </w:pPr>
          </w:p>
        </w:tc>
      </w:tr>
      <w:tr w:rsidR="007566F9" w:rsidRPr="00534854">
        <w:tc>
          <w:tcPr>
            <w:tcW w:w="1021" w:type="dxa"/>
            <w:tcBorders>
              <w:top w:val="single" w:sz="8" w:space="0" w:color="A6A6A6" w:themeColor="background1" w:themeShade="A6"/>
            </w:tcBorders>
            <w:shd w:val="clear" w:color="auto" w:fill="F2F2F2" w:themeFill="background1" w:themeFillShade="F2"/>
          </w:tcPr>
          <w:p w:rsidR="007566F9" w:rsidRPr="00534854" w:rsidRDefault="007566F9" w:rsidP="00621095">
            <w:pPr>
              <w:pStyle w:val="Action-Number-Body"/>
              <w:rPr>
                <w:noProof/>
              </w:rPr>
            </w:pPr>
            <w:r w:rsidRPr="00534854">
              <w:rPr>
                <w:noProof/>
              </w:rPr>
              <w:t>7.</w:t>
            </w:r>
          </w:p>
        </w:tc>
        <w:tc>
          <w:tcPr>
            <w:tcW w:w="4932" w:type="dxa"/>
            <w:tcBorders>
              <w:top w:val="single" w:sz="8" w:space="0" w:color="A6A6A6" w:themeColor="background1" w:themeShade="A6"/>
            </w:tcBorders>
          </w:tcPr>
          <w:p w:rsidR="007566F9" w:rsidRPr="00534854" w:rsidRDefault="009B1437" w:rsidP="009B1437">
            <w:pPr>
              <w:pStyle w:val="Action-Body-Text"/>
              <w:rPr>
                <w:noProof/>
              </w:rPr>
            </w:pPr>
            <w:r w:rsidRPr="00534854">
              <w:rPr>
                <w:noProof/>
              </w:rPr>
              <w:t>Start the Site Waste Management Plan</w:t>
            </w:r>
            <w:r w:rsidR="007566F9" w:rsidRPr="00534854">
              <w:rPr>
                <w:noProof/>
              </w:rPr>
              <w:t>.</w:t>
            </w:r>
          </w:p>
          <w:p w:rsidR="007566F9" w:rsidRPr="00534854" w:rsidRDefault="007566F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7566F9" w:rsidRPr="00534854" w:rsidRDefault="007566F9" w:rsidP="00680F0F">
            <w:pPr>
              <w:pStyle w:val="Action-Body-date"/>
              <w:jc w:val="right"/>
              <w:rPr>
                <w:noProof/>
                <w:lang w:val="en-GB"/>
              </w:rPr>
            </w:pPr>
            <w:r w:rsidRPr="00534854">
              <w:rPr>
                <w:noProof/>
                <w:lang w:val="en-GB"/>
              </w:rPr>
              <w:t>Due on:</w:t>
            </w:r>
          </w:p>
          <w:p w:rsidR="007566F9" w:rsidRPr="00534854" w:rsidRDefault="007566F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7566F9" w:rsidRPr="00534854" w:rsidRDefault="007566F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7566F9" w:rsidRPr="00534854" w:rsidRDefault="007566F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7566F9" w:rsidRPr="00534854">
        <w:trPr>
          <w:trHeight w:hRule="exact" w:val="113"/>
        </w:trPr>
        <w:tc>
          <w:tcPr>
            <w:tcW w:w="1021" w:type="dxa"/>
          </w:tcPr>
          <w:p w:rsidR="007566F9" w:rsidRPr="00534854" w:rsidRDefault="007566F9" w:rsidP="00465ECC">
            <w:pPr>
              <w:rPr>
                <w:noProof/>
              </w:rPr>
            </w:pPr>
          </w:p>
        </w:tc>
        <w:tc>
          <w:tcPr>
            <w:tcW w:w="4932" w:type="dxa"/>
          </w:tcPr>
          <w:p w:rsidR="007566F9" w:rsidRPr="00534854" w:rsidRDefault="007566F9" w:rsidP="00465ECC">
            <w:pPr>
              <w:rPr>
                <w:noProof/>
              </w:rPr>
            </w:pPr>
          </w:p>
        </w:tc>
        <w:tc>
          <w:tcPr>
            <w:tcW w:w="1810" w:type="dxa"/>
            <w:vAlign w:val="bottom"/>
          </w:tcPr>
          <w:p w:rsidR="007566F9" w:rsidRPr="00534854" w:rsidRDefault="007566F9" w:rsidP="00465ECC">
            <w:pPr>
              <w:rPr>
                <w:noProof/>
              </w:rPr>
            </w:pPr>
          </w:p>
        </w:tc>
        <w:tc>
          <w:tcPr>
            <w:tcW w:w="1309" w:type="dxa"/>
          </w:tcPr>
          <w:p w:rsidR="007566F9" w:rsidRPr="00534854" w:rsidRDefault="007566F9" w:rsidP="00465ECC">
            <w:pPr>
              <w:rPr>
                <w:noProof/>
              </w:rPr>
            </w:pPr>
          </w:p>
        </w:tc>
      </w:tr>
      <w:tr w:rsidR="007566F9" w:rsidRPr="00534854">
        <w:tc>
          <w:tcPr>
            <w:tcW w:w="1021" w:type="dxa"/>
            <w:tcBorders>
              <w:top w:val="single" w:sz="8" w:space="0" w:color="A6A6A6" w:themeColor="background1" w:themeShade="A6"/>
            </w:tcBorders>
            <w:shd w:val="clear" w:color="auto" w:fill="F2F2F2" w:themeFill="background1" w:themeFillShade="F2"/>
          </w:tcPr>
          <w:p w:rsidR="007566F9" w:rsidRPr="00534854" w:rsidRDefault="007566F9" w:rsidP="00621095">
            <w:pPr>
              <w:pStyle w:val="Action-Number-Body"/>
              <w:rPr>
                <w:noProof/>
              </w:rPr>
            </w:pPr>
            <w:r w:rsidRPr="00534854">
              <w:rPr>
                <w:noProof/>
              </w:rPr>
              <w:t>8.</w:t>
            </w:r>
          </w:p>
        </w:tc>
        <w:tc>
          <w:tcPr>
            <w:tcW w:w="4932" w:type="dxa"/>
            <w:tcBorders>
              <w:top w:val="single" w:sz="8" w:space="0" w:color="A6A6A6" w:themeColor="background1" w:themeShade="A6"/>
            </w:tcBorders>
          </w:tcPr>
          <w:p w:rsidR="007566F9" w:rsidRPr="00534854" w:rsidRDefault="009B1437" w:rsidP="009B1437">
            <w:pPr>
              <w:pStyle w:val="Action-Body-Text"/>
              <w:rPr>
                <w:noProof/>
              </w:rPr>
            </w:pPr>
            <w:r w:rsidRPr="00534854">
              <w:rPr>
                <w:noProof/>
              </w:rPr>
              <w:t>Commission surveys of existing buildings to be retained (including condition, historic/townscape significance, materials and components for recycling), services, noise, vibration, renewable energy resources, ecology, geology, etc as required to inform the brief</w:t>
            </w:r>
            <w:r w:rsidR="007566F9" w:rsidRPr="00534854">
              <w:rPr>
                <w:noProof/>
              </w:rPr>
              <w:t>.</w:t>
            </w:r>
          </w:p>
          <w:p w:rsidR="007566F9" w:rsidRPr="00534854" w:rsidRDefault="007566F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7566F9" w:rsidRPr="00534854" w:rsidRDefault="007566F9" w:rsidP="00680F0F">
            <w:pPr>
              <w:pStyle w:val="Action-Body-date"/>
              <w:jc w:val="right"/>
              <w:rPr>
                <w:noProof/>
                <w:lang w:val="en-GB"/>
              </w:rPr>
            </w:pPr>
            <w:r w:rsidRPr="00534854">
              <w:rPr>
                <w:noProof/>
                <w:lang w:val="en-GB"/>
              </w:rPr>
              <w:t>Due on:</w:t>
            </w:r>
          </w:p>
          <w:p w:rsidR="007566F9" w:rsidRPr="00534854" w:rsidRDefault="007566F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7566F9" w:rsidRPr="00534854" w:rsidRDefault="007566F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7566F9" w:rsidRPr="00534854" w:rsidRDefault="007566F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7566F9" w:rsidRPr="00534854">
        <w:trPr>
          <w:trHeight w:hRule="exact" w:val="113"/>
        </w:trPr>
        <w:tc>
          <w:tcPr>
            <w:tcW w:w="1021" w:type="dxa"/>
          </w:tcPr>
          <w:p w:rsidR="007566F9" w:rsidRPr="00534854" w:rsidRDefault="007566F9" w:rsidP="00465ECC">
            <w:pPr>
              <w:rPr>
                <w:noProof/>
              </w:rPr>
            </w:pPr>
          </w:p>
        </w:tc>
        <w:tc>
          <w:tcPr>
            <w:tcW w:w="4932" w:type="dxa"/>
          </w:tcPr>
          <w:p w:rsidR="007566F9" w:rsidRPr="00534854" w:rsidRDefault="007566F9" w:rsidP="00465ECC">
            <w:pPr>
              <w:rPr>
                <w:noProof/>
              </w:rPr>
            </w:pPr>
          </w:p>
        </w:tc>
        <w:tc>
          <w:tcPr>
            <w:tcW w:w="1810" w:type="dxa"/>
            <w:vAlign w:val="bottom"/>
          </w:tcPr>
          <w:p w:rsidR="007566F9" w:rsidRPr="00534854" w:rsidRDefault="007566F9" w:rsidP="00465ECC">
            <w:pPr>
              <w:rPr>
                <w:noProof/>
              </w:rPr>
            </w:pPr>
          </w:p>
        </w:tc>
        <w:tc>
          <w:tcPr>
            <w:tcW w:w="1309" w:type="dxa"/>
          </w:tcPr>
          <w:p w:rsidR="007566F9" w:rsidRPr="00534854" w:rsidRDefault="007566F9" w:rsidP="00465ECC">
            <w:pPr>
              <w:rPr>
                <w:noProof/>
              </w:rPr>
            </w:pPr>
          </w:p>
        </w:tc>
      </w:tr>
      <w:tr w:rsidR="007566F9" w:rsidRPr="00534854">
        <w:tc>
          <w:tcPr>
            <w:tcW w:w="1021" w:type="dxa"/>
            <w:tcBorders>
              <w:top w:val="single" w:sz="8" w:space="0" w:color="A6A6A6" w:themeColor="background1" w:themeShade="A6"/>
            </w:tcBorders>
            <w:shd w:val="clear" w:color="auto" w:fill="F2F2F2" w:themeFill="background1" w:themeFillShade="F2"/>
          </w:tcPr>
          <w:p w:rsidR="007566F9" w:rsidRPr="00534854" w:rsidRDefault="007566F9" w:rsidP="00621095">
            <w:pPr>
              <w:pStyle w:val="Action-Number-Body"/>
              <w:rPr>
                <w:noProof/>
              </w:rPr>
            </w:pPr>
            <w:r w:rsidRPr="00534854">
              <w:rPr>
                <w:noProof/>
              </w:rPr>
              <w:t>9.</w:t>
            </w:r>
          </w:p>
        </w:tc>
        <w:tc>
          <w:tcPr>
            <w:tcW w:w="4932" w:type="dxa"/>
            <w:tcBorders>
              <w:top w:val="single" w:sz="8" w:space="0" w:color="A6A6A6" w:themeColor="background1" w:themeShade="A6"/>
            </w:tcBorders>
          </w:tcPr>
          <w:p w:rsidR="007566F9" w:rsidRPr="00534854" w:rsidRDefault="009B1437" w:rsidP="009B1437">
            <w:pPr>
              <w:pStyle w:val="Action-Body-Text"/>
              <w:rPr>
                <w:noProof/>
              </w:rPr>
            </w:pPr>
            <w:r w:rsidRPr="00534854">
              <w:rPr>
                <w:noProof/>
              </w:rPr>
              <w:t>Review options for formal assessment of aspects of sustainability and/or energy performance (eg BREEAM, LEED, Passivhaus). Establish a timetable for associated assessor appointment and early stage actions</w:t>
            </w:r>
            <w:r w:rsidR="007566F9" w:rsidRPr="00534854">
              <w:rPr>
                <w:noProof/>
              </w:rPr>
              <w:t>.</w:t>
            </w:r>
          </w:p>
          <w:p w:rsidR="007566F9" w:rsidRPr="00534854" w:rsidRDefault="007566F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7566F9" w:rsidRPr="00534854" w:rsidRDefault="007566F9" w:rsidP="00680F0F">
            <w:pPr>
              <w:pStyle w:val="Action-Body-date"/>
              <w:jc w:val="right"/>
              <w:rPr>
                <w:noProof/>
                <w:lang w:val="en-GB"/>
              </w:rPr>
            </w:pPr>
            <w:r w:rsidRPr="00534854">
              <w:rPr>
                <w:noProof/>
                <w:lang w:val="en-GB"/>
              </w:rPr>
              <w:t>Due on:</w:t>
            </w:r>
          </w:p>
          <w:p w:rsidR="007566F9" w:rsidRPr="00534854" w:rsidRDefault="007566F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7566F9" w:rsidRPr="00534854" w:rsidRDefault="007566F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7566F9" w:rsidRPr="00534854" w:rsidRDefault="007566F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7566F9" w:rsidRPr="00534854">
        <w:trPr>
          <w:trHeight w:hRule="exact" w:val="113"/>
        </w:trPr>
        <w:tc>
          <w:tcPr>
            <w:tcW w:w="1021" w:type="dxa"/>
          </w:tcPr>
          <w:p w:rsidR="007566F9" w:rsidRPr="00534854" w:rsidRDefault="007566F9" w:rsidP="00465ECC">
            <w:pPr>
              <w:rPr>
                <w:noProof/>
              </w:rPr>
            </w:pPr>
          </w:p>
        </w:tc>
        <w:tc>
          <w:tcPr>
            <w:tcW w:w="4932" w:type="dxa"/>
          </w:tcPr>
          <w:p w:rsidR="007566F9" w:rsidRPr="00534854" w:rsidRDefault="007566F9" w:rsidP="00465ECC">
            <w:pPr>
              <w:rPr>
                <w:noProof/>
              </w:rPr>
            </w:pPr>
          </w:p>
        </w:tc>
        <w:tc>
          <w:tcPr>
            <w:tcW w:w="1810" w:type="dxa"/>
            <w:vAlign w:val="bottom"/>
          </w:tcPr>
          <w:p w:rsidR="007566F9" w:rsidRPr="00534854" w:rsidRDefault="007566F9" w:rsidP="00465ECC">
            <w:pPr>
              <w:rPr>
                <w:noProof/>
              </w:rPr>
            </w:pPr>
          </w:p>
        </w:tc>
        <w:tc>
          <w:tcPr>
            <w:tcW w:w="1309" w:type="dxa"/>
          </w:tcPr>
          <w:p w:rsidR="007566F9" w:rsidRPr="00534854" w:rsidRDefault="007566F9" w:rsidP="00465ECC">
            <w:pPr>
              <w:rPr>
                <w:noProof/>
              </w:rPr>
            </w:pPr>
          </w:p>
        </w:tc>
      </w:tr>
      <w:tr w:rsidR="007566F9" w:rsidRPr="00534854">
        <w:tc>
          <w:tcPr>
            <w:tcW w:w="1021" w:type="dxa"/>
            <w:tcBorders>
              <w:top w:val="single" w:sz="8" w:space="0" w:color="A6A6A6" w:themeColor="background1" w:themeShade="A6"/>
            </w:tcBorders>
            <w:shd w:val="clear" w:color="auto" w:fill="F2F2F2" w:themeFill="background1" w:themeFillShade="F2"/>
          </w:tcPr>
          <w:p w:rsidR="007566F9" w:rsidRPr="00534854" w:rsidRDefault="007566F9" w:rsidP="00621095">
            <w:pPr>
              <w:pStyle w:val="Action-Number-Body"/>
              <w:rPr>
                <w:noProof/>
              </w:rPr>
            </w:pPr>
            <w:r w:rsidRPr="00534854">
              <w:rPr>
                <w:noProof/>
              </w:rPr>
              <w:t>10.</w:t>
            </w:r>
          </w:p>
        </w:tc>
        <w:tc>
          <w:tcPr>
            <w:tcW w:w="4932" w:type="dxa"/>
            <w:tcBorders>
              <w:top w:val="single" w:sz="8" w:space="0" w:color="A6A6A6" w:themeColor="background1" w:themeShade="A6"/>
            </w:tcBorders>
          </w:tcPr>
          <w:p w:rsidR="007566F9" w:rsidRPr="00534854" w:rsidRDefault="009B1437" w:rsidP="009B1437">
            <w:pPr>
              <w:pStyle w:val="Action-Body-Text"/>
              <w:rPr>
                <w:noProof/>
              </w:rPr>
            </w:pPr>
            <w:r w:rsidRPr="00534854">
              <w:rPr>
                <w:noProof/>
              </w:rPr>
              <w:t>Include a simple description in the Initial Project Brief of the internal environmental conditions that the client requires</w:t>
            </w:r>
            <w:r w:rsidR="007566F9" w:rsidRPr="00534854">
              <w:rPr>
                <w:noProof/>
              </w:rPr>
              <w:t>.</w:t>
            </w:r>
          </w:p>
          <w:p w:rsidR="007566F9" w:rsidRPr="00534854" w:rsidRDefault="007566F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7566F9" w:rsidRPr="00534854" w:rsidRDefault="007566F9" w:rsidP="00680F0F">
            <w:pPr>
              <w:pStyle w:val="Action-Body-date"/>
              <w:jc w:val="right"/>
              <w:rPr>
                <w:noProof/>
                <w:lang w:val="en-GB"/>
              </w:rPr>
            </w:pPr>
            <w:r w:rsidRPr="00534854">
              <w:rPr>
                <w:noProof/>
                <w:lang w:val="en-GB"/>
              </w:rPr>
              <w:t>Due on:</w:t>
            </w:r>
          </w:p>
          <w:p w:rsidR="007566F9" w:rsidRPr="00534854" w:rsidRDefault="007566F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7566F9" w:rsidRPr="00534854" w:rsidRDefault="007566F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7566F9" w:rsidRPr="00534854" w:rsidRDefault="007566F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7566F9" w:rsidRPr="00534854">
        <w:trPr>
          <w:trHeight w:hRule="exact" w:val="113"/>
        </w:trPr>
        <w:tc>
          <w:tcPr>
            <w:tcW w:w="1021" w:type="dxa"/>
          </w:tcPr>
          <w:p w:rsidR="007566F9" w:rsidRPr="00534854" w:rsidRDefault="007566F9" w:rsidP="00465ECC">
            <w:pPr>
              <w:rPr>
                <w:noProof/>
              </w:rPr>
            </w:pPr>
          </w:p>
        </w:tc>
        <w:tc>
          <w:tcPr>
            <w:tcW w:w="4932" w:type="dxa"/>
          </w:tcPr>
          <w:p w:rsidR="007566F9" w:rsidRPr="00534854" w:rsidRDefault="007566F9" w:rsidP="00465ECC">
            <w:pPr>
              <w:rPr>
                <w:noProof/>
              </w:rPr>
            </w:pPr>
          </w:p>
        </w:tc>
        <w:tc>
          <w:tcPr>
            <w:tcW w:w="1810" w:type="dxa"/>
            <w:vAlign w:val="bottom"/>
          </w:tcPr>
          <w:p w:rsidR="007566F9" w:rsidRPr="00534854" w:rsidRDefault="007566F9" w:rsidP="00465ECC">
            <w:pPr>
              <w:rPr>
                <w:noProof/>
              </w:rPr>
            </w:pPr>
          </w:p>
        </w:tc>
        <w:tc>
          <w:tcPr>
            <w:tcW w:w="1309" w:type="dxa"/>
          </w:tcPr>
          <w:p w:rsidR="007566F9" w:rsidRPr="00534854" w:rsidRDefault="007566F9" w:rsidP="00465ECC">
            <w:pPr>
              <w:rPr>
                <w:noProof/>
              </w:rPr>
            </w:pPr>
          </w:p>
        </w:tc>
      </w:tr>
      <w:tr w:rsidR="007566F9" w:rsidRPr="00534854">
        <w:tc>
          <w:tcPr>
            <w:tcW w:w="1021" w:type="dxa"/>
            <w:tcBorders>
              <w:top w:val="single" w:sz="8" w:space="0" w:color="A6A6A6" w:themeColor="background1" w:themeShade="A6"/>
            </w:tcBorders>
            <w:shd w:val="clear" w:color="auto" w:fill="F2F2F2" w:themeFill="background1" w:themeFillShade="F2"/>
          </w:tcPr>
          <w:p w:rsidR="007566F9" w:rsidRPr="00534854" w:rsidRDefault="007566F9" w:rsidP="00621095">
            <w:pPr>
              <w:pStyle w:val="Action-Number-Body"/>
              <w:rPr>
                <w:noProof/>
              </w:rPr>
            </w:pPr>
            <w:r w:rsidRPr="00534854">
              <w:rPr>
                <w:noProof/>
              </w:rPr>
              <w:t>11.</w:t>
            </w:r>
          </w:p>
        </w:tc>
        <w:tc>
          <w:tcPr>
            <w:tcW w:w="4932" w:type="dxa"/>
            <w:tcBorders>
              <w:top w:val="single" w:sz="8" w:space="0" w:color="A6A6A6" w:themeColor="background1" w:themeShade="A6"/>
            </w:tcBorders>
          </w:tcPr>
          <w:p w:rsidR="007566F9" w:rsidRPr="00534854" w:rsidRDefault="009B1437" w:rsidP="009B1437">
            <w:pPr>
              <w:pStyle w:val="Action-Body-Text"/>
              <w:rPr>
                <w:noProof/>
              </w:rPr>
            </w:pPr>
            <w:r w:rsidRPr="00534854">
              <w:rPr>
                <w:noProof/>
              </w:rPr>
              <w:t>Agree how to measure performance In Use, what incentives there will be to achieve Project Outcomes and what action is appropriate if anything falls short</w:t>
            </w:r>
            <w:r w:rsidR="007566F9" w:rsidRPr="00534854">
              <w:rPr>
                <w:noProof/>
              </w:rPr>
              <w:t>.</w:t>
            </w:r>
          </w:p>
          <w:p w:rsidR="007566F9" w:rsidRPr="00534854" w:rsidRDefault="007566F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7566F9" w:rsidRPr="00534854" w:rsidRDefault="007566F9" w:rsidP="00680F0F">
            <w:pPr>
              <w:pStyle w:val="Action-Body-date"/>
              <w:jc w:val="right"/>
              <w:rPr>
                <w:noProof/>
                <w:lang w:val="en-GB"/>
              </w:rPr>
            </w:pPr>
            <w:r w:rsidRPr="00534854">
              <w:rPr>
                <w:noProof/>
                <w:lang w:val="en-GB"/>
              </w:rPr>
              <w:t>Due on:</w:t>
            </w:r>
          </w:p>
          <w:p w:rsidR="007566F9" w:rsidRPr="00534854" w:rsidRDefault="007566F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7566F9" w:rsidRPr="00534854" w:rsidRDefault="007566F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7566F9" w:rsidRPr="00534854" w:rsidRDefault="007566F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7566F9" w:rsidRPr="00534854">
        <w:trPr>
          <w:trHeight w:hRule="exact" w:val="113"/>
        </w:trPr>
        <w:tc>
          <w:tcPr>
            <w:tcW w:w="1021" w:type="dxa"/>
          </w:tcPr>
          <w:p w:rsidR="007566F9" w:rsidRPr="00534854" w:rsidRDefault="007566F9" w:rsidP="00465ECC">
            <w:pPr>
              <w:rPr>
                <w:noProof/>
              </w:rPr>
            </w:pPr>
          </w:p>
        </w:tc>
        <w:tc>
          <w:tcPr>
            <w:tcW w:w="4932" w:type="dxa"/>
          </w:tcPr>
          <w:p w:rsidR="007566F9" w:rsidRPr="00534854" w:rsidRDefault="007566F9" w:rsidP="00465ECC">
            <w:pPr>
              <w:rPr>
                <w:noProof/>
              </w:rPr>
            </w:pPr>
          </w:p>
        </w:tc>
        <w:tc>
          <w:tcPr>
            <w:tcW w:w="1810" w:type="dxa"/>
            <w:vAlign w:val="bottom"/>
          </w:tcPr>
          <w:p w:rsidR="007566F9" w:rsidRPr="00534854" w:rsidRDefault="007566F9" w:rsidP="00465ECC">
            <w:pPr>
              <w:rPr>
                <w:noProof/>
              </w:rPr>
            </w:pPr>
          </w:p>
        </w:tc>
        <w:tc>
          <w:tcPr>
            <w:tcW w:w="1309" w:type="dxa"/>
          </w:tcPr>
          <w:p w:rsidR="007566F9" w:rsidRPr="00534854" w:rsidRDefault="007566F9" w:rsidP="00465ECC">
            <w:pPr>
              <w:rPr>
                <w:noProof/>
              </w:rPr>
            </w:pPr>
          </w:p>
        </w:tc>
      </w:tr>
      <w:tr w:rsidR="007566F9" w:rsidRPr="00534854">
        <w:tc>
          <w:tcPr>
            <w:tcW w:w="1021" w:type="dxa"/>
            <w:tcBorders>
              <w:top w:val="single" w:sz="8" w:space="0" w:color="A6A6A6" w:themeColor="background1" w:themeShade="A6"/>
            </w:tcBorders>
            <w:shd w:val="clear" w:color="auto" w:fill="F2F2F2" w:themeFill="background1" w:themeFillShade="F2"/>
          </w:tcPr>
          <w:p w:rsidR="007566F9" w:rsidRPr="00534854" w:rsidRDefault="007566F9" w:rsidP="007566F9">
            <w:pPr>
              <w:pStyle w:val="Action-Number-Body"/>
              <w:rPr>
                <w:noProof/>
              </w:rPr>
            </w:pPr>
            <w:r w:rsidRPr="00534854">
              <w:rPr>
                <w:noProof/>
              </w:rPr>
              <w:t>12.</w:t>
            </w:r>
          </w:p>
        </w:tc>
        <w:tc>
          <w:tcPr>
            <w:tcW w:w="4932" w:type="dxa"/>
            <w:tcBorders>
              <w:top w:val="single" w:sz="8" w:space="0" w:color="A6A6A6" w:themeColor="background1" w:themeShade="A6"/>
            </w:tcBorders>
          </w:tcPr>
          <w:p w:rsidR="007566F9" w:rsidRPr="00534854" w:rsidRDefault="009B1437" w:rsidP="009B1437">
            <w:pPr>
              <w:pStyle w:val="Action-Body-Text"/>
              <w:rPr>
                <w:noProof/>
              </w:rPr>
            </w:pPr>
            <w:r w:rsidRPr="00534854">
              <w:rPr>
                <w:noProof/>
              </w:rPr>
              <w:t>Develop potential energy strategies, including estimated energy demand calculations, options for renewables and implications for building or site design (eg whether there is sufficient plant space)</w:t>
            </w:r>
            <w:r w:rsidR="007566F9" w:rsidRPr="00534854">
              <w:rPr>
                <w:noProof/>
              </w:rPr>
              <w:t>.</w:t>
            </w:r>
          </w:p>
          <w:p w:rsidR="007566F9" w:rsidRPr="00534854" w:rsidRDefault="007566F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7566F9" w:rsidRPr="00534854" w:rsidRDefault="007566F9" w:rsidP="00680F0F">
            <w:pPr>
              <w:pStyle w:val="Action-Body-date"/>
              <w:jc w:val="right"/>
              <w:rPr>
                <w:noProof/>
                <w:lang w:val="en-GB"/>
              </w:rPr>
            </w:pPr>
            <w:r w:rsidRPr="00534854">
              <w:rPr>
                <w:noProof/>
                <w:lang w:val="en-GB"/>
              </w:rPr>
              <w:t>Due on:</w:t>
            </w:r>
          </w:p>
          <w:p w:rsidR="007566F9" w:rsidRPr="00534854" w:rsidRDefault="007566F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7566F9" w:rsidRPr="00534854" w:rsidRDefault="007566F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7566F9" w:rsidRPr="00534854" w:rsidRDefault="007566F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7566F9" w:rsidRPr="00534854">
        <w:trPr>
          <w:trHeight w:hRule="exact" w:val="113"/>
        </w:trPr>
        <w:tc>
          <w:tcPr>
            <w:tcW w:w="1021" w:type="dxa"/>
          </w:tcPr>
          <w:p w:rsidR="007566F9" w:rsidRPr="00534854" w:rsidRDefault="007566F9" w:rsidP="00465ECC">
            <w:pPr>
              <w:rPr>
                <w:noProof/>
              </w:rPr>
            </w:pPr>
          </w:p>
        </w:tc>
        <w:tc>
          <w:tcPr>
            <w:tcW w:w="4932" w:type="dxa"/>
          </w:tcPr>
          <w:p w:rsidR="007566F9" w:rsidRPr="00534854" w:rsidRDefault="007566F9" w:rsidP="00465ECC">
            <w:pPr>
              <w:rPr>
                <w:noProof/>
              </w:rPr>
            </w:pPr>
          </w:p>
        </w:tc>
        <w:tc>
          <w:tcPr>
            <w:tcW w:w="1810" w:type="dxa"/>
            <w:vAlign w:val="bottom"/>
          </w:tcPr>
          <w:p w:rsidR="007566F9" w:rsidRPr="00534854" w:rsidRDefault="007566F9" w:rsidP="00465ECC">
            <w:pPr>
              <w:rPr>
                <w:noProof/>
              </w:rPr>
            </w:pPr>
          </w:p>
        </w:tc>
        <w:tc>
          <w:tcPr>
            <w:tcW w:w="1309" w:type="dxa"/>
          </w:tcPr>
          <w:p w:rsidR="007566F9" w:rsidRPr="00534854" w:rsidRDefault="007566F9" w:rsidP="00465ECC">
            <w:pPr>
              <w:rPr>
                <w:noProof/>
              </w:rPr>
            </w:pPr>
          </w:p>
        </w:tc>
      </w:tr>
      <w:tr w:rsidR="007566F9" w:rsidRPr="00534854">
        <w:tc>
          <w:tcPr>
            <w:tcW w:w="1021" w:type="dxa"/>
            <w:tcBorders>
              <w:top w:val="single" w:sz="8" w:space="0" w:color="A6A6A6" w:themeColor="background1" w:themeShade="A6"/>
            </w:tcBorders>
            <w:shd w:val="clear" w:color="auto" w:fill="F2F2F2" w:themeFill="background1" w:themeFillShade="F2"/>
          </w:tcPr>
          <w:p w:rsidR="007566F9" w:rsidRPr="00534854" w:rsidRDefault="007566F9" w:rsidP="00621095">
            <w:pPr>
              <w:pStyle w:val="Action-Number-Body"/>
              <w:rPr>
                <w:noProof/>
              </w:rPr>
            </w:pPr>
            <w:r w:rsidRPr="00534854">
              <w:rPr>
                <w:noProof/>
              </w:rPr>
              <w:t>13.</w:t>
            </w:r>
          </w:p>
        </w:tc>
        <w:tc>
          <w:tcPr>
            <w:tcW w:w="4932" w:type="dxa"/>
            <w:tcBorders>
              <w:top w:val="single" w:sz="8" w:space="0" w:color="A6A6A6" w:themeColor="background1" w:themeShade="A6"/>
            </w:tcBorders>
          </w:tcPr>
          <w:p w:rsidR="007566F9" w:rsidRPr="00534854" w:rsidRDefault="009B1437" w:rsidP="009B1437">
            <w:pPr>
              <w:pStyle w:val="Action-Body-Text"/>
              <w:rPr>
                <w:noProof/>
              </w:rPr>
            </w:pPr>
            <w:r w:rsidRPr="00534854">
              <w:rPr>
                <w:noProof/>
              </w:rPr>
              <w:t>Develop water efficiency strategies to establish similarly robust performance targets</w:t>
            </w:r>
            <w:r w:rsidR="007566F9" w:rsidRPr="00534854">
              <w:rPr>
                <w:noProof/>
              </w:rPr>
              <w:t>.</w:t>
            </w:r>
          </w:p>
          <w:p w:rsidR="007566F9" w:rsidRPr="00534854" w:rsidRDefault="007566F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7566F9" w:rsidRPr="00534854" w:rsidRDefault="007566F9" w:rsidP="00680F0F">
            <w:pPr>
              <w:pStyle w:val="Action-Body-date"/>
              <w:jc w:val="right"/>
              <w:rPr>
                <w:noProof/>
                <w:lang w:val="en-GB"/>
              </w:rPr>
            </w:pPr>
            <w:r w:rsidRPr="00534854">
              <w:rPr>
                <w:noProof/>
                <w:lang w:val="en-GB"/>
              </w:rPr>
              <w:t>Due on:</w:t>
            </w:r>
          </w:p>
          <w:p w:rsidR="007566F9" w:rsidRPr="00534854" w:rsidRDefault="007566F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7566F9" w:rsidRPr="00534854" w:rsidRDefault="007566F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7566F9" w:rsidRPr="00534854" w:rsidRDefault="007566F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7566F9" w:rsidRPr="00534854">
        <w:trPr>
          <w:trHeight w:hRule="exact" w:val="113"/>
        </w:trPr>
        <w:tc>
          <w:tcPr>
            <w:tcW w:w="1021" w:type="dxa"/>
          </w:tcPr>
          <w:p w:rsidR="007566F9" w:rsidRPr="00534854" w:rsidRDefault="007566F9" w:rsidP="00465ECC">
            <w:pPr>
              <w:rPr>
                <w:noProof/>
              </w:rPr>
            </w:pPr>
          </w:p>
        </w:tc>
        <w:tc>
          <w:tcPr>
            <w:tcW w:w="4932" w:type="dxa"/>
          </w:tcPr>
          <w:p w:rsidR="007566F9" w:rsidRPr="00534854" w:rsidRDefault="007566F9" w:rsidP="00465ECC">
            <w:pPr>
              <w:rPr>
                <w:noProof/>
              </w:rPr>
            </w:pPr>
          </w:p>
        </w:tc>
        <w:tc>
          <w:tcPr>
            <w:tcW w:w="1810" w:type="dxa"/>
            <w:vAlign w:val="bottom"/>
          </w:tcPr>
          <w:p w:rsidR="007566F9" w:rsidRPr="00534854" w:rsidRDefault="007566F9" w:rsidP="00465ECC">
            <w:pPr>
              <w:rPr>
                <w:noProof/>
              </w:rPr>
            </w:pPr>
          </w:p>
        </w:tc>
        <w:tc>
          <w:tcPr>
            <w:tcW w:w="1309" w:type="dxa"/>
          </w:tcPr>
          <w:p w:rsidR="007566F9" w:rsidRPr="00534854" w:rsidRDefault="007566F9" w:rsidP="00465ECC">
            <w:pPr>
              <w:rPr>
                <w:noProof/>
              </w:rPr>
            </w:pPr>
          </w:p>
        </w:tc>
      </w:tr>
      <w:tr w:rsidR="007566F9" w:rsidRPr="00534854">
        <w:tc>
          <w:tcPr>
            <w:tcW w:w="1021" w:type="dxa"/>
            <w:tcBorders>
              <w:top w:val="single" w:sz="8" w:space="0" w:color="A6A6A6" w:themeColor="background1" w:themeShade="A6"/>
            </w:tcBorders>
            <w:shd w:val="clear" w:color="auto" w:fill="F2F2F2" w:themeFill="background1" w:themeFillShade="F2"/>
          </w:tcPr>
          <w:p w:rsidR="007566F9" w:rsidRPr="00534854" w:rsidRDefault="007566F9" w:rsidP="00621095">
            <w:pPr>
              <w:pStyle w:val="Action-Number-Body"/>
              <w:rPr>
                <w:noProof/>
              </w:rPr>
            </w:pPr>
            <w:r w:rsidRPr="00534854">
              <w:rPr>
                <w:noProof/>
              </w:rPr>
              <w:t>14.</w:t>
            </w:r>
          </w:p>
        </w:tc>
        <w:tc>
          <w:tcPr>
            <w:tcW w:w="4932" w:type="dxa"/>
            <w:tcBorders>
              <w:top w:val="single" w:sz="8" w:space="0" w:color="A6A6A6" w:themeColor="background1" w:themeShade="A6"/>
            </w:tcBorders>
          </w:tcPr>
          <w:p w:rsidR="007566F9" w:rsidRPr="00534854" w:rsidRDefault="009B1437" w:rsidP="009B1437">
            <w:pPr>
              <w:pStyle w:val="Action-Body-Text"/>
              <w:rPr>
                <w:noProof/>
              </w:rPr>
            </w:pPr>
            <w:r w:rsidRPr="00534854">
              <w:rPr>
                <w:noProof/>
              </w:rPr>
              <w:t>Set out sustainable drainage systems (SuDS) and surface water retention requirements</w:t>
            </w:r>
            <w:r w:rsidR="007566F9" w:rsidRPr="00534854">
              <w:rPr>
                <w:noProof/>
              </w:rPr>
              <w:t>.</w:t>
            </w:r>
          </w:p>
          <w:p w:rsidR="007566F9" w:rsidRPr="00534854" w:rsidRDefault="007566F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7566F9" w:rsidRPr="00534854" w:rsidRDefault="007566F9" w:rsidP="00680F0F">
            <w:pPr>
              <w:pStyle w:val="Action-Body-date"/>
              <w:jc w:val="right"/>
              <w:rPr>
                <w:noProof/>
                <w:lang w:val="en-GB"/>
              </w:rPr>
            </w:pPr>
            <w:r w:rsidRPr="00534854">
              <w:rPr>
                <w:noProof/>
                <w:lang w:val="en-GB"/>
              </w:rPr>
              <w:t>Due on:</w:t>
            </w:r>
          </w:p>
          <w:p w:rsidR="007566F9" w:rsidRPr="00534854" w:rsidRDefault="007566F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7566F9" w:rsidRPr="00534854" w:rsidRDefault="007566F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7566F9" w:rsidRPr="00534854" w:rsidRDefault="007566F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7566F9" w:rsidRPr="00534854">
        <w:trPr>
          <w:trHeight w:hRule="exact" w:val="113"/>
        </w:trPr>
        <w:tc>
          <w:tcPr>
            <w:tcW w:w="1021" w:type="dxa"/>
          </w:tcPr>
          <w:p w:rsidR="007566F9" w:rsidRPr="00534854" w:rsidRDefault="007566F9" w:rsidP="00465ECC">
            <w:pPr>
              <w:rPr>
                <w:noProof/>
              </w:rPr>
            </w:pPr>
          </w:p>
        </w:tc>
        <w:tc>
          <w:tcPr>
            <w:tcW w:w="4932" w:type="dxa"/>
          </w:tcPr>
          <w:p w:rsidR="007566F9" w:rsidRPr="00534854" w:rsidRDefault="007566F9" w:rsidP="00465ECC">
            <w:pPr>
              <w:rPr>
                <w:noProof/>
              </w:rPr>
            </w:pPr>
          </w:p>
        </w:tc>
        <w:tc>
          <w:tcPr>
            <w:tcW w:w="1810" w:type="dxa"/>
            <w:vAlign w:val="bottom"/>
          </w:tcPr>
          <w:p w:rsidR="007566F9" w:rsidRPr="00534854" w:rsidRDefault="007566F9" w:rsidP="00465ECC">
            <w:pPr>
              <w:rPr>
                <w:noProof/>
              </w:rPr>
            </w:pPr>
          </w:p>
        </w:tc>
        <w:tc>
          <w:tcPr>
            <w:tcW w:w="1309" w:type="dxa"/>
          </w:tcPr>
          <w:p w:rsidR="007566F9" w:rsidRPr="00534854" w:rsidRDefault="007566F9" w:rsidP="00465ECC">
            <w:pPr>
              <w:rPr>
                <w:noProof/>
              </w:rPr>
            </w:pPr>
          </w:p>
        </w:tc>
      </w:tr>
      <w:tr w:rsidR="007566F9" w:rsidRPr="00534854">
        <w:tc>
          <w:tcPr>
            <w:tcW w:w="1021" w:type="dxa"/>
            <w:tcBorders>
              <w:top w:val="single" w:sz="8" w:space="0" w:color="A6A6A6" w:themeColor="background1" w:themeShade="A6"/>
            </w:tcBorders>
            <w:shd w:val="clear" w:color="auto" w:fill="F2F2F2" w:themeFill="background1" w:themeFillShade="F2"/>
          </w:tcPr>
          <w:p w:rsidR="007566F9" w:rsidRPr="00534854" w:rsidRDefault="007566F9" w:rsidP="00621095">
            <w:pPr>
              <w:pStyle w:val="Action-Number-Body"/>
              <w:rPr>
                <w:noProof/>
              </w:rPr>
            </w:pPr>
            <w:r w:rsidRPr="00534854">
              <w:rPr>
                <w:noProof/>
              </w:rPr>
              <w:lastRenderedPageBreak/>
              <w:t>15.</w:t>
            </w:r>
          </w:p>
        </w:tc>
        <w:tc>
          <w:tcPr>
            <w:tcW w:w="4932" w:type="dxa"/>
            <w:tcBorders>
              <w:top w:val="single" w:sz="8" w:space="0" w:color="A6A6A6" w:themeColor="background1" w:themeShade="A6"/>
            </w:tcBorders>
          </w:tcPr>
          <w:p w:rsidR="007566F9" w:rsidRPr="00534854" w:rsidRDefault="009B1437" w:rsidP="009B1437">
            <w:pPr>
              <w:pStyle w:val="Action-Body-Text"/>
              <w:rPr>
                <w:noProof/>
              </w:rPr>
            </w:pPr>
            <w:r w:rsidRPr="00534854">
              <w:rPr>
                <w:noProof/>
              </w:rPr>
              <w:t>Develop a brief for any specialist environmental sub-consultants (eg wind monitoring consultants, ecologists)</w:t>
            </w:r>
            <w:r w:rsidR="007566F9" w:rsidRPr="00534854">
              <w:rPr>
                <w:noProof/>
              </w:rPr>
              <w:t>.</w:t>
            </w:r>
          </w:p>
          <w:p w:rsidR="007566F9" w:rsidRPr="00534854" w:rsidRDefault="007566F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7566F9" w:rsidRPr="00534854" w:rsidRDefault="007566F9" w:rsidP="00680F0F">
            <w:pPr>
              <w:pStyle w:val="Action-Body-date"/>
              <w:jc w:val="right"/>
              <w:rPr>
                <w:noProof/>
                <w:lang w:val="en-GB"/>
              </w:rPr>
            </w:pPr>
            <w:r w:rsidRPr="00534854">
              <w:rPr>
                <w:noProof/>
                <w:lang w:val="en-GB"/>
              </w:rPr>
              <w:t>Due on:</w:t>
            </w:r>
          </w:p>
          <w:p w:rsidR="007566F9" w:rsidRPr="00534854" w:rsidRDefault="007566F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7566F9" w:rsidRPr="00534854" w:rsidRDefault="007566F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7566F9" w:rsidRPr="00534854" w:rsidRDefault="007566F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7566F9" w:rsidRPr="00534854">
        <w:trPr>
          <w:trHeight w:hRule="exact" w:val="113"/>
        </w:trPr>
        <w:tc>
          <w:tcPr>
            <w:tcW w:w="1021" w:type="dxa"/>
          </w:tcPr>
          <w:p w:rsidR="007566F9" w:rsidRPr="00534854" w:rsidRDefault="007566F9" w:rsidP="00465ECC">
            <w:pPr>
              <w:rPr>
                <w:noProof/>
              </w:rPr>
            </w:pPr>
          </w:p>
        </w:tc>
        <w:tc>
          <w:tcPr>
            <w:tcW w:w="4932" w:type="dxa"/>
          </w:tcPr>
          <w:p w:rsidR="007566F9" w:rsidRPr="00534854" w:rsidRDefault="007566F9" w:rsidP="00465ECC">
            <w:pPr>
              <w:rPr>
                <w:noProof/>
              </w:rPr>
            </w:pPr>
          </w:p>
        </w:tc>
        <w:tc>
          <w:tcPr>
            <w:tcW w:w="1810" w:type="dxa"/>
            <w:vAlign w:val="bottom"/>
          </w:tcPr>
          <w:p w:rsidR="007566F9" w:rsidRPr="00534854" w:rsidRDefault="007566F9" w:rsidP="00465ECC">
            <w:pPr>
              <w:rPr>
                <w:noProof/>
              </w:rPr>
            </w:pPr>
          </w:p>
        </w:tc>
        <w:tc>
          <w:tcPr>
            <w:tcW w:w="1309" w:type="dxa"/>
          </w:tcPr>
          <w:p w:rsidR="007566F9" w:rsidRPr="00534854" w:rsidRDefault="007566F9" w:rsidP="00465ECC">
            <w:pPr>
              <w:rPr>
                <w:noProof/>
              </w:rPr>
            </w:pPr>
          </w:p>
        </w:tc>
      </w:tr>
      <w:tr w:rsidR="007566F9" w:rsidRPr="00534854">
        <w:tc>
          <w:tcPr>
            <w:tcW w:w="1021" w:type="dxa"/>
            <w:tcBorders>
              <w:top w:val="single" w:sz="8" w:space="0" w:color="A6A6A6" w:themeColor="background1" w:themeShade="A6"/>
            </w:tcBorders>
            <w:shd w:val="clear" w:color="auto" w:fill="F2F2F2" w:themeFill="background1" w:themeFillShade="F2"/>
          </w:tcPr>
          <w:p w:rsidR="007566F9" w:rsidRPr="00534854" w:rsidRDefault="007566F9" w:rsidP="00621095">
            <w:pPr>
              <w:pStyle w:val="Action-Number-Body"/>
              <w:rPr>
                <w:noProof/>
              </w:rPr>
            </w:pPr>
            <w:r w:rsidRPr="00534854">
              <w:rPr>
                <w:noProof/>
              </w:rPr>
              <w:t>16.</w:t>
            </w:r>
          </w:p>
        </w:tc>
        <w:tc>
          <w:tcPr>
            <w:tcW w:w="4932" w:type="dxa"/>
            <w:tcBorders>
              <w:top w:val="single" w:sz="8" w:space="0" w:color="A6A6A6" w:themeColor="background1" w:themeShade="A6"/>
            </w:tcBorders>
          </w:tcPr>
          <w:p w:rsidR="007566F9" w:rsidRPr="00534854" w:rsidRDefault="009B1437" w:rsidP="009B1437">
            <w:pPr>
              <w:pStyle w:val="Action-Body-Text"/>
              <w:rPr>
                <w:noProof/>
              </w:rPr>
            </w:pPr>
            <w:r w:rsidRPr="00534854">
              <w:rPr>
                <w:noProof/>
              </w:rPr>
              <w:t>Consider climate change adaptation criteria and future performance standards</w:t>
            </w:r>
            <w:r w:rsidR="007566F9" w:rsidRPr="00534854">
              <w:rPr>
                <w:noProof/>
              </w:rPr>
              <w:t>.</w:t>
            </w:r>
          </w:p>
          <w:p w:rsidR="007566F9" w:rsidRPr="00534854" w:rsidRDefault="007566F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7566F9" w:rsidRPr="00534854" w:rsidRDefault="007566F9" w:rsidP="00680F0F">
            <w:pPr>
              <w:pStyle w:val="Action-Body-date"/>
              <w:jc w:val="right"/>
              <w:rPr>
                <w:noProof/>
                <w:lang w:val="en-GB"/>
              </w:rPr>
            </w:pPr>
            <w:r w:rsidRPr="00534854">
              <w:rPr>
                <w:noProof/>
                <w:lang w:val="en-GB"/>
              </w:rPr>
              <w:t>Due on:</w:t>
            </w:r>
          </w:p>
          <w:p w:rsidR="007566F9" w:rsidRPr="00534854" w:rsidRDefault="007566F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7566F9" w:rsidRPr="00534854" w:rsidRDefault="007566F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7566F9" w:rsidRPr="00534854" w:rsidRDefault="007566F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7566F9" w:rsidRPr="00534854">
        <w:trPr>
          <w:trHeight w:hRule="exact" w:val="113"/>
        </w:trPr>
        <w:tc>
          <w:tcPr>
            <w:tcW w:w="1021" w:type="dxa"/>
          </w:tcPr>
          <w:p w:rsidR="007566F9" w:rsidRPr="00534854" w:rsidRDefault="007566F9" w:rsidP="00465ECC">
            <w:pPr>
              <w:rPr>
                <w:noProof/>
              </w:rPr>
            </w:pPr>
          </w:p>
        </w:tc>
        <w:tc>
          <w:tcPr>
            <w:tcW w:w="4932" w:type="dxa"/>
          </w:tcPr>
          <w:p w:rsidR="007566F9" w:rsidRPr="00534854" w:rsidRDefault="007566F9" w:rsidP="00465ECC">
            <w:pPr>
              <w:rPr>
                <w:noProof/>
              </w:rPr>
            </w:pPr>
          </w:p>
        </w:tc>
        <w:tc>
          <w:tcPr>
            <w:tcW w:w="1810" w:type="dxa"/>
            <w:vAlign w:val="bottom"/>
          </w:tcPr>
          <w:p w:rsidR="007566F9" w:rsidRPr="00534854" w:rsidRDefault="007566F9" w:rsidP="00465ECC">
            <w:pPr>
              <w:rPr>
                <w:noProof/>
              </w:rPr>
            </w:pPr>
          </w:p>
        </w:tc>
        <w:tc>
          <w:tcPr>
            <w:tcW w:w="1309" w:type="dxa"/>
          </w:tcPr>
          <w:p w:rsidR="007566F9" w:rsidRPr="00534854" w:rsidRDefault="007566F9" w:rsidP="00465ECC">
            <w:pPr>
              <w:rPr>
                <w:noProof/>
              </w:rPr>
            </w:pPr>
          </w:p>
        </w:tc>
      </w:tr>
      <w:tr w:rsidR="007566F9" w:rsidRPr="00534854">
        <w:tc>
          <w:tcPr>
            <w:tcW w:w="1021" w:type="dxa"/>
            <w:tcBorders>
              <w:top w:val="single" w:sz="8" w:space="0" w:color="A6A6A6" w:themeColor="background1" w:themeShade="A6"/>
            </w:tcBorders>
            <w:shd w:val="clear" w:color="auto" w:fill="F2F2F2" w:themeFill="background1" w:themeFillShade="F2"/>
          </w:tcPr>
          <w:p w:rsidR="007566F9" w:rsidRPr="00534854" w:rsidRDefault="007566F9" w:rsidP="00621095">
            <w:pPr>
              <w:pStyle w:val="Action-Number-Body"/>
              <w:rPr>
                <w:noProof/>
              </w:rPr>
            </w:pPr>
            <w:r w:rsidRPr="00534854">
              <w:rPr>
                <w:noProof/>
              </w:rPr>
              <w:t>17.</w:t>
            </w:r>
          </w:p>
        </w:tc>
        <w:tc>
          <w:tcPr>
            <w:tcW w:w="4932" w:type="dxa"/>
            <w:tcBorders>
              <w:top w:val="single" w:sz="8" w:space="0" w:color="A6A6A6" w:themeColor="background1" w:themeShade="A6"/>
            </w:tcBorders>
          </w:tcPr>
          <w:p w:rsidR="007566F9" w:rsidRPr="00534854" w:rsidRDefault="009B1437" w:rsidP="009B1437">
            <w:pPr>
              <w:pStyle w:val="Action-Body-Text"/>
              <w:rPr>
                <w:noProof/>
              </w:rPr>
            </w:pPr>
            <w:r w:rsidRPr="00534854">
              <w:rPr>
                <w:noProof/>
              </w:rPr>
              <w:t>Set out any future uses or reconfiguration to be accommodated</w:t>
            </w:r>
            <w:r w:rsidR="007566F9" w:rsidRPr="00534854">
              <w:rPr>
                <w:noProof/>
              </w:rPr>
              <w:t>.</w:t>
            </w:r>
          </w:p>
          <w:p w:rsidR="007566F9" w:rsidRPr="00534854" w:rsidRDefault="007566F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7566F9" w:rsidRPr="00534854" w:rsidRDefault="007566F9" w:rsidP="00680F0F">
            <w:pPr>
              <w:pStyle w:val="Action-Body-date"/>
              <w:jc w:val="right"/>
              <w:rPr>
                <w:noProof/>
                <w:lang w:val="en-GB"/>
              </w:rPr>
            </w:pPr>
            <w:r w:rsidRPr="00534854">
              <w:rPr>
                <w:noProof/>
                <w:lang w:val="en-GB"/>
              </w:rPr>
              <w:t>Due on:</w:t>
            </w:r>
          </w:p>
          <w:p w:rsidR="007566F9" w:rsidRPr="00534854" w:rsidRDefault="007566F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7566F9" w:rsidRPr="00534854" w:rsidRDefault="007566F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7566F9" w:rsidRPr="00534854" w:rsidRDefault="007566F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7566F9" w:rsidRPr="00534854">
        <w:trPr>
          <w:trHeight w:hRule="exact" w:val="113"/>
        </w:trPr>
        <w:tc>
          <w:tcPr>
            <w:tcW w:w="1021" w:type="dxa"/>
          </w:tcPr>
          <w:p w:rsidR="007566F9" w:rsidRPr="00534854" w:rsidRDefault="007566F9" w:rsidP="00465ECC">
            <w:pPr>
              <w:rPr>
                <w:noProof/>
              </w:rPr>
            </w:pPr>
          </w:p>
        </w:tc>
        <w:tc>
          <w:tcPr>
            <w:tcW w:w="4932" w:type="dxa"/>
          </w:tcPr>
          <w:p w:rsidR="007566F9" w:rsidRPr="00534854" w:rsidRDefault="007566F9" w:rsidP="00465ECC">
            <w:pPr>
              <w:rPr>
                <w:noProof/>
              </w:rPr>
            </w:pPr>
          </w:p>
        </w:tc>
        <w:tc>
          <w:tcPr>
            <w:tcW w:w="1810" w:type="dxa"/>
            <w:vAlign w:val="bottom"/>
          </w:tcPr>
          <w:p w:rsidR="007566F9" w:rsidRPr="00534854" w:rsidRDefault="007566F9" w:rsidP="00465ECC">
            <w:pPr>
              <w:rPr>
                <w:noProof/>
              </w:rPr>
            </w:pPr>
          </w:p>
        </w:tc>
        <w:tc>
          <w:tcPr>
            <w:tcW w:w="1309" w:type="dxa"/>
          </w:tcPr>
          <w:p w:rsidR="007566F9" w:rsidRPr="00534854" w:rsidRDefault="007566F9" w:rsidP="00465ECC">
            <w:pPr>
              <w:rPr>
                <w:noProof/>
              </w:rPr>
            </w:pPr>
          </w:p>
        </w:tc>
      </w:tr>
      <w:tr w:rsidR="007566F9" w:rsidRPr="00534854">
        <w:tc>
          <w:tcPr>
            <w:tcW w:w="1021" w:type="dxa"/>
            <w:tcBorders>
              <w:top w:val="single" w:sz="8" w:space="0" w:color="A6A6A6" w:themeColor="background1" w:themeShade="A6"/>
            </w:tcBorders>
            <w:shd w:val="clear" w:color="auto" w:fill="F2F2F2" w:themeFill="background1" w:themeFillShade="F2"/>
          </w:tcPr>
          <w:p w:rsidR="007566F9" w:rsidRPr="00534854" w:rsidRDefault="007566F9" w:rsidP="007566F9">
            <w:pPr>
              <w:pStyle w:val="Action-Number-Body"/>
              <w:rPr>
                <w:noProof/>
              </w:rPr>
            </w:pPr>
            <w:r w:rsidRPr="00534854">
              <w:rPr>
                <w:noProof/>
              </w:rPr>
              <w:t>18.</w:t>
            </w:r>
          </w:p>
        </w:tc>
        <w:tc>
          <w:tcPr>
            <w:tcW w:w="4932" w:type="dxa"/>
            <w:tcBorders>
              <w:top w:val="single" w:sz="8" w:space="0" w:color="A6A6A6" w:themeColor="background1" w:themeShade="A6"/>
            </w:tcBorders>
          </w:tcPr>
          <w:p w:rsidR="007566F9" w:rsidRPr="00534854" w:rsidRDefault="009B1437" w:rsidP="009B1437">
            <w:pPr>
              <w:pStyle w:val="Action-Body-Text"/>
              <w:rPr>
                <w:noProof/>
              </w:rPr>
            </w:pPr>
            <w:r w:rsidRPr="00534854">
              <w:rPr>
                <w:noProof/>
              </w:rPr>
              <w:t>Ensure that the competence of potential design team members matches the client’s Sustainability Aspirations. The team should be balanced, with members of similar competence and commitment and with complimentary contracts of engagement</w:t>
            </w:r>
            <w:r w:rsidR="007566F9" w:rsidRPr="00534854">
              <w:rPr>
                <w:noProof/>
              </w:rPr>
              <w:t>.</w:t>
            </w:r>
          </w:p>
          <w:p w:rsidR="007566F9" w:rsidRPr="00534854" w:rsidRDefault="007566F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7566F9" w:rsidRPr="00534854" w:rsidRDefault="007566F9" w:rsidP="00680F0F">
            <w:pPr>
              <w:pStyle w:val="Action-Body-date"/>
              <w:jc w:val="right"/>
              <w:rPr>
                <w:noProof/>
                <w:lang w:val="en-GB"/>
              </w:rPr>
            </w:pPr>
            <w:r w:rsidRPr="00534854">
              <w:rPr>
                <w:noProof/>
                <w:lang w:val="en-GB"/>
              </w:rPr>
              <w:t>Due on:</w:t>
            </w:r>
          </w:p>
          <w:p w:rsidR="007566F9" w:rsidRPr="00534854" w:rsidRDefault="007566F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7566F9" w:rsidRPr="00534854" w:rsidRDefault="007566F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7566F9" w:rsidRPr="00534854" w:rsidRDefault="007566F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7566F9" w:rsidRPr="00534854">
        <w:trPr>
          <w:trHeight w:hRule="exact" w:val="113"/>
        </w:trPr>
        <w:tc>
          <w:tcPr>
            <w:tcW w:w="1021" w:type="dxa"/>
          </w:tcPr>
          <w:p w:rsidR="007566F9" w:rsidRPr="00534854" w:rsidRDefault="007566F9" w:rsidP="00465ECC">
            <w:pPr>
              <w:rPr>
                <w:noProof/>
              </w:rPr>
            </w:pPr>
          </w:p>
        </w:tc>
        <w:tc>
          <w:tcPr>
            <w:tcW w:w="4932" w:type="dxa"/>
          </w:tcPr>
          <w:p w:rsidR="007566F9" w:rsidRPr="00534854" w:rsidRDefault="007566F9" w:rsidP="00465ECC">
            <w:pPr>
              <w:rPr>
                <w:noProof/>
              </w:rPr>
            </w:pPr>
          </w:p>
        </w:tc>
        <w:tc>
          <w:tcPr>
            <w:tcW w:w="1810" w:type="dxa"/>
            <w:vAlign w:val="bottom"/>
          </w:tcPr>
          <w:p w:rsidR="007566F9" w:rsidRPr="00534854" w:rsidRDefault="007566F9" w:rsidP="00465ECC">
            <w:pPr>
              <w:rPr>
                <w:noProof/>
              </w:rPr>
            </w:pPr>
          </w:p>
        </w:tc>
        <w:tc>
          <w:tcPr>
            <w:tcW w:w="1309" w:type="dxa"/>
          </w:tcPr>
          <w:p w:rsidR="007566F9" w:rsidRPr="00534854" w:rsidRDefault="007566F9" w:rsidP="00465ECC">
            <w:pPr>
              <w:rPr>
                <w:noProof/>
              </w:rPr>
            </w:pPr>
          </w:p>
        </w:tc>
      </w:tr>
      <w:tr w:rsidR="007566F9" w:rsidRPr="00534854">
        <w:tc>
          <w:tcPr>
            <w:tcW w:w="1021" w:type="dxa"/>
            <w:tcBorders>
              <w:top w:val="single" w:sz="8" w:space="0" w:color="A6A6A6" w:themeColor="background1" w:themeShade="A6"/>
            </w:tcBorders>
            <w:shd w:val="clear" w:color="auto" w:fill="F2F2F2" w:themeFill="background1" w:themeFillShade="F2"/>
          </w:tcPr>
          <w:p w:rsidR="007566F9" w:rsidRPr="00534854" w:rsidRDefault="007566F9" w:rsidP="007566F9">
            <w:pPr>
              <w:pStyle w:val="Action-Number-Body"/>
              <w:rPr>
                <w:noProof/>
              </w:rPr>
            </w:pPr>
            <w:r w:rsidRPr="00534854">
              <w:rPr>
                <w:noProof/>
              </w:rPr>
              <w:t>19.</w:t>
            </w:r>
          </w:p>
        </w:tc>
        <w:tc>
          <w:tcPr>
            <w:tcW w:w="4932" w:type="dxa"/>
            <w:tcBorders>
              <w:top w:val="single" w:sz="8" w:space="0" w:color="A6A6A6" w:themeColor="background1" w:themeShade="A6"/>
            </w:tcBorders>
          </w:tcPr>
          <w:p w:rsidR="007566F9" w:rsidRPr="00534854" w:rsidRDefault="009B1437" w:rsidP="009B1437">
            <w:pPr>
              <w:pStyle w:val="Action-Body-Text"/>
              <w:rPr>
                <w:noProof/>
              </w:rPr>
            </w:pPr>
            <w:r w:rsidRPr="00534854">
              <w:rPr>
                <w:noProof/>
              </w:rPr>
              <w:t>Client to implement the Site Waste Management Plan to enable designers to record decisions made to reduce waste as the project progresses</w:t>
            </w:r>
            <w:r w:rsidR="007566F9" w:rsidRPr="00534854">
              <w:rPr>
                <w:noProof/>
              </w:rPr>
              <w:t>.</w:t>
            </w:r>
          </w:p>
          <w:p w:rsidR="007566F9" w:rsidRPr="00534854" w:rsidRDefault="007566F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7566F9" w:rsidRPr="00534854" w:rsidRDefault="007566F9" w:rsidP="00680F0F">
            <w:pPr>
              <w:pStyle w:val="Action-Body-date"/>
              <w:jc w:val="right"/>
              <w:rPr>
                <w:noProof/>
                <w:lang w:val="en-GB"/>
              </w:rPr>
            </w:pPr>
            <w:r w:rsidRPr="00534854">
              <w:rPr>
                <w:noProof/>
                <w:lang w:val="en-GB"/>
              </w:rPr>
              <w:t>Due on:</w:t>
            </w:r>
          </w:p>
          <w:p w:rsidR="007566F9" w:rsidRPr="00534854" w:rsidRDefault="007566F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7566F9" w:rsidRPr="00534854" w:rsidRDefault="007566F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7566F9" w:rsidRPr="00534854" w:rsidRDefault="007566F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bl>
    <w:p w:rsidR="009B3A74" w:rsidRPr="00534854" w:rsidRDefault="009B3A74" w:rsidP="00441BCB">
      <w:pPr>
        <w:rPr>
          <w:noProof/>
        </w:rPr>
      </w:pPr>
    </w:p>
    <w:p w:rsidR="003214D4" w:rsidRPr="00534854" w:rsidRDefault="003214D4" w:rsidP="00370A06">
      <w:pPr>
        <w:rPr>
          <w:b/>
          <w:noProof/>
        </w:rPr>
      </w:pPr>
    </w:p>
    <w:p w:rsidR="003214D4" w:rsidRPr="00534854" w:rsidRDefault="003214D4" w:rsidP="00370A06">
      <w:pPr>
        <w:rPr>
          <w:rFonts w:ascii="Arial" w:hAnsi="Arial" w:cs="Arial"/>
          <w:noProof/>
        </w:rPr>
        <w:sectPr w:rsidR="003214D4" w:rsidRPr="00534854">
          <w:headerReference w:type="default" r:id="rId15"/>
          <w:pgSz w:w="11906" w:h="16838"/>
          <w:pgMar w:top="1418" w:right="1418" w:bottom="1418" w:left="1418" w:header="720" w:footer="720" w:gutter="0"/>
          <w:cols w:space="720"/>
          <w:noEndnote/>
          <w:titlePg/>
        </w:sectPr>
      </w:pPr>
    </w:p>
    <w:p w:rsidR="00554F41" w:rsidRPr="00534854" w:rsidRDefault="00554F41" w:rsidP="003A77BF">
      <w:pPr>
        <w:rPr>
          <w:rFonts w:ascii="Arial" w:hAnsi="Arial" w:cs="Arial"/>
          <w:noProof/>
        </w:rPr>
      </w:pPr>
    </w:p>
    <w:tbl>
      <w:tblPr>
        <w:tblW w:w="5000" w:type="pct"/>
        <w:tblBorders>
          <w:insideH w:val="single" w:sz="8" w:space="0" w:color="FF7E26"/>
          <w:insideV w:val="single" w:sz="8" w:space="0" w:color="EFD398"/>
        </w:tblBorders>
        <w:tblLook w:val="01E0" w:firstRow="1" w:lastRow="1" w:firstColumn="1" w:lastColumn="1" w:noHBand="0" w:noVBand="0"/>
      </w:tblPr>
      <w:tblGrid>
        <w:gridCol w:w="9286"/>
      </w:tblGrid>
      <w:tr w:rsidR="00554F41" w:rsidRPr="00534854">
        <w:tc>
          <w:tcPr>
            <w:tcW w:w="5000" w:type="pct"/>
            <w:tcMar>
              <w:top w:w="170" w:type="dxa"/>
              <w:bottom w:w="170" w:type="dxa"/>
            </w:tcMar>
            <w:vAlign w:val="center"/>
          </w:tcPr>
          <w:p w:rsidR="00554F41" w:rsidRPr="00534854" w:rsidRDefault="00554F41" w:rsidP="001664EE">
            <w:pPr>
              <w:jc w:val="right"/>
              <w:rPr>
                <w:rFonts w:ascii="Arial" w:hAnsi="Arial" w:cs="Arial"/>
                <w:noProof/>
                <w:spacing w:val="7"/>
                <w:sz w:val="28"/>
                <w:lang w:eastAsia="en-GB"/>
              </w:rPr>
            </w:pPr>
            <w:r w:rsidRPr="00534854">
              <w:rPr>
                <w:rFonts w:ascii="Arial" w:hAnsi="Arial" w:cs="Arial"/>
                <w:noProof/>
                <w:spacing w:val="7"/>
                <w:sz w:val="28"/>
                <w:lang w:eastAsia="en-GB"/>
              </w:rPr>
              <w:t xml:space="preserve">STAGE </w:t>
            </w:r>
            <w:r w:rsidR="001664EE" w:rsidRPr="00534854">
              <w:rPr>
                <w:rFonts w:ascii="Arial" w:hAnsi="Arial" w:cs="Arial"/>
                <w:noProof/>
                <w:spacing w:val="7"/>
                <w:sz w:val="28"/>
                <w:lang w:eastAsia="en-GB"/>
              </w:rPr>
              <w:t>2</w:t>
            </w:r>
          </w:p>
        </w:tc>
      </w:tr>
      <w:tr w:rsidR="00554F41" w:rsidRPr="00534854">
        <w:tc>
          <w:tcPr>
            <w:tcW w:w="5000" w:type="pct"/>
            <w:tcMar>
              <w:top w:w="170" w:type="dxa"/>
              <w:bottom w:w="170" w:type="dxa"/>
            </w:tcMar>
            <w:vAlign w:val="center"/>
          </w:tcPr>
          <w:p w:rsidR="00554F41" w:rsidRPr="00534854" w:rsidRDefault="001664EE" w:rsidP="00157440">
            <w:pPr>
              <w:jc w:val="right"/>
              <w:rPr>
                <w:rFonts w:ascii="Arial" w:hAnsi="Arial" w:cs="Arial"/>
                <w:noProof/>
                <w:spacing w:val="7"/>
                <w:sz w:val="56"/>
                <w:lang w:eastAsia="en-GB"/>
              </w:rPr>
            </w:pPr>
            <w:r w:rsidRPr="00534854">
              <w:rPr>
                <w:rFonts w:ascii="Arial" w:hAnsi="Arial" w:cs="Arial"/>
                <w:noProof/>
                <w:spacing w:val="7"/>
                <w:sz w:val="56"/>
                <w:lang w:eastAsia="en-GB"/>
              </w:rPr>
              <w:t>Concept</w:t>
            </w:r>
          </w:p>
          <w:p w:rsidR="00554F41" w:rsidRPr="00534854" w:rsidRDefault="001664EE" w:rsidP="00525304">
            <w:pPr>
              <w:jc w:val="right"/>
              <w:rPr>
                <w:rFonts w:ascii="Arial" w:hAnsi="Arial" w:cs="Arial"/>
                <w:noProof/>
                <w:spacing w:val="7"/>
                <w:sz w:val="48"/>
                <w:lang w:eastAsia="en-GB"/>
              </w:rPr>
            </w:pPr>
            <w:r w:rsidRPr="00534854">
              <w:rPr>
                <w:rFonts w:ascii="Arial" w:hAnsi="Arial" w:cs="Arial"/>
                <w:noProof/>
                <w:spacing w:val="7"/>
                <w:sz w:val="56"/>
                <w:lang w:eastAsia="en-GB"/>
              </w:rPr>
              <w:t>Design</w:t>
            </w:r>
          </w:p>
        </w:tc>
      </w:tr>
    </w:tbl>
    <w:p w:rsidR="00554F41" w:rsidRPr="00534854" w:rsidRDefault="00554F41" w:rsidP="003A77BF">
      <w:pPr>
        <w:ind w:left="720"/>
        <w:rPr>
          <w:rFonts w:ascii="Arial" w:hAnsi="Arial" w:cs="Arial"/>
          <w:noProof/>
        </w:rPr>
      </w:pPr>
    </w:p>
    <w:p w:rsidR="00554F41" w:rsidRPr="00534854" w:rsidRDefault="00554F41" w:rsidP="003A77BF">
      <w:pPr>
        <w:rPr>
          <w:noProof/>
        </w:rPr>
      </w:pPr>
    </w:p>
    <w:p w:rsidR="00554F41" w:rsidRPr="00534854" w:rsidRDefault="00554F41">
      <w:pPr>
        <w:rPr>
          <w:noProof/>
        </w:rPr>
      </w:pPr>
    </w:p>
    <w:tbl>
      <w:tblPr>
        <w:tblW w:w="9072" w:type="dxa"/>
        <w:tblLook w:val="00BF" w:firstRow="1" w:lastRow="0" w:firstColumn="1" w:lastColumn="0" w:noHBand="0" w:noVBand="0"/>
      </w:tblPr>
      <w:tblGrid>
        <w:gridCol w:w="1021"/>
        <w:gridCol w:w="4932"/>
        <w:gridCol w:w="1810"/>
        <w:gridCol w:w="1309"/>
      </w:tblGrid>
      <w:tr w:rsidR="00554F41" w:rsidRPr="00534854">
        <w:tc>
          <w:tcPr>
            <w:tcW w:w="9072" w:type="dxa"/>
            <w:gridSpan w:val="4"/>
            <w:shd w:val="clear" w:color="auto" w:fill="E57930"/>
          </w:tcPr>
          <w:p w:rsidR="00554F41" w:rsidRPr="00534854" w:rsidRDefault="00554F41" w:rsidP="003A77BF">
            <w:pPr>
              <w:pStyle w:val="Action-Head"/>
            </w:pPr>
            <w:r w:rsidRPr="00534854">
              <w:t>Project activities</w:t>
            </w: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r w:rsidRPr="00534854">
              <w:t>Information required</w:t>
            </w: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1.</w:t>
            </w:r>
          </w:p>
        </w:tc>
        <w:tc>
          <w:tcPr>
            <w:tcW w:w="4932" w:type="dxa"/>
            <w:tcBorders>
              <w:top w:val="single" w:sz="8" w:space="0" w:color="A6A6A6" w:themeColor="background1" w:themeShade="A6"/>
            </w:tcBorders>
          </w:tcPr>
          <w:p w:rsidR="00554F41" w:rsidRPr="00534854" w:rsidRDefault="00A1784D" w:rsidP="00A1784D">
            <w:pPr>
              <w:pStyle w:val="Action-Body-Text"/>
              <w:rPr>
                <w:noProof/>
              </w:rPr>
            </w:pPr>
            <w:r w:rsidRPr="00534854">
              <w:rPr>
                <w:noProof/>
              </w:rPr>
              <w:t>Initial Project Brief</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2.</w:t>
            </w:r>
          </w:p>
        </w:tc>
        <w:tc>
          <w:tcPr>
            <w:tcW w:w="4932" w:type="dxa"/>
            <w:tcBorders>
              <w:top w:val="single" w:sz="8" w:space="0" w:color="A6A6A6" w:themeColor="background1" w:themeShade="A6"/>
            </w:tcBorders>
          </w:tcPr>
          <w:p w:rsidR="00554F41" w:rsidRPr="00534854" w:rsidRDefault="00A1784D" w:rsidP="00A1784D">
            <w:pPr>
              <w:pStyle w:val="Action-Body-Text"/>
              <w:rPr>
                <w:noProof/>
              </w:rPr>
            </w:pPr>
            <w:r w:rsidRPr="00534854">
              <w:rPr>
                <w:noProof/>
              </w:rPr>
              <w:t>Feasibility Studies</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3.</w:t>
            </w:r>
          </w:p>
        </w:tc>
        <w:tc>
          <w:tcPr>
            <w:tcW w:w="4932" w:type="dxa"/>
            <w:tcBorders>
              <w:top w:val="single" w:sz="8" w:space="0" w:color="A6A6A6" w:themeColor="background1" w:themeShade="A6"/>
            </w:tcBorders>
          </w:tcPr>
          <w:p w:rsidR="00554F41" w:rsidRPr="00534854" w:rsidRDefault="00A1784D" w:rsidP="00A1784D">
            <w:pPr>
              <w:pStyle w:val="Action-Body-Text"/>
              <w:rPr>
                <w:noProof/>
              </w:rPr>
            </w:pPr>
            <w:r w:rsidRPr="00534854">
              <w:rPr>
                <w:noProof/>
              </w:rPr>
              <w:t>Stage 1 report</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1784D" w:rsidRPr="00534854">
        <w:trPr>
          <w:trHeight w:hRule="exact" w:val="113"/>
        </w:trPr>
        <w:tc>
          <w:tcPr>
            <w:tcW w:w="1021" w:type="dxa"/>
          </w:tcPr>
          <w:p w:rsidR="00A1784D" w:rsidRPr="00534854" w:rsidRDefault="00A1784D" w:rsidP="00465ECC">
            <w:pPr>
              <w:rPr>
                <w:noProof/>
              </w:rPr>
            </w:pPr>
          </w:p>
        </w:tc>
        <w:tc>
          <w:tcPr>
            <w:tcW w:w="4932" w:type="dxa"/>
          </w:tcPr>
          <w:p w:rsidR="00A1784D" w:rsidRPr="00534854" w:rsidRDefault="00A1784D" w:rsidP="00465ECC">
            <w:pPr>
              <w:rPr>
                <w:noProof/>
              </w:rPr>
            </w:pPr>
          </w:p>
        </w:tc>
        <w:tc>
          <w:tcPr>
            <w:tcW w:w="1810" w:type="dxa"/>
            <w:vAlign w:val="bottom"/>
          </w:tcPr>
          <w:p w:rsidR="00A1784D" w:rsidRPr="00534854" w:rsidRDefault="00A1784D" w:rsidP="00465ECC">
            <w:pPr>
              <w:rPr>
                <w:noProof/>
              </w:rPr>
            </w:pPr>
          </w:p>
        </w:tc>
        <w:tc>
          <w:tcPr>
            <w:tcW w:w="1309" w:type="dxa"/>
          </w:tcPr>
          <w:p w:rsidR="00A1784D" w:rsidRPr="00534854" w:rsidRDefault="00A1784D" w:rsidP="00465ECC">
            <w:pPr>
              <w:rPr>
                <w:noProof/>
              </w:rPr>
            </w:pPr>
          </w:p>
        </w:tc>
      </w:tr>
      <w:tr w:rsidR="00A1784D" w:rsidRPr="00534854">
        <w:tc>
          <w:tcPr>
            <w:tcW w:w="1021" w:type="dxa"/>
            <w:tcBorders>
              <w:top w:val="single" w:sz="8" w:space="0" w:color="A6A6A6" w:themeColor="background1" w:themeShade="A6"/>
            </w:tcBorders>
            <w:shd w:val="clear" w:color="auto" w:fill="F2F2F2" w:themeFill="background1" w:themeFillShade="F2"/>
          </w:tcPr>
          <w:p w:rsidR="00A1784D" w:rsidRPr="00534854" w:rsidRDefault="00A1784D" w:rsidP="00621095">
            <w:pPr>
              <w:pStyle w:val="Action-Number-Body"/>
              <w:rPr>
                <w:noProof/>
              </w:rPr>
            </w:pPr>
            <w:r w:rsidRPr="00534854">
              <w:rPr>
                <w:noProof/>
              </w:rPr>
              <w:t>4.</w:t>
            </w:r>
          </w:p>
        </w:tc>
        <w:tc>
          <w:tcPr>
            <w:tcW w:w="4932" w:type="dxa"/>
            <w:tcBorders>
              <w:top w:val="single" w:sz="8" w:space="0" w:color="A6A6A6" w:themeColor="background1" w:themeShade="A6"/>
            </w:tcBorders>
          </w:tcPr>
          <w:p w:rsidR="00A1784D" w:rsidRPr="00534854" w:rsidRDefault="00A1784D" w:rsidP="00A1784D">
            <w:pPr>
              <w:pStyle w:val="Action-Body-Text"/>
              <w:rPr>
                <w:noProof/>
              </w:rPr>
            </w:pPr>
            <w:r w:rsidRPr="00534854">
              <w:rPr>
                <w:noProof/>
              </w:rPr>
              <w:t>Construction cost estimate.</w:t>
            </w:r>
          </w:p>
          <w:p w:rsidR="00A1784D" w:rsidRPr="00534854" w:rsidRDefault="00A1784D"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1784D" w:rsidRPr="00534854" w:rsidRDefault="00A1784D" w:rsidP="00680F0F">
            <w:pPr>
              <w:pStyle w:val="Action-Body-date"/>
              <w:jc w:val="right"/>
              <w:rPr>
                <w:noProof/>
                <w:lang w:val="en-GB"/>
              </w:rPr>
            </w:pPr>
            <w:r w:rsidRPr="00534854">
              <w:rPr>
                <w:noProof/>
                <w:lang w:val="en-GB"/>
              </w:rPr>
              <w:t>Due on:</w:t>
            </w:r>
          </w:p>
          <w:p w:rsidR="00A1784D" w:rsidRPr="00534854" w:rsidRDefault="00A1784D"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1784D" w:rsidRPr="00534854" w:rsidRDefault="00A1784D"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1784D" w:rsidRPr="00534854" w:rsidRDefault="00A1784D"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1784D" w:rsidRPr="00534854">
        <w:trPr>
          <w:trHeight w:hRule="exact" w:val="113"/>
        </w:trPr>
        <w:tc>
          <w:tcPr>
            <w:tcW w:w="1021" w:type="dxa"/>
          </w:tcPr>
          <w:p w:rsidR="00A1784D" w:rsidRPr="00534854" w:rsidRDefault="00A1784D" w:rsidP="00465ECC">
            <w:pPr>
              <w:rPr>
                <w:noProof/>
              </w:rPr>
            </w:pPr>
          </w:p>
        </w:tc>
        <w:tc>
          <w:tcPr>
            <w:tcW w:w="4932" w:type="dxa"/>
          </w:tcPr>
          <w:p w:rsidR="00A1784D" w:rsidRPr="00534854" w:rsidRDefault="00A1784D" w:rsidP="00465ECC">
            <w:pPr>
              <w:rPr>
                <w:noProof/>
              </w:rPr>
            </w:pPr>
          </w:p>
        </w:tc>
        <w:tc>
          <w:tcPr>
            <w:tcW w:w="1810" w:type="dxa"/>
            <w:vAlign w:val="bottom"/>
          </w:tcPr>
          <w:p w:rsidR="00A1784D" w:rsidRPr="00534854" w:rsidRDefault="00A1784D" w:rsidP="00465ECC">
            <w:pPr>
              <w:rPr>
                <w:noProof/>
              </w:rPr>
            </w:pPr>
          </w:p>
        </w:tc>
        <w:tc>
          <w:tcPr>
            <w:tcW w:w="1309" w:type="dxa"/>
          </w:tcPr>
          <w:p w:rsidR="00A1784D" w:rsidRPr="00534854" w:rsidRDefault="00A1784D" w:rsidP="00465ECC">
            <w:pPr>
              <w:rPr>
                <w:noProof/>
              </w:rPr>
            </w:pPr>
          </w:p>
        </w:tc>
      </w:tr>
      <w:tr w:rsidR="00A1784D" w:rsidRPr="00534854">
        <w:tc>
          <w:tcPr>
            <w:tcW w:w="1021" w:type="dxa"/>
            <w:tcBorders>
              <w:top w:val="single" w:sz="8" w:space="0" w:color="A6A6A6" w:themeColor="background1" w:themeShade="A6"/>
            </w:tcBorders>
            <w:shd w:val="clear" w:color="auto" w:fill="F2F2F2" w:themeFill="background1" w:themeFillShade="F2"/>
          </w:tcPr>
          <w:p w:rsidR="00A1784D" w:rsidRPr="00534854" w:rsidRDefault="00A1784D" w:rsidP="00621095">
            <w:pPr>
              <w:pStyle w:val="Action-Number-Body"/>
              <w:rPr>
                <w:noProof/>
              </w:rPr>
            </w:pPr>
            <w:r w:rsidRPr="00534854">
              <w:rPr>
                <w:noProof/>
              </w:rPr>
              <w:t>5.</w:t>
            </w:r>
          </w:p>
        </w:tc>
        <w:tc>
          <w:tcPr>
            <w:tcW w:w="4932" w:type="dxa"/>
            <w:tcBorders>
              <w:top w:val="single" w:sz="8" w:space="0" w:color="A6A6A6" w:themeColor="background1" w:themeShade="A6"/>
            </w:tcBorders>
          </w:tcPr>
          <w:p w:rsidR="00A1784D" w:rsidRPr="00534854" w:rsidRDefault="00A1784D" w:rsidP="00A1784D">
            <w:pPr>
              <w:pStyle w:val="Action-Body-Text"/>
              <w:rPr>
                <w:noProof/>
              </w:rPr>
            </w:pPr>
            <w:r w:rsidRPr="00534854">
              <w:rPr>
                <w:noProof/>
              </w:rPr>
              <w:t>Relevant technical data, trade information, regulations, standards, planning policies, etc.</w:t>
            </w:r>
          </w:p>
          <w:p w:rsidR="00A1784D" w:rsidRPr="00534854" w:rsidRDefault="00A1784D"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1784D" w:rsidRPr="00534854" w:rsidRDefault="00A1784D" w:rsidP="00680F0F">
            <w:pPr>
              <w:pStyle w:val="Action-Body-date"/>
              <w:jc w:val="right"/>
              <w:rPr>
                <w:noProof/>
                <w:lang w:val="en-GB"/>
              </w:rPr>
            </w:pPr>
            <w:r w:rsidRPr="00534854">
              <w:rPr>
                <w:noProof/>
                <w:lang w:val="en-GB"/>
              </w:rPr>
              <w:t>Due on:</w:t>
            </w:r>
          </w:p>
          <w:p w:rsidR="00A1784D" w:rsidRPr="00534854" w:rsidRDefault="00A1784D"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1784D" w:rsidRPr="00534854" w:rsidRDefault="00A1784D"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1784D" w:rsidRPr="00534854" w:rsidRDefault="00A1784D"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1784D" w:rsidRPr="00534854">
        <w:trPr>
          <w:trHeight w:hRule="exact" w:val="113"/>
        </w:trPr>
        <w:tc>
          <w:tcPr>
            <w:tcW w:w="1021" w:type="dxa"/>
          </w:tcPr>
          <w:p w:rsidR="00A1784D" w:rsidRPr="00534854" w:rsidRDefault="00A1784D" w:rsidP="00465ECC">
            <w:pPr>
              <w:rPr>
                <w:noProof/>
              </w:rPr>
            </w:pPr>
          </w:p>
        </w:tc>
        <w:tc>
          <w:tcPr>
            <w:tcW w:w="4932" w:type="dxa"/>
          </w:tcPr>
          <w:p w:rsidR="00A1784D" w:rsidRPr="00534854" w:rsidRDefault="00A1784D" w:rsidP="00465ECC">
            <w:pPr>
              <w:rPr>
                <w:noProof/>
              </w:rPr>
            </w:pPr>
          </w:p>
        </w:tc>
        <w:tc>
          <w:tcPr>
            <w:tcW w:w="1810" w:type="dxa"/>
            <w:vAlign w:val="bottom"/>
          </w:tcPr>
          <w:p w:rsidR="00A1784D" w:rsidRPr="00534854" w:rsidRDefault="00A1784D" w:rsidP="00465ECC">
            <w:pPr>
              <w:rPr>
                <w:noProof/>
              </w:rPr>
            </w:pPr>
          </w:p>
        </w:tc>
        <w:tc>
          <w:tcPr>
            <w:tcW w:w="1309" w:type="dxa"/>
          </w:tcPr>
          <w:p w:rsidR="00A1784D" w:rsidRPr="00534854" w:rsidRDefault="00A1784D" w:rsidP="00465ECC">
            <w:pPr>
              <w:rPr>
                <w:noProof/>
              </w:rPr>
            </w:pPr>
          </w:p>
        </w:tc>
      </w:tr>
      <w:tr w:rsidR="00A1784D" w:rsidRPr="00534854">
        <w:tc>
          <w:tcPr>
            <w:tcW w:w="1021" w:type="dxa"/>
            <w:tcBorders>
              <w:top w:val="single" w:sz="8" w:space="0" w:color="A6A6A6" w:themeColor="background1" w:themeShade="A6"/>
            </w:tcBorders>
            <w:shd w:val="clear" w:color="auto" w:fill="F2F2F2" w:themeFill="background1" w:themeFillShade="F2"/>
          </w:tcPr>
          <w:p w:rsidR="00A1784D" w:rsidRPr="00534854" w:rsidRDefault="00A1784D" w:rsidP="00621095">
            <w:pPr>
              <w:pStyle w:val="Action-Number-Body"/>
              <w:rPr>
                <w:noProof/>
              </w:rPr>
            </w:pPr>
            <w:r w:rsidRPr="00534854">
              <w:rPr>
                <w:noProof/>
              </w:rPr>
              <w:t>6.</w:t>
            </w:r>
          </w:p>
        </w:tc>
        <w:tc>
          <w:tcPr>
            <w:tcW w:w="4932" w:type="dxa"/>
            <w:tcBorders>
              <w:top w:val="single" w:sz="8" w:space="0" w:color="A6A6A6" w:themeColor="background1" w:themeShade="A6"/>
            </w:tcBorders>
          </w:tcPr>
          <w:p w:rsidR="00A1784D" w:rsidRPr="00534854" w:rsidRDefault="00A1784D" w:rsidP="00A1784D">
            <w:pPr>
              <w:pStyle w:val="Action-Body-Text"/>
              <w:rPr>
                <w:noProof/>
              </w:rPr>
            </w:pPr>
            <w:r w:rsidRPr="00534854">
              <w:rPr>
                <w:noProof/>
              </w:rPr>
              <w:t>If relevant, BIM protocols.</w:t>
            </w:r>
          </w:p>
          <w:p w:rsidR="00A1784D" w:rsidRPr="00534854" w:rsidRDefault="00A1784D"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1784D" w:rsidRPr="00534854" w:rsidRDefault="00A1784D" w:rsidP="00680F0F">
            <w:pPr>
              <w:pStyle w:val="Action-Body-date"/>
              <w:jc w:val="right"/>
              <w:rPr>
                <w:noProof/>
                <w:lang w:val="en-GB"/>
              </w:rPr>
            </w:pPr>
            <w:r w:rsidRPr="00534854">
              <w:rPr>
                <w:noProof/>
                <w:lang w:val="en-GB"/>
              </w:rPr>
              <w:t>Due on:</w:t>
            </w:r>
          </w:p>
          <w:p w:rsidR="00A1784D" w:rsidRPr="00534854" w:rsidRDefault="00A1784D"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1784D" w:rsidRPr="00534854" w:rsidRDefault="00A1784D"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1784D" w:rsidRPr="00534854" w:rsidRDefault="00A1784D"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r w:rsidRPr="00534854">
              <w:t>Stage activities</w:t>
            </w: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1.</w:t>
            </w:r>
          </w:p>
        </w:tc>
        <w:tc>
          <w:tcPr>
            <w:tcW w:w="4932" w:type="dxa"/>
            <w:tcBorders>
              <w:top w:val="single" w:sz="8" w:space="0" w:color="A6A6A6" w:themeColor="background1" w:themeShade="A6"/>
            </w:tcBorders>
          </w:tcPr>
          <w:p w:rsidR="00554F41" w:rsidRPr="00534854" w:rsidRDefault="00E344CB" w:rsidP="00E344CB">
            <w:pPr>
              <w:pStyle w:val="Action-Body-Text"/>
              <w:rPr>
                <w:noProof/>
              </w:rPr>
            </w:pPr>
            <w:r w:rsidRPr="00534854">
              <w:rPr>
                <w:noProof/>
              </w:rPr>
              <w:t>Check you have all the information you need from the client and request anything that is missing</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2.</w:t>
            </w:r>
          </w:p>
        </w:tc>
        <w:tc>
          <w:tcPr>
            <w:tcW w:w="4932" w:type="dxa"/>
            <w:tcBorders>
              <w:top w:val="single" w:sz="8" w:space="0" w:color="A6A6A6" w:themeColor="background1" w:themeShade="A6"/>
            </w:tcBorders>
          </w:tcPr>
          <w:p w:rsidR="00E344CB" w:rsidRPr="00534854" w:rsidRDefault="00E344CB" w:rsidP="00E344CB">
            <w:pPr>
              <w:pStyle w:val="Action-Body-Text"/>
              <w:rPr>
                <w:noProof/>
              </w:rPr>
            </w:pPr>
            <w:r w:rsidRPr="00534854">
              <w:rPr>
                <w:noProof/>
              </w:rPr>
              <w:t>Check that the Initial Project Brief has been signed off by the client, and develop it into the Final Project Brief by the end of the stage.</w:t>
            </w:r>
          </w:p>
          <w:p w:rsidR="00E344CB" w:rsidRPr="00534854" w:rsidRDefault="00E344CB" w:rsidP="00E344CB">
            <w:pPr>
              <w:pStyle w:val="Action-Body-Text"/>
              <w:rPr>
                <w:noProof/>
              </w:rPr>
            </w:pPr>
            <w:r w:rsidRPr="00534854">
              <w:rPr>
                <w:noProof/>
              </w:rPr>
              <w:t>Evaluate the content of the brief to establish that:</w:t>
            </w:r>
          </w:p>
          <w:p w:rsidR="00E344CB" w:rsidRPr="00534854" w:rsidRDefault="00E344CB" w:rsidP="00E344CB">
            <w:pPr>
              <w:pStyle w:val="Action-Body-Bullet"/>
              <w:rPr>
                <w:noProof/>
              </w:rPr>
            </w:pPr>
            <w:r w:rsidRPr="00534854">
              <w:rPr>
                <w:noProof/>
                <w:color w:val="FF7E26"/>
              </w:rPr>
              <w:t xml:space="preserve">— </w:t>
            </w:r>
            <w:r w:rsidRPr="00534854">
              <w:rPr>
                <w:noProof/>
              </w:rPr>
              <w:t>It reflects the client’s stated objectives.</w:t>
            </w:r>
          </w:p>
          <w:p w:rsidR="00E344CB" w:rsidRPr="00534854" w:rsidRDefault="00E344CB" w:rsidP="00E344CB">
            <w:pPr>
              <w:pStyle w:val="Action-Body-Bullet"/>
              <w:rPr>
                <w:noProof/>
              </w:rPr>
            </w:pPr>
            <w:r w:rsidRPr="00534854">
              <w:rPr>
                <w:noProof/>
                <w:color w:val="FF7E26"/>
              </w:rPr>
              <w:lastRenderedPageBreak/>
              <w:t xml:space="preserve">— </w:t>
            </w:r>
            <w:r w:rsidRPr="00534854">
              <w:rPr>
                <w:noProof/>
              </w:rPr>
              <w:t>It provides an adequate basis for design.</w:t>
            </w:r>
          </w:p>
          <w:p w:rsidR="00E344CB" w:rsidRPr="00534854" w:rsidRDefault="00E344CB" w:rsidP="00E344CB">
            <w:pPr>
              <w:pStyle w:val="Action-Body-Bullet"/>
              <w:rPr>
                <w:noProof/>
              </w:rPr>
            </w:pPr>
            <w:r w:rsidRPr="00534854">
              <w:rPr>
                <w:noProof/>
                <w:color w:val="FF7E26"/>
              </w:rPr>
              <w:t xml:space="preserve">— </w:t>
            </w:r>
            <w:r w:rsidRPr="00534854">
              <w:rPr>
                <w:noProof/>
              </w:rPr>
              <w:t>The time and cost parameters are reasonable.</w:t>
            </w:r>
          </w:p>
          <w:p w:rsidR="00E344CB" w:rsidRPr="00534854" w:rsidRDefault="00E344CB" w:rsidP="00E344CB">
            <w:pPr>
              <w:pStyle w:val="Action-Body-Bullet"/>
              <w:rPr>
                <w:noProof/>
              </w:rPr>
            </w:pPr>
            <w:r w:rsidRPr="00534854">
              <w:rPr>
                <w:noProof/>
                <w:color w:val="FF7E26"/>
              </w:rPr>
              <w:t xml:space="preserve">— </w:t>
            </w:r>
            <w:r w:rsidRPr="00534854">
              <w:rPr>
                <w:noProof/>
              </w:rPr>
              <w:t>All the information the client should provide before design commences is provided</w:t>
            </w:r>
            <w:r w:rsidR="00554F41" w:rsidRPr="00534854">
              <w:rPr>
                <w:noProof/>
              </w:rPr>
              <w:t>.</w:t>
            </w:r>
          </w:p>
          <w:p w:rsidR="00554F41" w:rsidRPr="00534854" w:rsidRDefault="00E344CB" w:rsidP="00E344CB">
            <w:pPr>
              <w:pStyle w:val="Action-Body-Text"/>
              <w:rPr>
                <w:noProof/>
              </w:rPr>
            </w:pPr>
            <w:r w:rsidRPr="00534854">
              <w:rPr>
                <w:noProof/>
              </w:rPr>
              <w:t>If changes to the brief are necessary, make sure that these are subject to the Change Control Procedures established in the Project Plan.</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lastRenderedPageBreak/>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3.</w:t>
            </w:r>
          </w:p>
        </w:tc>
        <w:tc>
          <w:tcPr>
            <w:tcW w:w="4932" w:type="dxa"/>
            <w:tcBorders>
              <w:top w:val="single" w:sz="8" w:space="0" w:color="A6A6A6" w:themeColor="background1" w:themeShade="A6"/>
            </w:tcBorders>
          </w:tcPr>
          <w:p w:rsidR="00554F41" w:rsidRPr="00534854" w:rsidRDefault="00876F30" w:rsidP="00876F30">
            <w:pPr>
              <w:pStyle w:val="Action-Body-Text"/>
              <w:rPr>
                <w:noProof/>
              </w:rPr>
            </w:pPr>
            <w:r w:rsidRPr="00534854">
              <w:rPr>
                <w:noProof/>
              </w:rPr>
              <w:t>Advise the client on the need to appoint further consultants and specialists</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A1784D" w:rsidP="00621095">
            <w:pPr>
              <w:pStyle w:val="Action-Number-Body"/>
              <w:rPr>
                <w:noProof/>
              </w:rPr>
            </w:pPr>
            <w:r w:rsidRPr="00534854">
              <w:rPr>
                <w:noProof/>
              </w:rPr>
              <w:t>4</w:t>
            </w:r>
            <w:r w:rsidR="00554F41" w:rsidRPr="00534854">
              <w:rPr>
                <w:noProof/>
              </w:rPr>
              <w:t>.</w:t>
            </w:r>
          </w:p>
        </w:tc>
        <w:tc>
          <w:tcPr>
            <w:tcW w:w="4932" w:type="dxa"/>
            <w:tcBorders>
              <w:top w:val="single" w:sz="8" w:space="0" w:color="A6A6A6" w:themeColor="background1" w:themeShade="A6"/>
            </w:tcBorders>
          </w:tcPr>
          <w:p w:rsidR="00554F41" w:rsidRPr="00534854" w:rsidRDefault="00876F30" w:rsidP="00876F30">
            <w:pPr>
              <w:pStyle w:val="Action-Body-Text"/>
              <w:rPr>
                <w:noProof/>
              </w:rPr>
            </w:pPr>
            <w:r w:rsidRPr="00534854">
              <w:rPr>
                <w:noProof/>
              </w:rPr>
              <w:t>Advise the client on health and safety matters and if relevant remind him/her about the need to appoint or retain a CDMC to coordinate matters connected with the pre-construction information</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A1784D" w:rsidP="00621095">
            <w:pPr>
              <w:pStyle w:val="Action-Number-Body"/>
              <w:rPr>
                <w:noProof/>
              </w:rPr>
            </w:pPr>
            <w:r w:rsidRPr="00534854">
              <w:rPr>
                <w:noProof/>
              </w:rPr>
              <w:t>5</w:t>
            </w:r>
            <w:r w:rsidR="00554F41" w:rsidRPr="00534854">
              <w:rPr>
                <w:noProof/>
              </w:rPr>
              <w:t>.</w:t>
            </w:r>
          </w:p>
        </w:tc>
        <w:tc>
          <w:tcPr>
            <w:tcW w:w="4932" w:type="dxa"/>
            <w:tcBorders>
              <w:top w:val="single" w:sz="8" w:space="0" w:color="A6A6A6" w:themeColor="background1" w:themeShade="A6"/>
            </w:tcBorders>
          </w:tcPr>
          <w:p w:rsidR="00554F41" w:rsidRPr="00534854" w:rsidRDefault="00876F30" w:rsidP="00876F30">
            <w:pPr>
              <w:pStyle w:val="Action-Body-Text"/>
              <w:rPr>
                <w:noProof/>
              </w:rPr>
            </w:pPr>
            <w:r w:rsidRPr="00534854">
              <w:rPr>
                <w:noProof/>
              </w:rPr>
              <w:t>Advise the client if the project requires listed building or conservation area consent, and action accordingly. You should be able to identify listed and ‘locally listed’ buildings and conservation areas on the local authority’s website</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A1784D" w:rsidP="00621095">
            <w:pPr>
              <w:pStyle w:val="Action-Number-Body"/>
              <w:rPr>
                <w:noProof/>
              </w:rPr>
            </w:pPr>
            <w:r w:rsidRPr="00534854">
              <w:rPr>
                <w:noProof/>
              </w:rPr>
              <w:t>6</w:t>
            </w:r>
            <w:r w:rsidR="00554F41" w:rsidRPr="00534854">
              <w:rPr>
                <w:noProof/>
              </w:rPr>
              <w:t>.</w:t>
            </w:r>
          </w:p>
        </w:tc>
        <w:tc>
          <w:tcPr>
            <w:tcW w:w="4932" w:type="dxa"/>
            <w:tcBorders>
              <w:top w:val="single" w:sz="8" w:space="0" w:color="A6A6A6" w:themeColor="background1" w:themeShade="A6"/>
            </w:tcBorders>
          </w:tcPr>
          <w:p w:rsidR="00554F41" w:rsidRPr="00534854" w:rsidRDefault="00876F30" w:rsidP="00876F30">
            <w:pPr>
              <w:pStyle w:val="Action-Body-Text"/>
              <w:rPr>
                <w:noProof/>
              </w:rPr>
            </w:pPr>
            <w:r w:rsidRPr="00534854">
              <w:rPr>
                <w:noProof/>
              </w:rPr>
              <w:t>Prepare the Project Strategies</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A1784D" w:rsidP="00621095">
            <w:pPr>
              <w:pStyle w:val="Action-Number-Body"/>
              <w:rPr>
                <w:noProof/>
              </w:rPr>
            </w:pPr>
            <w:r w:rsidRPr="00534854">
              <w:rPr>
                <w:noProof/>
              </w:rPr>
              <w:t>7</w:t>
            </w:r>
            <w:r w:rsidR="00554F41" w:rsidRPr="00534854">
              <w:rPr>
                <w:noProof/>
              </w:rPr>
              <w:t>.</w:t>
            </w:r>
          </w:p>
        </w:tc>
        <w:tc>
          <w:tcPr>
            <w:tcW w:w="4932" w:type="dxa"/>
            <w:tcBorders>
              <w:top w:val="single" w:sz="8" w:space="0" w:color="A6A6A6" w:themeColor="background1" w:themeShade="A6"/>
            </w:tcBorders>
          </w:tcPr>
          <w:p w:rsidR="00554F41" w:rsidRPr="00534854" w:rsidRDefault="00876F30" w:rsidP="00876F30">
            <w:pPr>
              <w:pStyle w:val="Action-Body-Text"/>
              <w:rPr>
                <w:noProof/>
              </w:rPr>
            </w:pPr>
            <w:r w:rsidRPr="00534854">
              <w:rPr>
                <w:noProof/>
              </w:rPr>
              <w:t>Prepare the Handover Strategy</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A1784D" w:rsidP="00621095">
            <w:pPr>
              <w:pStyle w:val="Action-Number-Body"/>
              <w:rPr>
                <w:noProof/>
              </w:rPr>
            </w:pPr>
            <w:r w:rsidRPr="00534854">
              <w:rPr>
                <w:noProof/>
              </w:rPr>
              <w:t>8</w:t>
            </w:r>
            <w:r w:rsidR="00554F41" w:rsidRPr="00534854">
              <w:rPr>
                <w:noProof/>
              </w:rPr>
              <w:t>.</w:t>
            </w:r>
          </w:p>
        </w:tc>
        <w:tc>
          <w:tcPr>
            <w:tcW w:w="4932" w:type="dxa"/>
            <w:tcBorders>
              <w:top w:val="single" w:sz="8" w:space="0" w:color="A6A6A6" w:themeColor="background1" w:themeShade="A6"/>
            </w:tcBorders>
          </w:tcPr>
          <w:p w:rsidR="00876F30" w:rsidRPr="00534854" w:rsidRDefault="00876F30" w:rsidP="00876F30">
            <w:pPr>
              <w:pStyle w:val="Action-Body-Text"/>
              <w:rPr>
                <w:noProof/>
              </w:rPr>
            </w:pPr>
            <w:r w:rsidRPr="00534854">
              <w:rPr>
                <w:noProof/>
              </w:rPr>
              <w:t>Agree input to the stage by design team members.</w:t>
            </w:r>
          </w:p>
          <w:p w:rsidR="00876F30" w:rsidRPr="00534854" w:rsidRDefault="00876F30" w:rsidP="00876F30">
            <w:pPr>
              <w:pStyle w:val="Action-Body-Text"/>
              <w:rPr>
                <w:noProof/>
              </w:rPr>
            </w:pPr>
            <w:r w:rsidRPr="00534854">
              <w:rPr>
                <w:noProof/>
              </w:rPr>
              <w:t>Remind design team members to identify current legislation (eg Building Regulations, health and safety legislation) with which the project must conform.</w:t>
            </w:r>
          </w:p>
          <w:p w:rsidR="00554F41" w:rsidRPr="00534854" w:rsidRDefault="00876F30" w:rsidP="00876F30">
            <w:pPr>
              <w:pStyle w:val="Action-Body-Text"/>
              <w:rPr>
                <w:noProof/>
              </w:rPr>
            </w:pPr>
            <w:r w:rsidRPr="00534854">
              <w:rPr>
                <w:noProof/>
              </w:rPr>
              <w:t>Discuss with design team members the performance standards, environmental provisions and budget allocation required to comply with the brief</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A1784D" w:rsidP="00621095">
            <w:pPr>
              <w:pStyle w:val="Action-Number-Body"/>
              <w:rPr>
                <w:noProof/>
              </w:rPr>
            </w:pPr>
            <w:r w:rsidRPr="00534854">
              <w:rPr>
                <w:noProof/>
              </w:rPr>
              <w:t>9</w:t>
            </w:r>
            <w:r w:rsidR="00554F41" w:rsidRPr="00534854">
              <w:rPr>
                <w:noProof/>
              </w:rPr>
              <w:t>.</w:t>
            </w:r>
          </w:p>
        </w:tc>
        <w:tc>
          <w:tcPr>
            <w:tcW w:w="4932" w:type="dxa"/>
            <w:tcBorders>
              <w:top w:val="single" w:sz="8" w:space="0" w:color="A6A6A6" w:themeColor="background1" w:themeShade="A6"/>
            </w:tcBorders>
          </w:tcPr>
          <w:p w:rsidR="00554F41" w:rsidRPr="00534854" w:rsidRDefault="00876F30" w:rsidP="00876F30">
            <w:pPr>
              <w:pStyle w:val="Action-Body-Text"/>
              <w:rPr>
                <w:noProof/>
              </w:rPr>
            </w:pPr>
            <w:r w:rsidRPr="00534854">
              <w:rPr>
                <w:noProof/>
              </w:rPr>
              <w:t>Check the scope of professional services agreed between the client and other consultants to ensure there are no gaps in the services</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1784D" w:rsidRPr="00534854">
        <w:trPr>
          <w:trHeight w:hRule="exact" w:val="113"/>
        </w:trPr>
        <w:tc>
          <w:tcPr>
            <w:tcW w:w="1021" w:type="dxa"/>
          </w:tcPr>
          <w:p w:rsidR="00A1784D" w:rsidRPr="00534854" w:rsidRDefault="00A1784D" w:rsidP="00465ECC">
            <w:pPr>
              <w:rPr>
                <w:noProof/>
              </w:rPr>
            </w:pPr>
          </w:p>
        </w:tc>
        <w:tc>
          <w:tcPr>
            <w:tcW w:w="4932" w:type="dxa"/>
          </w:tcPr>
          <w:p w:rsidR="00A1784D" w:rsidRPr="00534854" w:rsidRDefault="00A1784D" w:rsidP="00465ECC">
            <w:pPr>
              <w:rPr>
                <w:noProof/>
              </w:rPr>
            </w:pPr>
          </w:p>
        </w:tc>
        <w:tc>
          <w:tcPr>
            <w:tcW w:w="1810" w:type="dxa"/>
            <w:vAlign w:val="bottom"/>
          </w:tcPr>
          <w:p w:rsidR="00A1784D" w:rsidRPr="00534854" w:rsidRDefault="00A1784D" w:rsidP="00465ECC">
            <w:pPr>
              <w:rPr>
                <w:noProof/>
              </w:rPr>
            </w:pPr>
          </w:p>
        </w:tc>
        <w:tc>
          <w:tcPr>
            <w:tcW w:w="1309" w:type="dxa"/>
          </w:tcPr>
          <w:p w:rsidR="00A1784D" w:rsidRPr="00534854" w:rsidRDefault="00A1784D" w:rsidP="00465ECC">
            <w:pPr>
              <w:rPr>
                <w:noProof/>
              </w:rPr>
            </w:pPr>
          </w:p>
        </w:tc>
      </w:tr>
      <w:tr w:rsidR="00A1784D" w:rsidRPr="00534854">
        <w:tc>
          <w:tcPr>
            <w:tcW w:w="1021" w:type="dxa"/>
            <w:tcBorders>
              <w:top w:val="single" w:sz="8" w:space="0" w:color="A6A6A6" w:themeColor="background1" w:themeShade="A6"/>
            </w:tcBorders>
            <w:shd w:val="clear" w:color="auto" w:fill="F2F2F2" w:themeFill="background1" w:themeFillShade="F2"/>
          </w:tcPr>
          <w:p w:rsidR="00A1784D" w:rsidRPr="00534854" w:rsidRDefault="00A1784D" w:rsidP="00621095">
            <w:pPr>
              <w:pStyle w:val="Action-Number-Body"/>
              <w:rPr>
                <w:noProof/>
              </w:rPr>
            </w:pPr>
            <w:r w:rsidRPr="00534854">
              <w:rPr>
                <w:noProof/>
              </w:rPr>
              <w:t>10.</w:t>
            </w:r>
          </w:p>
        </w:tc>
        <w:tc>
          <w:tcPr>
            <w:tcW w:w="4932" w:type="dxa"/>
            <w:tcBorders>
              <w:top w:val="single" w:sz="8" w:space="0" w:color="A6A6A6" w:themeColor="background1" w:themeShade="A6"/>
            </w:tcBorders>
          </w:tcPr>
          <w:p w:rsidR="00A1784D" w:rsidRPr="00534854" w:rsidRDefault="00876F30" w:rsidP="00876F30">
            <w:pPr>
              <w:pStyle w:val="Action-Body-Text"/>
              <w:rPr>
                <w:noProof/>
              </w:rPr>
            </w:pPr>
            <w:r w:rsidRPr="00534854">
              <w:rPr>
                <w:noProof/>
              </w:rPr>
              <w:t xml:space="preserve">Check the Stage 2/3 timetable against the agreed project timetable. The timetable should show critical points by which information from the client and design team members will be required. It should also show key milestones for review of design health and </w:t>
            </w:r>
            <w:r w:rsidRPr="00534854">
              <w:rPr>
                <w:noProof/>
              </w:rPr>
              <w:lastRenderedPageBreak/>
              <w:t>safety issues</w:t>
            </w:r>
            <w:r w:rsidR="00A1784D" w:rsidRPr="00534854">
              <w:rPr>
                <w:noProof/>
              </w:rPr>
              <w:t>.</w:t>
            </w:r>
          </w:p>
          <w:p w:rsidR="00A1784D" w:rsidRPr="00534854" w:rsidRDefault="00A1784D"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1784D" w:rsidRPr="00534854" w:rsidRDefault="00A1784D" w:rsidP="00680F0F">
            <w:pPr>
              <w:pStyle w:val="Action-Body-date"/>
              <w:jc w:val="right"/>
              <w:rPr>
                <w:noProof/>
                <w:lang w:val="en-GB"/>
              </w:rPr>
            </w:pPr>
            <w:r w:rsidRPr="00534854">
              <w:rPr>
                <w:noProof/>
                <w:lang w:val="en-GB"/>
              </w:rPr>
              <w:lastRenderedPageBreak/>
              <w:t>Due on:</w:t>
            </w:r>
          </w:p>
          <w:p w:rsidR="00A1784D" w:rsidRPr="00534854" w:rsidRDefault="00A1784D"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1784D" w:rsidRPr="00534854" w:rsidRDefault="00A1784D"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1784D" w:rsidRPr="00534854" w:rsidRDefault="00A1784D"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1784D" w:rsidRPr="00534854">
        <w:trPr>
          <w:trHeight w:hRule="exact" w:val="113"/>
        </w:trPr>
        <w:tc>
          <w:tcPr>
            <w:tcW w:w="1021" w:type="dxa"/>
          </w:tcPr>
          <w:p w:rsidR="00A1784D" w:rsidRPr="00534854" w:rsidRDefault="00A1784D" w:rsidP="00465ECC">
            <w:pPr>
              <w:rPr>
                <w:noProof/>
              </w:rPr>
            </w:pPr>
          </w:p>
        </w:tc>
        <w:tc>
          <w:tcPr>
            <w:tcW w:w="4932" w:type="dxa"/>
          </w:tcPr>
          <w:p w:rsidR="00A1784D" w:rsidRPr="00534854" w:rsidRDefault="00A1784D" w:rsidP="00465ECC">
            <w:pPr>
              <w:rPr>
                <w:noProof/>
              </w:rPr>
            </w:pPr>
          </w:p>
        </w:tc>
        <w:tc>
          <w:tcPr>
            <w:tcW w:w="1810" w:type="dxa"/>
            <w:vAlign w:val="bottom"/>
          </w:tcPr>
          <w:p w:rsidR="00A1784D" w:rsidRPr="00534854" w:rsidRDefault="00A1784D" w:rsidP="00465ECC">
            <w:pPr>
              <w:rPr>
                <w:noProof/>
              </w:rPr>
            </w:pPr>
          </w:p>
        </w:tc>
        <w:tc>
          <w:tcPr>
            <w:tcW w:w="1309" w:type="dxa"/>
          </w:tcPr>
          <w:p w:rsidR="00A1784D" w:rsidRPr="00534854" w:rsidRDefault="00A1784D" w:rsidP="00465ECC">
            <w:pPr>
              <w:rPr>
                <w:noProof/>
              </w:rPr>
            </w:pPr>
          </w:p>
        </w:tc>
      </w:tr>
      <w:tr w:rsidR="00A1784D" w:rsidRPr="00534854">
        <w:tc>
          <w:tcPr>
            <w:tcW w:w="1021" w:type="dxa"/>
            <w:tcBorders>
              <w:top w:val="single" w:sz="8" w:space="0" w:color="A6A6A6" w:themeColor="background1" w:themeShade="A6"/>
            </w:tcBorders>
            <w:shd w:val="clear" w:color="auto" w:fill="F2F2F2" w:themeFill="background1" w:themeFillShade="F2"/>
          </w:tcPr>
          <w:p w:rsidR="00A1784D" w:rsidRPr="00534854" w:rsidRDefault="00A1784D" w:rsidP="00621095">
            <w:pPr>
              <w:pStyle w:val="Action-Number-Body"/>
              <w:rPr>
                <w:noProof/>
              </w:rPr>
            </w:pPr>
            <w:r w:rsidRPr="00534854">
              <w:rPr>
                <w:noProof/>
              </w:rPr>
              <w:t>11.</w:t>
            </w:r>
          </w:p>
        </w:tc>
        <w:tc>
          <w:tcPr>
            <w:tcW w:w="4932" w:type="dxa"/>
            <w:tcBorders>
              <w:top w:val="single" w:sz="8" w:space="0" w:color="A6A6A6" w:themeColor="background1" w:themeShade="A6"/>
            </w:tcBorders>
          </w:tcPr>
          <w:p w:rsidR="00A1784D" w:rsidRPr="00534854" w:rsidRDefault="00876F30" w:rsidP="00876F30">
            <w:pPr>
              <w:pStyle w:val="Action-Body-Text"/>
              <w:rPr>
                <w:noProof/>
              </w:rPr>
            </w:pPr>
            <w:r w:rsidRPr="00534854">
              <w:rPr>
                <w:noProof/>
              </w:rPr>
              <w:t>Confirm the programme and pattern for design team meetings</w:t>
            </w:r>
            <w:r w:rsidR="00A1784D" w:rsidRPr="00534854">
              <w:rPr>
                <w:noProof/>
              </w:rPr>
              <w:t>.</w:t>
            </w:r>
          </w:p>
          <w:p w:rsidR="00A1784D" w:rsidRPr="00534854" w:rsidRDefault="00A1784D"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1784D" w:rsidRPr="00534854" w:rsidRDefault="00A1784D" w:rsidP="00680F0F">
            <w:pPr>
              <w:pStyle w:val="Action-Body-date"/>
              <w:jc w:val="right"/>
              <w:rPr>
                <w:noProof/>
                <w:lang w:val="en-GB"/>
              </w:rPr>
            </w:pPr>
            <w:r w:rsidRPr="00534854">
              <w:rPr>
                <w:noProof/>
                <w:lang w:val="en-GB"/>
              </w:rPr>
              <w:t>Due on:</w:t>
            </w:r>
          </w:p>
          <w:p w:rsidR="00A1784D" w:rsidRPr="00534854" w:rsidRDefault="00A1784D"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1784D" w:rsidRPr="00534854" w:rsidRDefault="00A1784D"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1784D" w:rsidRPr="00534854" w:rsidRDefault="00A1784D"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1784D" w:rsidRPr="00534854">
        <w:trPr>
          <w:trHeight w:hRule="exact" w:val="113"/>
        </w:trPr>
        <w:tc>
          <w:tcPr>
            <w:tcW w:w="1021" w:type="dxa"/>
          </w:tcPr>
          <w:p w:rsidR="00A1784D" w:rsidRPr="00534854" w:rsidRDefault="00A1784D" w:rsidP="00465ECC">
            <w:pPr>
              <w:rPr>
                <w:noProof/>
              </w:rPr>
            </w:pPr>
          </w:p>
        </w:tc>
        <w:tc>
          <w:tcPr>
            <w:tcW w:w="4932" w:type="dxa"/>
          </w:tcPr>
          <w:p w:rsidR="00A1784D" w:rsidRPr="00534854" w:rsidRDefault="00A1784D" w:rsidP="00465ECC">
            <w:pPr>
              <w:rPr>
                <w:noProof/>
              </w:rPr>
            </w:pPr>
          </w:p>
        </w:tc>
        <w:tc>
          <w:tcPr>
            <w:tcW w:w="1810" w:type="dxa"/>
            <w:vAlign w:val="bottom"/>
          </w:tcPr>
          <w:p w:rsidR="00A1784D" w:rsidRPr="00534854" w:rsidRDefault="00A1784D" w:rsidP="00465ECC">
            <w:pPr>
              <w:rPr>
                <w:noProof/>
              </w:rPr>
            </w:pPr>
          </w:p>
        </w:tc>
        <w:tc>
          <w:tcPr>
            <w:tcW w:w="1309" w:type="dxa"/>
          </w:tcPr>
          <w:p w:rsidR="00A1784D" w:rsidRPr="00534854" w:rsidRDefault="00A1784D" w:rsidP="00465ECC">
            <w:pPr>
              <w:rPr>
                <w:noProof/>
              </w:rPr>
            </w:pPr>
          </w:p>
        </w:tc>
      </w:tr>
      <w:tr w:rsidR="00A1784D" w:rsidRPr="00534854">
        <w:tc>
          <w:tcPr>
            <w:tcW w:w="1021" w:type="dxa"/>
            <w:tcBorders>
              <w:top w:val="single" w:sz="8" w:space="0" w:color="A6A6A6" w:themeColor="background1" w:themeShade="A6"/>
            </w:tcBorders>
            <w:shd w:val="clear" w:color="auto" w:fill="F2F2F2" w:themeFill="background1" w:themeFillShade="F2"/>
          </w:tcPr>
          <w:p w:rsidR="00A1784D" w:rsidRPr="00534854" w:rsidRDefault="00A1784D" w:rsidP="00621095">
            <w:pPr>
              <w:pStyle w:val="Action-Number-Body"/>
              <w:rPr>
                <w:noProof/>
              </w:rPr>
            </w:pPr>
            <w:r w:rsidRPr="00534854">
              <w:rPr>
                <w:noProof/>
              </w:rPr>
              <w:t>12.</w:t>
            </w:r>
          </w:p>
        </w:tc>
        <w:tc>
          <w:tcPr>
            <w:tcW w:w="4932" w:type="dxa"/>
            <w:tcBorders>
              <w:top w:val="single" w:sz="8" w:space="0" w:color="A6A6A6" w:themeColor="background1" w:themeShade="A6"/>
            </w:tcBorders>
          </w:tcPr>
          <w:p w:rsidR="00876F30" w:rsidRPr="00534854" w:rsidRDefault="00876F30" w:rsidP="00876F30">
            <w:pPr>
              <w:pStyle w:val="Action-Body-Text"/>
              <w:rPr>
                <w:noProof/>
              </w:rPr>
            </w:pPr>
            <w:r w:rsidRPr="00534854">
              <w:rPr>
                <w:noProof/>
              </w:rPr>
              <w:t>If a BIM protocol is to be followed and you have been appointed as information manager:</w:t>
            </w:r>
          </w:p>
          <w:p w:rsidR="00876F30" w:rsidRPr="00534854" w:rsidRDefault="00876F30" w:rsidP="00876F30">
            <w:pPr>
              <w:pStyle w:val="Action-Body-Bullet"/>
              <w:rPr>
                <w:noProof/>
              </w:rPr>
            </w:pPr>
            <w:r w:rsidRPr="00534854">
              <w:rPr>
                <w:noProof/>
                <w:color w:val="FF7E26"/>
              </w:rPr>
              <w:t xml:space="preserve">— </w:t>
            </w:r>
            <w:r w:rsidRPr="00534854">
              <w:rPr>
                <w:noProof/>
              </w:rPr>
              <w:t>Organise a BIM pre-start meeting.</w:t>
            </w:r>
          </w:p>
          <w:p w:rsidR="00876F30" w:rsidRPr="00534854" w:rsidRDefault="00876F30" w:rsidP="00876F30">
            <w:pPr>
              <w:pStyle w:val="Action-Body-Bullet"/>
              <w:rPr>
                <w:noProof/>
              </w:rPr>
            </w:pPr>
            <w:r w:rsidRPr="00534854">
              <w:rPr>
                <w:noProof/>
                <w:color w:val="FF7E26"/>
              </w:rPr>
              <w:t xml:space="preserve">— </w:t>
            </w:r>
            <w:r w:rsidRPr="00534854">
              <w:rPr>
                <w:noProof/>
              </w:rPr>
              <w:t>Organise initial model sharing with the design team for strategic analysis and options appraisal.</w:t>
            </w:r>
          </w:p>
          <w:p w:rsidR="00876F30" w:rsidRPr="00534854" w:rsidRDefault="00876F30" w:rsidP="00876F30">
            <w:pPr>
              <w:pStyle w:val="Action-Body-Bullet"/>
              <w:rPr>
                <w:noProof/>
              </w:rPr>
            </w:pPr>
            <w:r w:rsidRPr="00534854">
              <w:rPr>
                <w:noProof/>
                <w:color w:val="FF7E26"/>
              </w:rPr>
              <w:t xml:space="preserve">— </w:t>
            </w:r>
            <w:r w:rsidRPr="00534854">
              <w:rPr>
                <w:noProof/>
              </w:rPr>
              <w:t>Identify key model elements such as prefabricated components, and create concept-level parametric objects for all major elements.</w:t>
            </w:r>
          </w:p>
          <w:p w:rsidR="00876F30" w:rsidRPr="00534854" w:rsidRDefault="00876F30" w:rsidP="00876F30">
            <w:pPr>
              <w:pStyle w:val="Action-Body-Bullet"/>
              <w:rPr>
                <w:noProof/>
              </w:rPr>
            </w:pPr>
            <w:r w:rsidRPr="00534854">
              <w:rPr>
                <w:noProof/>
                <w:color w:val="FF7E26"/>
              </w:rPr>
              <w:t xml:space="preserve">— </w:t>
            </w:r>
            <w:r w:rsidRPr="00534854">
              <w:rPr>
                <w:noProof/>
              </w:rPr>
              <w:t>Enable design team access to BIM data.</w:t>
            </w:r>
          </w:p>
          <w:p w:rsidR="00876F30" w:rsidRPr="00534854" w:rsidRDefault="00876F30" w:rsidP="00876F30">
            <w:pPr>
              <w:pStyle w:val="Action-Body-Bullet"/>
              <w:rPr>
                <w:noProof/>
              </w:rPr>
            </w:pPr>
            <w:r w:rsidRPr="00534854">
              <w:rPr>
                <w:noProof/>
                <w:color w:val="FF7E26"/>
              </w:rPr>
              <w:t xml:space="preserve">— </w:t>
            </w:r>
            <w:r w:rsidRPr="00534854">
              <w:rPr>
                <w:noProof/>
              </w:rPr>
              <w:t>Agree extent of performance specified work.</w:t>
            </w:r>
          </w:p>
          <w:p w:rsidR="00876F30" w:rsidRPr="00534854" w:rsidRDefault="00876F30" w:rsidP="00876F30">
            <w:pPr>
              <w:pStyle w:val="Action-Body-Bullet"/>
              <w:rPr>
                <w:noProof/>
              </w:rPr>
            </w:pPr>
            <w:r w:rsidRPr="00534854">
              <w:rPr>
                <w:noProof/>
                <w:color w:val="FF7E26"/>
              </w:rPr>
              <w:t xml:space="preserve">— </w:t>
            </w:r>
            <w:r w:rsidRPr="00534854">
              <w:rPr>
                <w:noProof/>
              </w:rPr>
              <w:t>Assist members of the design team to develop the design using the BIM model, ensuring that data-sharing protocols are followed.</w:t>
            </w:r>
          </w:p>
          <w:p w:rsidR="00876F30" w:rsidRPr="00534854" w:rsidRDefault="00876F30" w:rsidP="00876F30">
            <w:pPr>
              <w:pStyle w:val="Action-Body-Bullet"/>
              <w:rPr>
                <w:noProof/>
              </w:rPr>
            </w:pPr>
            <w:r w:rsidRPr="00534854">
              <w:rPr>
                <w:noProof/>
                <w:color w:val="FF7E26"/>
              </w:rPr>
              <w:t xml:space="preserve">— </w:t>
            </w:r>
            <w:r w:rsidRPr="00534854">
              <w:rPr>
                <w:noProof/>
              </w:rPr>
              <w:t>Check and sign off the model at agreed stages.</w:t>
            </w:r>
          </w:p>
          <w:p w:rsidR="00876F30" w:rsidRPr="00534854" w:rsidRDefault="00876F30" w:rsidP="00876F30">
            <w:pPr>
              <w:pStyle w:val="Action-Body-Bullet"/>
              <w:rPr>
                <w:noProof/>
              </w:rPr>
            </w:pPr>
            <w:r w:rsidRPr="00534854">
              <w:rPr>
                <w:noProof/>
                <w:color w:val="FF7E26"/>
              </w:rPr>
              <w:t xml:space="preserve">— </w:t>
            </w:r>
            <w:r w:rsidRPr="00534854">
              <w:rPr>
                <w:noProof/>
              </w:rPr>
              <w:t>Issue or assist in the issue of design data at agreed times throughout the development of the design.</w:t>
            </w:r>
          </w:p>
          <w:p w:rsidR="00876F30" w:rsidRPr="00534854" w:rsidRDefault="00876F30" w:rsidP="00876F30">
            <w:pPr>
              <w:pStyle w:val="Action-Body-Bullet"/>
              <w:rPr>
                <w:noProof/>
              </w:rPr>
            </w:pPr>
            <w:r w:rsidRPr="00534854">
              <w:rPr>
                <w:noProof/>
                <w:color w:val="FF7E26"/>
              </w:rPr>
              <w:t xml:space="preserve">— </w:t>
            </w:r>
            <w:r w:rsidRPr="00534854">
              <w:rPr>
                <w:noProof/>
              </w:rPr>
              <w:t>Assist in the development of data relative to the agreed levels of detail.</w:t>
            </w:r>
          </w:p>
          <w:p w:rsidR="00A1784D" w:rsidRPr="00534854" w:rsidRDefault="00876F30" w:rsidP="00876F30">
            <w:pPr>
              <w:pStyle w:val="Action-Body-Bullet"/>
              <w:rPr>
                <w:noProof/>
              </w:rPr>
            </w:pPr>
            <w:r w:rsidRPr="00534854">
              <w:rPr>
                <w:noProof/>
                <w:color w:val="FF7E26"/>
              </w:rPr>
              <w:t xml:space="preserve">— </w:t>
            </w:r>
            <w:r w:rsidRPr="00534854">
              <w:rPr>
                <w:noProof/>
              </w:rPr>
              <w:t>Assist in the integration of contractor’s, subcontractors’ and suppliers’ data into the BIM model</w:t>
            </w:r>
            <w:r w:rsidR="00A1784D" w:rsidRPr="00534854">
              <w:rPr>
                <w:noProof/>
              </w:rPr>
              <w:t>.</w:t>
            </w:r>
          </w:p>
          <w:p w:rsidR="00A1784D" w:rsidRPr="00534854" w:rsidRDefault="00A1784D" w:rsidP="0070318D">
            <w:pPr>
              <w:pStyle w:val="Notes"/>
              <w:rPr>
                <w:noProof/>
              </w:rPr>
            </w:pPr>
            <w:r w:rsidRPr="00534854">
              <w:rPr>
                <w:noProof/>
              </w:rPr>
              <w:fldChar w:fldCharType="begin">
                <w:ffData>
                  <w:name w:val=""/>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1784D" w:rsidRPr="00534854" w:rsidRDefault="00A1784D" w:rsidP="00680F0F">
            <w:pPr>
              <w:pStyle w:val="Action-Body-date"/>
              <w:jc w:val="right"/>
              <w:rPr>
                <w:noProof/>
                <w:lang w:val="en-GB"/>
              </w:rPr>
            </w:pPr>
            <w:r w:rsidRPr="00534854">
              <w:rPr>
                <w:noProof/>
                <w:lang w:val="en-GB"/>
              </w:rPr>
              <w:t>Due on:</w:t>
            </w:r>
          </w:p>
          <w:p w:rsidR="00A1784D" w:rsidRPr="00534854" w:rsidRDefault="00A1784D"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1784D" w:rsidRPr="00534854" w:rsidRDefault="00A1784D"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1784D" w:rsidRPr="00534854" w:rsidRDefault="00A1784D"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1784D" w:rsidRPr="00534854">
        <w:trPr>
          <w:trHeight w:hRule="exact" w:val="113"/>
        </w:trPr>
        <w:tc>
          <w:tcPr>
            <w:tcW w:w="1021" w:type="dxa"/>
          </w:tcPr>
          <w:p w:rsidR="00A1784D" w:rsidRPr="00534854" w:rsidRDefault="00A1784D" w:rsidP="00465ECC">
            <w:pPr>
              <w:rPr>
                <w:noProof/>
              </w:rPr>
            </w:pPr>
          </w:p>
        </w:tc>
        <w:tc>
          <w:tcPr>
            <w:tcW w:w="4932" w:type="dxa"/>
          </w:tcPr>
          <w:p w:rsidR="00A1784D" w:rsidRPr="00534854" w:rsidRDefault="00A1784D" w:rsidP="00465ECC">
            <w:pPr>
              <w:rPr>
                <w:noProof/>
              </w:rPr>
            </w:pPr>
          </w:p>
        </w:tc>
        <w:tc>
          <w:tcPr>
            <w:tcW w:w="1810" w:type="dxa"/>
            <w:vAlign w:val="bottom"/>
          </w:tcPr>
          <w:p w:rsidR="00A1784D" w:rsidRPr="00534854" w:rsidRDefault="00A1784D" w:rsidP="00465ECC">
            <w:pPr>
              <w:rPr>
                <w:noProof/>
              </w:rPr>
            </w:pPr>
          </w:p>
        </w:tc>
        <w:tc>
          <w:tcPr>
            <w:tcW w:w="1309" w:type="dxa"/>
          </w:tcPr>
          <w:p w:rsidR="00A1784D" w:rsidRPr="00534854" w:rsidRDefault="00A1784D" w:rsidP="00465ECC">
            <w:pPr>
              <w:rPr>
                <w:noProof/>
              </w:rPr>
            </w:pPr>
          </w:p>
        </w:tc>
      </w:tr>
      <w:tr w:rsidR="00A1784D" w:rsidRPr="00534854">
        <w:tc>
          <w:tcPr>
            <w:tcW w:w="1021" w:type="dxa"/>
            <w:tcBorders>
              <w:top w:val="single" w:sz="8" w:space="0" w:color="A6A6A6" w:themeColor="background1" w:themeShade="A6"/>
            </w:tcBorders>
            <w:shd w:val="clear" w:color="auto" w:fill="F2F2F2" w:themeFill="background1" w:themeFillShade="F2"/>
          </w:tcPr>
          <w:p w:rsidR="00A1784D" w:rsidRPr="00534854" w:rsidRDefault="00A1784D" w:rsidP="00621095">
            <w:pPr>
              <w:pStyle w:val="Action-Number-Body"/>
              <w:rPr>
                <w:noProof/>
              </w:rPr>
            </w:pPr>
            <w:r w:rsidRPr="00534854">
              <w:rPr>
                <w:noProof/>
              </w:rPr>
              <w:t>13.</w:t>
            </w:r>
          </w:p>
        </w:tc>
        <w:tc>
          <w:tcPr>
            <w:tcW w:w="4932" w:type="dxa"/>
            <w:tcBorders>
              <w:top w:val="single" w:sz="8" w:space="0" w:color="A6A6A6" w:themeColor="background1" w:themeShade="A6"/>
            </w:tcBorders>
          </w:tcPr>
          <w:p w:rsidR="00876F30" w:rsidRPr="00534854" w:rsidRDefault="00876F30" w:rsidP="00876F30">
            <w:pPr>
              <w:pStyle w:val="Action-Body-Text"/>
              <w:rPr>
                <w:noProof/>
              </w:rPr>
            </w:pPr>
            <w:r w:rsidRPr="00534854">
              <w:rPr>
                <w:noProof/>
              </w:rPr>
              <w:t>If it is part of your scope of work, check with relevant authorities concerning highways, drainage, water, gas and electricity, etc and requirements for plant and meter housings, substations, etc.</w:t>
            </w:r>
          </w:p>
          <w:p w:rsidR="005C21F7" w:rsidRDefault="00876F30" w:rsidP="00876F30">
            <w:pPr>
              <w:pStyle w:val="Action-Body-Text"/>
              <w:rPr>
                <w:noProof/>
              </w:rPr>
            </w:pPr>
            <w:r w:rsidRPr="00534854">
              <w:rPr>
                <w:noProof/>
              </w:rPr>
              <w:t>Check whether bodies such as the Environment Agency will have an interest in the development, and if so consult with them as appropriate</w:t>
            </w:r>
            <w:r w:rsidR="005C21F7">
              <w:rPr>
                <w:noProof/>
              </w:rPr>
              <w:t>.</w:t>
            </w:r>
          </w:p>
          <w:p w:rsidR="00A1784D" w:rsidRPr="00534854" w:rsidRDefault="005C21F7" w:rsidP="005C21F7">
            <w:pPr>
              <w:pStyle w:val="Notes"/>
              <w:rPr>
                <w:noProof/>
              </w:rPr>
            </w:pPr>
            <w:r>
              <w:rPr>
                <w:noProof/>
              </w:rPr>
              <w:fldChar w:fldCharType="begin">
                <w:ffData>
                  <w:name w:val=""/>
                  <w:enabled/>
                  <w:calcOnExit w:val="0"/>
                  <w:textInput>
                    <w:default w:val=" Enter notes here"/>
                  </w:textInput>
                </w:ffData>
              </w:fldChar>
            </w:r>
            <w:r>
              <w:rPr>
                <w:noProof/>
              </w:rPr>
              <w:instrText xml:space="preserve"> FORMTEXT </w:instrText>
            </w:r>
            <w:r>
              <w:rPr>
                <w:noProof/>
              </w:rPr>
            </w:r>
            <w:r>
              <w:rPr>
                <w:noProof/>
              </w:rPr>
              <w:fldChar w:fldCharType="separate"/>
            </w:r>
            <w:r>
              <w:rPr>
                <w:noProof/>
              </w:rPr>
              <w:t xml:space="preserve"> Enter notes here</w:t>
            </w:r>
            <w:r>
              <w:rPr>
                <w:noProof/>
              </w:rPr>
              <w:fldChar w:fldCharType="end"/>
            </w:r>
          </w:p>
        </w:tc>
        <w:tc>
          <w:tcPr>
            <w:tcW w:w="1810" w:type="dxa"/>
            <w:tcBorders>
              <w:top w:val="single" w:sz="8" w:space="0" w:color="A6A6A6" w:themeColor="background1" w:themeShade="A6"/>
            </w:tcBorders>
            <w:vAlign w:val="bottom"/>
          </w:tcPr>
          <w:p w:rsidR="00A1784D" w:rsidRPr="00534854" w:rsidRDefault="00A1784D" w:rsidP="00680F0F">
            <w:pPr>
              <w:pStyle w:val="Action-Body-date"/>
              <w:jc w:val="right"/>
              <w:rPr>
                <w:noProof/>
                <w:lang w:val="en-GB"/>
              </w:rPr>
            </w:pPr>
            <w:r w:rsidRPr="00534854">
              <w:rPr>
                <w:noProof/>
                <w:lang w:val="en-GB"/>
              </w:rPr>
              <w:t>Due on:</w:t>
            </w:r>
          </w:p>
          <w:p w:rsidR="00A1784D" w:rsidRPr="00534854" w:rsidRDefault="00A1784D"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1784D" w:rsidRPr="00534854" w:rsidRDefault="00A1784D"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1784D" w:rsidRPr="00534854" w:rsidRDefault="00A1784D"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1784D" w:rsidRPr="00534854">
        <w:trPr>
          <w:trHeight w:hRule="exact" w:val="113"/>
        </w:trPr>
        <w:tc>
          <w:tcPr>
            <w:tcW w:w="1021" w:type="dxa"/>
          </w:tcPr>
          <w:p w:rsidR="00A1784D" w:rsidRPr="00534854" w:rsidRDefault="00A1784D" w:rsidP="00465ECC">
            <w:pPr>
              <w:rPr>
                <w:noProof/>
              </w:rPr>
            </w:pPr>
          </w:p>
        </w:tc>
        <w:tc>
          <w:tcPr>
            <w:tcW w:w="4932" w:type="dxa"/>
          </w:tcPr>
          <w:p w:rsidR="00A1784D" w:rsidRPr="00534854" w:rsidRDefault="00A1784D" w:rsidP="00465ECC">
            <w:pPr>
              <w:rPr>
                <w:noProof/>
              </w:rPr>
            </w:pPr>
          </w:p>
        </w:tc>
        <w:tc>
          <w:tcPr>
            <w:tcW w:w="1810" w:type="dxa"/>
            <w:vAlign w:val="bottom"/>
          </w:tcPr>
          <w:p w:rsidR="00A1784D" w:rsidRPr="00534854" w:rsidRDefault="00A1784D" w:rsidP="00465ECC">
            <w:pPr>
              <w:rPr>
                <w:noProof/>
              </w:rPr>
            </w:pPr>
          </w:p>
        </w:tc>
        <w:tc>
          <w:tcPr>
            <w:tcW w:w="1309" w:type="dxa"/>
          </w:tcPr>
          <w:p w:rsidR="00A1784D" w:rsidRPr="00534854" w:rsidRDefault="00A1784D" w:rsidP="00465ECC">
            <w:pPr>
              <w:rPr>
                <w:noProof/>
              </w:rPr>
            </w:pPr>
          </w:p>
        </w:tc>
      </w:tr>
      <w:tr w:rsidR="00A1784D" w:rsidRPr="00534854">
        <w:tc>
          <w:tcPr>
            <w:tcW w:w="1021" w:type="dxa"/>
            <w:tcBorders>
              <w:top w:val="single" w:sz="8" w:space="0" w:color="A6A6A6" w:themeColor="background1" w:themeShade="A6"/>
            </w:tcBorders>
            <w:shd w:val="clear" w:color="auto" w:fill="F2F2F2" w:themeFill="background1" w:themeFillShade="F2"/>
          </w:tcPr>
          <w:p w:rsidR="00A1784D" w:rsidRPr="00534854" w:rsidRDefault="00A1784D" w:rsidP="00621095">
            <w:pPr>
              <w:pStyle w:val="Action-Number-Body"/>
              <w:rPr>
                <w:noProof/>
              </w:rPr>
            </w:pPr>
            <w:r w:rsidRPr="00534854">
              <w:rPr>
                <w:noProof/>
              </w:rPr>
              <w:t>14.</w:t>
            </w:r>
          </w:p>
        </w:tc>
        <w:tc>
          <w:tcPr>
            <w:tcW w:w="4932" w:type="dxa"/>
            <w:tcBorders>
              <w:top w:val="single" w:sz="8" w:space="0" w:color="A6A6A6" w:themeColor="background1" w:themeShade="A6"/>
            </w:tcBorders>
          </w:tcPr>
          <w:p w:rsidR="00A1784D" w:rsidRPr="00534854" w:rsidRDefault="00876F30" w:rsidP="00876F30">
            <w:pPr>
              <w:pStyle w:val="Action-Body-Text"/>
              <w:rPr>
                <w:noProof/>
              </w:rPr>
            </w:pPr>
            <w:r w:rsidRPr="00534854">
              <w:rPr>
                <w:noProof/>
              </w:rPr>
              <w:t>It may be appropriate to view similar projects elsewhere with the client. Check they are happy with any expenditure associated with this exercise before making arrangements. Appraise and analyse the schemes</w:t>
            </w:r>
            <w:r w:rsidR="00A1784D" w:rsidRPr="00534854">
              <w:rPr>
                <w:noProof/>
              </w:rPr>
              <w:t>.</w:t>
            </w:r>
          </w:p>
          <w:p w:rsidR="00A1784D" w:rsidRPr="00534854" w:rsidRDefault="00A1784D"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1784D" w:rsidRPr="00534854" w:rsidRDefault="00A1784D" w:rsidP="00680F0F">
            <w:pPr>
              <w:pStyle w:val="Action-Body-date"/>
              <w:jc w:val="right"/>
              <w:rPr>
                <w:noProof/>
                <w:lang w:val="en-GB"/>
              </w:rPr>
            </w:pPr>
            <w:r w:rsidRPr="00534854">
              <w:rPr>
                <w:noProof/>
                <w:lang w:val="en-GB"/>
              </w:rPr>
              <w:t>Due on:</w:t>
            </w:r>
          </w:p>
          <w:p w:rsidR="00A1784D" w:rsidRPr="00534854" w:rsidRDefault="00A1784D"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1784D" w:rsidRPr="00534854" w:rsidRDefault="00A1784D"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1784D" w:rsidRPr="00534854" w:rsidRDefault="00A1784D"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1784D" w:rsidRPr="00534854">
        <w:trPr>
          <w:trHeight w:hRule="exact" w:val="113"/>
        </w:trPr>
        <w:tc>
          <w:tcPr>
            <w:tcW w:w="1021" w:type="dxa"/>
          </w:tcPr>
          <w:p w:rsidR="00A1784D" w:rsidRPr="00534854" w:rsidRDefault="00A1784D" w:rsidP="00465ECC">
            <w:pPr>
              <w:rPr>
                <w:noProof/>
              </w:rPr>
            </w:pPr>
          </w:p>
        </w:tc>
        <w:tc>
          <w:tcPr>
            <w:tcW w:w="4932" w:type="dxa"/>
          </w:tcPr>
          <w:p w:rsidR="00A1784D" w:rsidRPr="00534854" w:rsidRDefault="00A1784D" w:rsidP="00465ECC">
            <w:pPr>
              <w:rPr>
                <w:noProof/>
              </w:rPr>
            </w:pPr>
          </w:p>
        </w:tc>
        <w:tc>
          <w:tcPr>
            <w:tcW w:w="1810" w:type="dxa"/>
            <w:vAlign w:val="bottom"/>
          </w:tcPr>
          <w:p w:rsidR="00A1784D" w:rsidRPr="00534854" w:rsidRDefault="00A1784D" w:rsidP="00465ECC">
            <w:pPr>
              <w:rPr>
                <w:noProof/>
              </w:rPr>
            </w:pPr>
          </w:p>
        </w:tc>
        <w:tc>
          <w:tcPr>
            <w:tcW w:w="1309" w:type="dxa"/>
          </w:tcPr>
          <w:p w:rsidR="00A1784D" w:rsidRPr="00534854" w:rsidRDefault="00A1784D" w:rsidP="00465ECC">
            <w:pPr>
              <w:rPr>
                <w:noProof/>
              </w:rPr>
            </w:pPr>
          </w:p>
        </w:tc>
      </w:tr>
      <w:tr w:rsidR="00A1784D" w:rsidRPr="00534854">
        <w:tc>
          <w:tcPr>
            <w:tcW w:w="1021" w:type="dxa"/>
            <w:tcBorders>
              <w:top w:val="single" w:sz="8" w:space="0" w:color="A6A6A6" w:themeColor="background1" w:themeShade="A6"/>
            </w:tcBorders>
            <w:shd w:val="clear" w:color="auto" w:fill="F2F2F2" w:themeFill="background1" w:themeFillShade="F2"/>
          </w:tcPr>
          <w:p w:rsidR="00A1784D" w:rsidRPr="00534854" w:rsidRDefault="00A1784D" w:rsidP="00621095">
            <w:pPr>
              <w:pStyle w:val="Action-Number-Body"/>
              <w:rPr>
                <w:noProof/>
              </w:rPr>
            </w:pPr>
            <w:r w:rsidRPr="00534854">
              <w:rPr>
                <w:noProof/>
              </w:rPr>
              <w:t>15.</w:t>
            </w:r>
          </w:p>
        </w:tc>
        <w:tc>
          <w:tcPr>
            <w:tcW w:w="4932" w:type="dxa"/>
            <w:tcBorders>
              <w:top w:val="single" w:sz="8" w:space="0" w:color="A6A6A6" w:themeColor="background1" w:themeShade="A6"/>
            </w:tcBorders>
          </w:tcPr>
          <w:p w:rsidR="00A1784D" w:rsidRPr="00534854" w:rsidRDefault="00876F30" w:rsidP="00876F30">
            <w:pPr>
              <w:pStyle w:val="Action-Body-Text"/>
              <w:rPr>
                <w:noProof/>
              </w:rPr>
            </w:pPr>
            <w:r w:rsidRPr="00534854">
              <w:rPr>
                <w:noProof/>
              </w:rPr>
              <w:t xml:space="preserve">Prepare the Concept Design, including outline proposals for structural design, services systems, landscape, outline specifications and preliminary </w:t>
            </w:r>
            <w:r w:rsidRPr="00534854">
              <w:rPr>
                <w:noProof/>
              </w:rPr>
              <w:lastRenderedPageBreak/>
              <w:t>Cost Information along with relevant Project Strategies</w:t>
            </w:r>
            <w:r w:rsidR="00A1784D" w:rsidRPr="00534854">
              <w:rPr>
                <w:noProof/>
              </w:rPr>
              <w:t>.</w:t>
            </w:r>
          </w:p>
          <w:p w:rsidR="00A1784D" w:rsidRPr="00534854" w:rsidRDefault="00A1784D"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1784D" w:rsidRPr="00534854" w:rsidRDefault="00A1784D" w:rsidP="00680F0F">
            <w:pPr>
              <w:pStyle w:val="Action-Body-date"/>
              <w:jc w:val="right"/>
              <w:rPr>
                <w:noProof/>
                <w:lang w:val="en-GB"/>
              </w:rPr>
            </w:pPr>
            <w:r w:rsidRPr="00534854">
              <w:rPr>
                <w:noProof/>
                <w:lang w:val="en-GB"/>
              </w:rPr>
              <w:lastRenderedPageBreak/>
              <w:t>Due on:</w:t>
            </w:r>
          </w:p>
          <w:p w:rsidR="00A1784D" w:rsidRPr="00534854" w:rsidRDefault="00A1784D"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1784D" w:rsidRPr="00534854" w:rsidRDefault="00A1784D"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1784D" w:rsidRPr="00534854" w:rsidRDefault="00A1784D"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1784D" w:rsidRPr="00534854">
        <w:trPr>
          <w:trHeight w:hRule="exact" w:val="113"/>
        </w:trPr>
        <w:tc>
          <w:tcPr>
            <w:tcW w:w="1021" w:type="dxa"/>
          </w:tcPr>
          <w:p w:rsidR="00A1784D" w:rsidRPr="00534854" w:rsidRDefault="00A1784D" w:rsidP="00465ECC">
            <w:pPr>
              <w:rPr>
                <w:noProof/>
              </w:rPr>
            </w:pPr>
          </w:p>
        </w:tc>
        <w:tc>
          <w:tcPr>
            <w:tcW w:w="4932" w:type="dxa"/>
          </w:tcPr>
          <w:p w:rsidR="00A1784D" w:rsidRPr="00534854" w:rsidRDefault="00A1784D" w:rsidP="00465ECC">
            <w:pPr>
              <w:rPr>
                <w:noProof/>
              </w:rPr>
            </w:pPr>
          </w:p>
        </w:tc>
        <w:tc>
          <w:tcPr>
            <w:tcW w:w="1810" w:type="dxa"/>
            <w:vAlign w:val="bottom"/>
          </w:tcPr>
          <w:p w:rsidR="00A1784D" w:rsidRPr="00534854" w:rsidRDefault="00A1784D" w:rsidP="00465ECC">
            <w:pPr>
              <w:rPr>
                <w:noProof/>
              </w:rPr>
            </w:pPr>
          </w:p>
        </w:tc>
        <w:tc>
          <w:tcPr>
            <w:tcW w:w="1309" w:type="dxa"/>
          </w:tcPr>
          <w:p w:rsidR="00A1784D" w:rsidRPr="00534854" w:rsidRDefault="00A1784D" w:rsidP="00465ECC">
            <w:pPr>
              <w:rPr>
                <w:noProof/>
              </w:rPr>
            </w:pPr>
          </w:p>
        </w:tc>
      </w:tr>
      <w:tr w:rsidR="00A1784D" w:rsidRPr="00534854">
        <w:tc>
          <w:tcPr>
            <w:tcW w:w="1021" w:type="dxa"/>
            <w:tcBorders>
              <w:top w:val="single" w:sz="8" w:space="0" w:color="A6A6A6" w:themeColor="background1" w:themeShade="A6"/>
            </w:tcBorders>
            <w:shd w:val="clear" w:color="auto" w:fill="F2F2F2" w:themeFill="background1" w:themeFillShade="F2"/>
          </w:tcPr>
          <w:p w:rsidR="00A1784D" w:rsidRPr="00534854" w:rsidRDefault="00A1784D" w:rsidP="00621095">
            <w:pPr>
              <w:pStyle w:val="Action-Number-Body"/>
              <w:rPr>
                <w:noProof/>
              </w:rPr>
            </w:pPr>
            <w:r w:rsidRPr="00534854">
              <w:rPr>
                <w:noProof/>
              </w:rPr>
              <w:t>16.</w:t>
            </w:r>
          </w:p>
        </w:tc>
        <w:tc>
          <w:tcPr>
            <w:tcW w:w="4932" w:type="dxa"/>
            <w:tcBorders>
              <w:top w:val="single" w:sz="8" w:space="0" w:color="A6A6A6" w:themeColor="background1" w:themeShade="A6"/>
            </w:tcBorders>
          </w:tcPr>
          <w:p w:rsidR="00A1784D" w:rsidRPr="00534854" w:rsidRDefault="00876F30" w:rsidP="00876F30">
            <w:pPr>
              <w:pStyle w:val="Action-Body-Text"/>
              <w:rPr>
                <w:noProof/>
              </w:rPr>
            </w:pPr>
            <w:r w:rsidRPr="00534854">
              <w:rPr>
                <w:noProof/>
              </w:rPr>
              <w:t>Advise the client about any proposals to introduce innovative design or construction ideas or the specifying of relatively new materials, and ask the client to confirm awareness of these in writing</w:t>
            </w:r>
            <w:r w:rsidR="00A1784D" w:rsidRPr="00534854">
              <w:rPr>
                <w:noProof/>
              </w:rPr>
              <w:t>.</w:t>
            </w:r>
          </w:p>
          <w:p w:rsidR="00A1784D" w:rsidRPr="00534854" w:rsidRDefault="00A1784D"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1784D" w:rsidRPr="00534854" w:rsidRDefault="00A1784D" w:rsidP="00680F0F">
            <w:pPr>
              <w:pStyle w:val="Action-Body-date"/>
              <w:jc w:val="right"/>
              <w:rPr>
                <w:noProof/>
                <w:lang w:val="en-GB"/>
              </w:rPr>
            </w:pPr>
            <w:r w:rsidRPr="00534854">
              <w:rPr>
                <w:noProof/>
                <w:lang w:val="en-GB"/>
              </w:rPr>
              <w:t>Due on:</w:t>
            </w:r>
          </w:p>
          <w:p w:rsidR="00A1784D" w:rsidRPr="00534854" w:rsidRDefault="00A1784D"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1784D" w:rsidRPr="00534854" w:rsidRDefault="00A1784D"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1784D" w:rsidRPr="00534854" w:rsidRDefault="00A1784D"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1784D" w:rsidRPr="00534854">
        <w:trPr>
          <w:trHeight w:hRule="exact" w:val="113"/>
        </w:trPr>
        <w:tc>
          <w:tcPr>
            <w:tcW w:w="1021" w:type="dxa"/>
          </w:tcPr>
          <w:p w:rsidR="00A1784D" w:rsidRPr="00534854" w:rsidRDefault="00A1784D" w:rsidP="00465ECC">
            <w:pPr>
              <w:rPr>
                <w:noProof/>
              </w:rPr>
            </w:pPr>
          </w:p>
        </w:tc>
        <w:tc>
          <w:tcPr>
            <w:tcW w:w="4932" w:type="dxa"/>
          </w:tcPr>
          <w:p w:rsidR="00A1784D" w:rsidRPr="00534854" w:rsidRDefault="00A1784D" w:rsidP="00465ECC">
            <w:pPr>
              <w:rPr>
                <w:noProof/>
              </w:rPr>
            </w:pPr>
          </w:p>
        </w:tc>
        <w:tc>
          <w:tcPr>
            <w:tcW w:w="1810" w:type="dxa"/>
            <w:vAlign w:val="bottom"/>
          </w:tcPr>
          <w:p w:rsidR="00A1784D" w:rsidRPr="00534854" w:rsidRDefault="00A1784D" w:rsidP="00465ECC">
            <w:pPr>
              <w:rPr>
                <w:noProof/>
              </w:rPr>
            </w:pPr>
          </w:p>
        </w:tc>
        <w:tc>
          <w:tcPr>
            <w:tcW w:w="1309" w:type="dxa"/>
          </w:tcPr>
          <w:p w:rsidR="00A1784D" w:rsidRPr="00534854" w:rsidRDefault="00A1784D" w:rsidP="00465ECC">
            <w:pPr>
              <w:rPr>
                <w:noProof/>
              </w:rPr>
            </w:pPr>
          </w:p>
        </w:tc>
      </w:tr>
      <w:tr w:rsidR="00A1784D" w:rsidRPr="00534854">
        <w:tc>
          <w:tcPr>
            <w:tcW w:w="1021" w:type="dxa"/>
            <w:tcBorders>
              <w:top w:val="single" w:sz="8" w:space="0" w:color="A6A6A6" w:themeColor="background1" w:themeShade="A6"/>
            </w:tcBorders>
            <w:shd w:val="clear" w:color="auto" w:fill="F2F2F2" w:themeFill="background1" w:themeFillShade="F2"/>
          </w:tcPr>
          <w:p w:rsidR="00A1784D" w:rsidRPr="00534854" w:rsidRDefault="00A1784D" w:rsidP="00621095">
            <w:pPr>
              <w:pStyle w:val="Action-Number-Body"/>
              <w:rPr>
                <w:noProof/>
              </w:rPr>
            </w:pPr>
            <w:r w:rsidRPr="00534854">
              <w:rPr>
                <w:noProof/>
              </w:rPr>
              <w:t>17.</w:t>
            </w:r>
          </w:p>
        </w:tc>
        <w:tc>
          <w:tcPr>
            <w:tcW w:w="4932" w:type="dxa"/>
            <w:tcBorders>
              <w:top w:val="single" w:sz="8" w:space="0" w:color="A6A6A6" w:themeColor="background1" w:themeShade="A6"/>
            </w:tcBorders>
          </w:tcPr>
          <w:p w:rsidR="00A1784D" w:rsidRPr="00534854" w:rsidRDefault="00876F30" w:rsidP="00876F30">
            <w:pPr>
              <w:pStyle w:val="Action-Body-Text"/>
              <w:rPr>
                <w:noProof/>
              </w:rPr>
            </w:pPr>
            <w:r w:rsidRPr="00534854">
              <w:rPr>
                <w:noProof/>
              </w:rPr>
              <w:t>Explain to the client the benefits of submitting a pre-application submission and, if this strategy is agreed, prepare and submit the necessary drawings and other information</w:t>
            </w:r>
            <w:r w:rsidR="00A1784D" w:rsidRPr="00534854">
              <w:rPr>
                <w:noProof/>
              </w:rPr>
              <w:t>.</w:t>
            </w:r>
          </w:p>
          <w:p w:rsidR="00A1784D" w:rsidRPr="00534854" w:rsidRDefault="00A1784D"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1784D" w:rsidRPr="00534854" w:rsidRDefault="00A1784D" w:rsidP="00680F0F">
            <w:pPr>
              <w:pStyle w:val="Action-Body-date"/>
              <w:jc w:val="right"/>
              <w:rPr>
                <w:noProof/>
                <w:lang w:val="en-GB"/>
              </w:rPr>
            </w:pPr>
            <w:r w:rsidRPr="00534854">
              <w:rPr>
                <w:noProof/>
                <w:lang w:val="en-GB"/>
              </w:rPr>
              <w:t>Due on:</w:t>
            </w:r>
          </w:p>
          <w:p w:rsidR="00A1784D" w:rsidRPr="00534854" w:rsidRDefault="00A1784D"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1784D" w:rsidRPr="00534854" w:rsidRDefault="00A1784D"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1784D" w:rsidRPr="00534854" w:rsidRDefault="00A1784D"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1784D" w:rsidRPr="00534854">
        <w:trPr>
          <w:trHeight w:hRule="exact" w:val="113"/>
        </w:trPr>
        <w:tc>
          <w:tcPr>
            <w:tcW w:w="1021" w:type="dxa"/>
          </w:tcPr>
          <w:p w:rsidR="00A1784D" w:rsidRPr="00534854" w:rsidRDefault="00A1784D" w:rsidP="00465ECC">
            <w:pPr>
              <w:rPr>
                <w:noProof/>
              </w:rPr>
            </w:pPr>
          </w:p>
        </w:tc>
        <w:tc>
          <w:tcPr>
            <w:tcW w:w="4932" w:type="dxa"/>
          </w:tcPr>
          <w:p w:rsidR="00A1784D" w:rsidRPr="00534854" w:rsidRDefault="00A1784D" w:rsidP="00465ECC">
            <w:pPr>
              <w:rPr>
                <w:noProof/>
              </w:rPr>
            </w:pPr>
          </w:p>
        </w:tc>
        <w:tc>
          <w:tcPr>
            <w:tcW w:w="1810" w:type="dxa"/>
            <w:vAlign w:val="bottom"/>
          </w:tcPr>
          <w:p w:rsidR="00A1784D" w:rsidRPr="00534854" w:rsidRDefault="00A1784D" w:rsidP="00465ECC">
            <w:pPr>
              <w:rPr>
                <w:noProof/>
              </w:rPr>
            </w:pPr>
          </w:p>
        </w:tc>
        <w:tc>
          <w:tcPr>
            <w:tcW w:w="1309" w:type="dxa"/>
          </w:tcPr>
          <w:p w:rsidR="00A1784D" w:rsidRPr="00534854" w:rsidRDefault="00A1784D" w:rsidP="00465ECC">
            <w:pPr>
              <w:rPr>
                <w:noProof/>
              </w:rPr>
            </w:pPr>
          </w:p>
        </w:tc>
      </w:tr>
      <w:tr w:rsidR="00A1784D" w:rsidRPr="00534854">
        <w:tc>
          <w:tcPr>
            <w:tcW w:w="1021" w:type="dxa"/>
            <w:tcBorders>
              <w:top w:val="single" w:sz="8" w:space="0" w:color="A6A6A6" w:themeColor="background1" w:themeShade="A6"/>
            </w:tcBorders>
            <w:shd w:val="clear" w:color="auto" w:fill="F2F2F2" w:themeFill="background1" w:themeFillShade="F2"/>
          </w:tcPr>
          <w:p w:rsidR="00A1784D" w:rsidRPr="00534854" w:rsidRDefault="00A1784D" w:rsidP="00621095">
            <w:pPr>
              <w:pStyle w:val="Action-Number-Body"/>
              <w:rPr>
                <w:noProof/>
              </w:rPr>
            </w:pPr>
            <w:r w:rsidRPr="00534854">
              <w:rPr>
                <w:noProof/>
              </w:rPr>
              <w:t>18.</w:t>
            </w:r>
          </w:p>
        </w:tc>
        <w:tc>
          <w:tcPr>
            <w:tcW w:w="4932" w:type="dxa"/>
            <w:tcBorders>
              <w:top w:val="single" w:sz="8" w:space="0" w:color="A6A6A6" w:themeColor="background1" w:themeShade="A6"/>
            </w:tcBorders>
          </w:tcPr>
          <w:p w:rsidR="00A1784D" w:rsidRPr="00534854" w:rsidRDefault="00876F30" w:rsidP="00876F30">
            <w:pPr>
              <w:pStyle w:val="Action-Body-Text"/>
              <w:rPr>
                <w:noProof/>
              </w:rPr>
            </w:pPr>
            <w:r w:rsidRPr="00534854">
              <w:rPr>
                <w:noProof/>
              </w:rPr>
              <w:t>Review the Maintenance and Operational Strategy and the Health and Safety Strategy and update the project plan accordingly. This should be carried out in conjunction with the client and the CDMC</w:t>
            </w:r>
            <w:r w:rsidR="00A1784D" w:rsidRPr="00534854">
              <w:rPr>
                <w:noProof/>
              </w:rPr>
              <w:t>.</w:t>
            </w:r>
          </w:p>
          <w:p w:rsidR="00A1784D" w:rsidRPr="00534854" w:rsidRDefault="00A1784D"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1784D" w:rsidRPr="00534854" w:rsidRDefault="00A1784D" w:rsidP="00680F0F">
            <w:pPr>
              <w:pStyle w:val="Action-Body-date"/>
              <w:jc w:val="right"/>
              <w:rPr>
                <w:noProof/>
                <w:lang w:val="en-GB"/>
              </w:rPr>
            </w:pPr>
            <w:r w:rsidRPr="00534854">
              <w:rPr>
                <w:noProof/>
                <w:lang w:val="en-GB"/>
              </w:rPr>
              <w:t>Due on:</w:t>
            </w:r>
          </w:p>
          <w:p w:rsidR="00A1784D" w:rsidRPr="00534854" w:rsidRDefault="00A1784D"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1784D" w:rsidRPr="00534854" w:rsidRDefault="00A1784D"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1784D" w:rsidRPr="00534854" w:rsidRDefault="00A1784D"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1784D" w:rsidRPr="00534854">
        <w:trPr>
          <w:trHeight w:hRule="exact" w:val="113"/>
        </w:trPr>
        <w:tc>
          <w:tcPr>
            <w:tcW w:w="1021" w:type="dxa"/>
          </w:tcPr>
          <w:p w:rsidR="00A1784D" w:rsidRPr="00534854" w:rsidRDefault="00A1784D" w:rsidP="00465ECC">
            <w:pPr>
              <w:rPr>
                <w:noProof/>
              </w:rPr>
            </w:pPr>
          </w:p>
        </w:tc>
        <w:tc>
          <w:tcPr>
            <w:tcW w:w="4932" w:type="dxa"/>
          </w:tcPr>
          <w:p w:rsidR="00A1784D" w:rsidRPr="00534854" w:rsidRDefault="00A1784D" w:rsidP="00465ECC">
            <w:pPr>
              <w:rPr>
                <w:noProof/>
              </w:rPr>
            </w:pPr>
          </w:p>
        </w:tc>
        <w:tc>
          <w:tcPr>
            <w:tcW w:w="1810" w:type="dxa"/>
            <w:vAlign w:val="bottom"/>
          </w:tcPr>
          <w:p w:rsidR="00A1784D" w:rsidRPr="00534854" w:rsidRDefault="00A1784D" w:rsidP="00465ECC">
            <w:pPr>
              <w:rPr>
                <w:noProof/>
              </w:rPr>
            </w:pPr>
          </w:p>
        </w:tc>
        <w:tc>
          <w:tcPr>
            <w:tcW w:w="1309" w:type="dxa"/>
          </w:tcPr>
          <w:p w:rsidR="00A1784D" w:rsidRPr="00534854" w:rsidRDefault="00A1784D" w:rsidP="00465ECC">
            <w:pPr>
              <w:rPr>
                <w:noProof/>
              </w:rPr>
            </w:pPr>
          </w:p>
        </w:tc>
      </w:tr>
      <w:tr w:rsidR="00A1784D" w:rsidRPr="00534854">
        <w:tc>
          <w:tcPr>
            <w:tcW w:w="1021" w:type="dxa"/>
            <w:tcBorders>
              <w:top w:val="single" w:sz="8" w:space="0" w:color="A6A6A6" w:themeColor="background1" w:themeShade="A6"/>
            </w:tcBorders>
            <w:shd w:val="clear" w:color="auto" w:fill="F2F2F2" w:themeFill="background1" w:themeFillShade="F2"/>
          </w:tcPr>
          <w:p w:rsidR="00A1784D" w:rsidRPr="00534854" w:rsidRDefault="00A1784D" w:rsidP="00621095">
            <w:pPr>
              <w:pStyle w:val="Action-Number-Body"/>
              <w:rPr>
                <w:noProof/>
              </w:rPr>
            </w:pPr>
            <w:r w:rsidRPr="00534854">
              <w:rPr>
                <w:noProof/>
              </w:rPr>
              <w:t>19.</w:t>
            </w:r>
          </w:p>
        </w:tc>
        <w:tc>
          <w:tcPr>
            <w:tcW w:w="4932" w:type="dxa"/>
            <w:tcBorders>
              <w:top w:val="single" w:sz="8" w:space="0" w:color="A6A6A6" w:themeColor="background1" w:themeShade="A6"/>
            </w:tcBorders>
          </w:tcPr>
          <w:p w:rsidR="00A1784D" w:rsidRPr="00534854" w:rsidRDefault="00876F30" w:rsidP="00876F30">
            <w:pPr>
              <w:pStyle w:val="Action-Body-Text"/>
              <w:rPr>
                <w:noProof/>
              </w:rPr>
            </w:pPr>
            <w:r w:rsidRPr="00534854">
              <w:rPr>
                <w:noProof/>
              </w:rPr>
              <w:t>Establish whether notices under the Party Wall etc Act 1996 will be needed</w:t>
            </w:r>
            <w:r w:rsidR="00A1784D" w:rsidRPr="00534854">
              <w:rPr>
                <w:noProof/>
              </w:rPr>
              <w:t>.</w:t>
            </w:r>
          </w:p>
          <w:p w:rsidR="00A1784D" w:rsidRPr="00534854" w:rsidRDefault="00A1784D"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1784D" w:rsidRPr="00534854" w:rsidRDefault="00A1784D" w:rsidP="00680F0F">
            <w:pPr>
              <w:pStyle w:val="Action-Body-date"/>
              <w:jc w:val="right"/>
              <w:rPr>
                <w:noProof/>
                <w:lang w:val="en-GB"/>
              </w:rPr>
            </w:pPr>
            <w:r w:rsidRPr="00534854">
              <w:rPr>
                <w:noProof/>
                <w:lang w:val="en-GB"/>
              </w:rPr>
              <w:t>Due on:</w:t>
            </w:r>
          </w:p>
          <w:p w:rsidR="00A1784D" w:rsidRPr="00534854" w:rsidRDefault="00A1784D"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1784D" w:rsidRPr="00534854" w:rsidRDefault="00A1784D"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1784D" w:rsidRPr="00534854" w:rsidRDefault="00A1784D"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1784D" w:rsidRPr="00534854">
        <w:trPr>
          <w:trHeight w:hRule="exact" w:val="113"/>
        </w:trPr>
        <w:tc>
          <w:tcPr>
            <w:tcW w:w="1021" w:type="dxa"/>
          </w:tcPr>
          <w:p w:rsidR="00A1784D" w:rsidRPr="00534854" w:rsidRDefault="00A1784D" w:rsidP="00465ECC">
            <w:pPr>
              <w:rPr>
                <w:noProof/>
              </w:rPr>
            </w:pPr>
          </w:p>
        </w:tc>
        <w:tc>
          <w:tcPr>
            <w:tcW w:w="4932" w:type="dxa"/>
          </w:tcPr>
          <w:p w:rsidR="00A1784D" w:rsidRPr="00534854" w:rsidRDefault="00A1784D" w:rsidP="00465ECC">
            <w:pPr>
              <w:rPr>
                <w:noProof/>
              </w:rPr>
            </w:pPr>
          </w:p>
        </w:tc>
        <w:tc>
          <w:tcPr>
            <w:tcW w:w="1810" w:type="dxa"/>
            <w:vAlign w:val="bottom"/>
          </w:tcPr>
          <w:p w:rsidR="00A1784D" w:rsidRPr="00534854" w:rsidRDefault="00A1784D" w:rsidP="00465ECC">
            <w:pPr>
              <w:rPr>
                <w:noProof/>
              </w:rPr>
            </w:pPr>
          </w:p>
        </w:tc>
        <w:tc>
          <w:tcPr>
            <w:tcW w:w="1309" w:type="dxa"/>
          </w:tcPr>
          <w:p w:rsidR="00A1784D" w:rsidRPr="00534854" w:rsidRDefault="00A1784D" w:rsidP="00465ECC">
            <w:pPr>
              <w:rPr>
                <w:noProof/>
              </w:rPr>
            </w:pPr>
          </w:p>
        </w:tc>
      </w:tr>
      <w:tr w:rsidR="00A1784D" w:rsidRPr="00534854">
        <w:tc>
          <w:tcPr>
            <w:tcW w:w="1021" w:type="dxa"/>
            <w:tcBorders>
              <w:top w:val="single" w:sz="8" w:space="0" w:color="A6A6A6" w:themeColor="background1" w:themeShade="A6"/>
            </w:tcBorders>
            <w:shd w:val="clear" w:color="auto" w:fill="F2F2F2" w:themeFill="background1" w:themeFillShade="F2"/>
          </w:tcPr>
          <w:p w:rsidR="00A1784D" w:rsidRPr="00534854" w:rsidRDefault="00A1784D" w:rsidP="00621095">
            <w:pPr>
              <w:pStyle w:val="Action-Number-Body"/>
              <w:rPr>
                <w:noProof/>
              </w:rPr>
            </w:pPr>
            <w:r w:rsidRPr="00534854">
              <w:rPr>
                <w:noProof/>
              </w:rPr>
              <w:t>20.</w:t>
            </w:r>
          </w:p>
        </w:tc>
        <w:tc>
          <w:tcPr>
            <w:tcW w:w="4932" w:type="dxa"/>
            <w:tcBorders>
              <w:top w:val="single" w:sz="8" w:space="0" w:color="A6A6A6" w:themeColor="background1" w:themeShade="A6"/>
            </w:tcBorders>
          </w:tcPr>
          <w:p w:rsidR="00A1784D" w:rsidRPr="00534854" w:rsidRDefault="00876F30" w:rsidP="00876F30">
            <w:pPr>
              <w:pStyle w:val="Action-Body-Text"/>
              <w:rPr>
                <w:noProof/>
              </w:rPr>
            </w:pPr>
            <w:r w:rsidRPr="00534854">
              <w:rPr>
                <w:noProof/>
              </w:rPr>
              <w:t>If a CDMC has been appointed, work with him/her and all other designers in carrying out Risk Assessments and in drafting the pre-construction information</w:t>
            </w:r>
            <w:r w:rsidR="00A1784D" w:rsidRPr="00534854">
              <w:rPr>
                <w:noProof/>
              </w:rPr>
              <w:t>.</w:t>
            </w:r>
          </w:p>
          <w:p w:rsidR="00A1784D" w:rsidRPr="00534854" w:rsidRDefault="00A1784D"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1784D" w:rsidRPr="00534854" w:rsidRDefault="00A1784D" w:rsidP="00680F0F">
            <w:pPr>
              <w:pStyle w:val="Action-Body-date"/>
              <w:jc w:val="right"/>
              <w:rPr>
                <w:noProof/>
                <w:lang w:val="en-GB"/>
              </w:rPr>
            </w:pPr>
            <w:r w:rsidRPr="00534854">
              <w:rPr>
                <w:noProof/>
                <w:lang w:val="en-GB"/>
              </w:rPr>
              <w:t>Due on:</w:t>
            </w:r>
          </w:p>
          <w:p w:rsidR="00A1784D" w:rsidRPr="00534854" w:rsidRDefault="00A1784D"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1784D" w:rsidRPr="00534854" w:rsidRDefault="00A1784D"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1784D" w:rsidRPr="00534854" w:rsidRDefault="00A1784D"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1784D" w:rsidRPr="00534854">
        <w:trPr>
          <w:trHeight w:hRule="exact" w:val="113"/>
        </w:trPr>
        <w:tc>
          <w:tcPr>
            <w:tcW w:w="1021" w:type="dxa"/>
          </w:tcPr>
          <w:p w:rsidR="00A1784D" w:rsidRPr="00534854" w:rsidRDefault="00A1784D" w:rsidP="00465ECC">
            <w:pPr>
              <w:rPr>
                <w:noProof/>
              </w:rPr>
            </w:pPr>
          </w:p>
        </w:tc>
        <w:tc>
          <w:tcPr>
            <w:tcW w:w="4932" w:type="dxa"/>
          </w:tcPr>
          <w:p w:rsidR="00A1784D" w:rsidRPr="00534854" w:rsidRDefault="00A1784D" w:rsidP="00465ECC">
            <w:pPr>
              <w:rPr>
                <w:noProof/>
              </w:rPr>
            </w:pPr>
          </w:p>
        </w:tc>
        <w:tc>
          <w:tcPr>
            <w:tcW w:w="1810" w:type="dxa"/>
            <w:vAlign w:val="bottom"/>
          </w:tcPr>
          <w:p w:rsidR="00A1784D" w:rsidRPr="00534854" w:rsidRDefault="00A1784D" w:rsidP="00465ECC">
            <w:pPr>
              <w:rPr>
                <w:noProof/>
              </w:rPr>
            </w:pPr>
          </w:p>
        </w:tc>
        <w:tc>
          <w:tcPr>
            <w:tcW w:w="1309" w:type="dxa"/>
          </w:tcPr>
          <w:p w:rsidR="00A1784D" w:rsidRPr="00534854" w:rsidRDefault="00A1784D" w:rsidP="00465ECC">
            <w:pPr>
              <w:rPr>
                <w:noProof/>
              </w:rPr>
            </w:pPr>
          </w:p>
        </w:tc>
      </w:tr>
      <w:tr w:rsidR="00A1784D" w:rsidRPr="00534854">
        <w:tc>
          <w:tcPr>
            <w:tcW w:w="1021" w:type="dxa"/>
            <w:tcBorders>
              <w:top w:val="single" w:sz="8" w:space="0" w:color="A6A6A6" w:themeColor="background1" w:themeShade="A6"/>
            </w:tcBorders>
            <w:shd w:val="clear" w:color="auto" w:fill="F2F2F2" w:themeFill="background1" w:themeFillShade="F2"/>
          </w:tcPr>
          <w:p w:rsidR="00A1784D" w:rsidRPr="00534854" w:rsidRDefault="00A1784D" w:rsidP="00621095">
            <w:pPr>
              <w:pStyle w:val="Action-Number-Body"/>
              <w:rPr>
                <w:noProof/>
              </w:rPr>
            </w:pPr>
            <w:r w:rsidRPr="00534854">
              <w:rPr>
                <w:noProof/>
              </w:rPr>
              <w:t>21.</w:t>
            </w:r>
          </w:p>
        </w:tc>
        <w:tc>
          <w:tcPr>
            <w:tcW w:w="4932" w:type="dxa"/>
            <w:tcBorders>
              <w:top w:val="single" w:sz="8" w:space="0" w:color="A6A6A6" w:themeColor="background1" w:themeShade="A6"/>
            </w:tcBorders>
          </w:tcPr>
          <w:p w:rsidR="00876F30" w:rsidRPr="00534854" w:rsidRDefault="00876F30" w:rsidP="00876F30">
            <w:pPr>
              <w:pStyle w:val="Action-Body-Text"/>
              <w:rPr>
                <w:noProof/>
              </w:rPr>
            </w:pPr>
            <w:r w:rsidRPr="00534854">
              <w:rPr>
                <w:noProof/>
              </w:rPr>
              <w:t>Review the Cost Information.</w:t>
            </w:r>
          </w:p>
          <w:p w:rsidR="00A1784D" w:rsidRPr="00534854" w:rsidRDefault="00876F30" w:rsidP="00876F30">
            <w:pPr>
              <w:pStyle w:val="Action-Body-Text"/>
              <w:rPr>
                <w:noProof/>
              </w:rPr>
            </w:pPr>
            <w:r w:rsidRPr="00534854">
              <w:rPr>
                <w:noProof/>
              </w:rPr>
              <w:t>Provide information to the cost consultant for the initial cost plan and cash flow projection (or prepare an approximation of construction cost if appointed to do so)</w:t>
            </w:r>
            <w:r w:rsidR="00A1784D" w:rsidRPr="00534854">
              <w:rPr>
                <w:noProof/>
              </w:rPr>
              <w:t>.</w:t>
            </w:r>
          </w:p>
          <w:p w:rsidR="00A1784D" w:rsidRPr="00534854" w:rsidRDefault="00A1784D"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1784D" w:rsidRPr="00534854" w:rsidRDefault="00A1784D" w:rsidP="00680F0F">
            <w:pPr>
              <w:pStyle w:val="Action-Body-date"/>
              <w:jc w:val="right"/>
              <w:rPr>
                <w:noProof/>
                <w:lang w:val="en-GB"/>
              </w:rPr>
            </w:pPr>
            <w:r w:rsidRPr="00534854">
              <w:rPr>
                <w:noProof/>
                <w:lang w:val="en-GB"/>
              </w:rPr>
              <w:t>Due on:</w:t>
            </w:r>
          </w:p>
          <w:p w:rsidR="00A1784D" w:rsidRPr="00534854" w:rsidRDefault="00A1784D"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1784D" w:rsidRPr="00534854" w:rsidRDefault="00A1784D"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1784D" w:rsidRPr="00534854" w:rsidRDefault="00A1784D"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1784D" w:rsidRPr="00534854">
        <w:trPr>
          <w:trHeight w:hRule="exact" w:val="113"/>
        </w:trPr>
        <w:tc>
          <w:tcPr>
            <w:tcW w:w="1021" w:type="dxa"/>
          </w:tcPr>
          <w:p w:rsidR="00A1784D" w:rsidRPr="00534854" w:rsidRDefault="00A1784D" w:rsidP="00465ECC">
            <w:pPr>
              <w:rPr>
                <w:noProof/>
              </w:rPr>
            </w:pPr>
          </w:p>
        </w:tc>
        <w:tc>
          <w:tcPr>
            <w:tcW w:w="4932" w:type="dxa"/>
          </w:tcPr>
          <w:p w:rsidR="00A1784D" w:rsidRPr="00534854" w:rsidRDefault="00A1784D" w:rsidP="00465ECC">
            <w:pPr>
              <w:rPr>
                <w:noProof/>
              </w:rPr>
            </w:pPr>
          </w:p>
        </w:tc>
        <w:tc>
          <w:tcPr>
            <w:tcW w:w="1810" w:type="dxa"/>
            <w:vAlign w:val="bottom"/>
          </w:tcPr>
          <w:p w:rsidR="00A1784D" w:rsidRPr="00534854" w:rsidRDefault="00A1784D" w:rsidP="00465ECC">
            <w:pPr>
              <w:rPr>
                <w:noProof/>
              </w:rPr>
            </w:pPr>
          </w:p>
        </w:tc>
        <w:tc>
          <w:tcPr>
            <w:tcW w:w="1309" w:type="dxa"/>
          </w:tcPr>
          <w:p w:rsidR="00A1784D" w:rsidRPr="00534854" w:rsidRDefault="00A1784D" w:rsidP="00465ECC">
            <w:pPr>
              <w:rPr>
                <w:noProof/>
              </w:rPr>
            </w:pPr>
          </w:p>
        </w:tc>
      </w:tr>
      <w:tr w:rsidR="00A1784D" w:rsidRPr="00534854">
        <w:tc>
          <w:tcPr>
            <w:tcW w:w="1021" w:type="dxa"/>
            <w:tcBorders>
              <w:top w:val="single" w:sz="8" w:space="0" w:color="A6A6A6" w:themeColor="background1" w:themeShade="A6"/>
            </w:tcBorders>
            <w:shd w:val="clear" w:color="auto" w:fill="F2F2F2" w:themeFill="background1" w:themeFillShade="F2"/>
          </w:tcPr>
          <w:p w:rsidR="00A1784D" w:rsidRPr="00534854" w:rsidRDefault="00A1784D" w:rsidP="00621095">
            <w:pPr>
              <w:pStyle w:val="Action-Number-Body"/>
              <w:rPr>
                <w:noProof/>
              </w:rPr>
            </w:pPr>
            <w:r w:rsidRPr="00534854">
              <w:rPr>
                <w:noProof/>
              </w:rPr>
              <w:t>22.</w:t>
            </w:r>
          </w:p>
        </w:tc>
        <w:tc>
          <w:tcPr>
            <w:tcW w:w="4932" w:type="dxa"/>
            <w:tcBorders>
              <w:top w:val="single" w:sz="8" w:space="0" w:color="A6A6A6" w:themeColor="background1" w:themeShade="A6"/>
            </w:tcBorders>
          </w:tcPr>
          <w:p w:rsidR="00A1784D" w:rsidRPr="00534854" w:rsidRDefault="00876F30" w:rsidP="00876F30">
            <w:pPr>
              <w:pStyle w:val="Action-Body-Text"/>
              <w:rPr>
                <w:noProof/>
              </w:rPr>
            </w:pPr>
            <w:r w:rsidRPr="00534854">
              <w:rPr>
                <w:noProof/>
              </w:rPr>
              <w:t>Prepare a Stage 2 report which should include drawings, decisions reached, the Final Project Brief, Project Programme, Project Objectives and Strategies and any response received from the local authority planning officer on a pre-app submission</w:t>
            </w:r>
            <w:r w:rsidR="00A1784D" w:rsidRPr="00534854">
              <w:rPr>
                <w:noProof/>
              </w:rPr>
              <w:t>.</w:t>
            </w:r>
          </w:p>
          <w:p w:rsidR="00A1784D" w:rsidRPr="00534854" w:rsidRDefault="00A1784D"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1784D" w:rsidRPr="00534854" w:rsidRDefault="00A1784D" w:rsidP="00680F0F">
            <w:pPr>
              <w:pStyle w:val="Action-Body-date"/>
              <w:jc w:val="right"/>
              <w:rPr>
                <w:noProof/>
                <w:lang w:val="en-GB"/>
              </w:rPr>
            </w:pPr>
            <w:r w:rsidRPr="00534854">
              <w:rPr>
                <w:noProof/>
                <w:lang w:val="en-GB"/>
              </w:rPr>
              <w:t>Due on:</w:t>
            </w:r>
          </w:p>
          <w:p w:rsidR="00A1784D" w:rsidRPr="00534854" w:rsidRDefault="00A1784D"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1784D" w:rsidRPr="00534854" w:rsidRDefault="00A1784D"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1784D" w:rsidRPr="00534854" w:rsidRDefault="00A1784D"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r w:rsidRPr="00534854">
              <w:t>Information exchange</w:t>
            </w: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1.</w:t>
            </w:r>
          </w:p>
        </w:tc>
        <w:tc>
          <w:tcPr>
            <w:tcW w:w="4932" w:type="dxa"/>
            <w:tcBorders>
              <w:top w:val="single" w:sz="8" w:space="0" w:color="A6A6A6" w:themeColor="background1" w:themeShade="A6"/>
            </w:tcBorders>
          </w:tcPr>
          <w:p w:rsidR="00554F41" w:rsidRPr="00534854" w:rsidRDefault="00D7457B" w:rsidP="00D7457B">
            <w:pPr>
              <w:pStyle w:val="Action-Body-Text"/>
              <w:rPr>
                <w:noProof/>
              </w:rPr>
            </w:pPr>
            <w:r w:rsidRPr="00534854">
              <w:rPr>
                <w:noProof/>
              </w:rPr>
              <w:t>Final Project Brief</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8817D3" w:rsidP="00621095">
            <w:pPr>
              <w:pStyle w:val="Action-Number-Body"/>
              <w:rPr>
                <w:noProof/>
              </w:rPr>
            </w:pPr>
            <w:r w:rsidRPr="00534854">
              <w:rPr>
                <w:noProof/>
              </w:rPr>
              <w:t>2</w:t>
            </w:r>
            <w:r w:rsidR="00554F41" w:rsidRPr="00534854">
              <w:rPr>
                <w:noProof/>
              </w:rPr>
              <w:t>.</w:t>
            </w:r>
          </w:p>
        </w:tc>
        <w:tc>
          <w:tcPr>
            <w:tcW w:w="4932" w:type="dxa"/>
            <w:tcBorders>
              <w:top w:val="single" w:sz="8" w:space="0" w:color="A6A6A6" w:themeColor="background1" w:themeShade="A6"/>
            </w:tcBorders>
          </w:tcPr>
          <w:p w:rsidR="00554F41" w:rsidRPr="00534854" w:rsidRDefault="00D7457B" w:rsidP="00D7457B">
            <w:pPr>
              <w:pStyle w:val="Action-Body-Text"/>
              <w:rPr>
                <w:noProof/>
              </w:rPr>
            </w:pPr>
            <w:r w:rsidRPr="00534854">
              <w:rPr>
                <w:noProof/>
              </w:rPr>
              <w:t>Concept Design</w:t>
            </w:r>
            <w:r w:rsidR="00554F41" w:rsidRPr="00534854">
              <w:rPr>
                <w:noProof/>
              </w:rPr>
              <w:t>.</w:t>
            </w:r>
          </w:p>
          <w:p w:rsidR="00554F41" w:rsidRPr="00534854" w:rsidRDefault="00554F41" w:rsidP="0070318D">
            <w:pPr>
              <w:pStyle w:val="Notes"/>
              <w:rPr>
                <w:noProof/>
              </w:rPr>
            </w:pPr>
            <w:r w:rsidRPr="00534854">
              <w:rPr>
                <w:noProof/>
              </w:rPr>
              <w:lastRenderedPageBreak/>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lastRenderedPageBreak/>
              <w:t>Due on:</w:t>
            </w:r>
          </w:p>
          <w:p w:rsidR="00554F41" w:rsidRPr="00534854" w:rsidRDefault="00554F41" w:rsidP="00680F0F">
            <w:pPr>
              <w:pStyle w:val="Action-Body-date"/>
              <w:jc w:val="right"/>
              <w:rPr>
                <w:noProof/>
                <w:lang w:val="en-GB"/>
              </w:rPr>
            </w:pPr>
            <w:r w:rsidRPr="00534854">
              <w:rPr>
                <w:noProof/>
                <w:lang w:val="en-GB"/>
              </w:rPr>
              <w:lastRenderedPageBreak/>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lastRenderedPageBreak/>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lastRenderedPageBreak/>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8817D3" w:rsidP="00621095">
            <w:pPr>
              <w:pStyle w:val="Action-Number-Body"/>
              <w:rPr>
                <w:noProof/>
              </w:rPr>
            </w:pPr>
            <w:r w:rsidRPr="00534854">
              <w:rPr>
                <w:noProof/>
              </w:rPr>
              <w:t>3</w:t>
            </w:r>
            <w:r w:rsidR="00554F41" w:rsidRPr="00534854">
              <w:rPr>
                <w:noProof/>
              </w:rPr>
              <w:t>.</w:t>
            </w:r>
          </w:p>
        </w:tc>
        <w:tc>
          <w:tcPr>
            <w:tcW w:w="4932" w:type="dxa"/>
            <w:tcBorders>
              <w:top w:val="single" w:sz="8" w:space="0" w:color="A6A6A6" w:themeColor="background1" w:themeShade="A6"/>
            </w:tcBorders>
          </w:tcPr>
          <w:p w:rsidR="00554F41" w:rsidRPr="00534854" w:rsidRDefault="00D7457B" w:rsidP="00D7457B">
            <w:pPr>
              <w:pStyle w:val="Action-Body-Text"/>
              <w:rPr>
                <w:noProof/>
              </w:rPr>
            </w:pPr>
            <w:r w:rsidRPr="00534854">
              <w:rPr>
                <w:noProof/>
              </w:rPr>
              <w:t>Project Strategies</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8817D3" w:rsidP="00621095">
            <w:pPr>
              <w:pStyle w:val="Action-Number-Body"/>
              <w:rPr>
                <w:noProof/>
              </w:rPr>
            </w:pPr>
            <w:r w:rsidRPr="00534854">
              <w:rPr>
                <w:noProof/>
              </w:rPr>
              <w:t>4</w:t>
            </w:r>
            <w:r w:rsidR="00554F41" w:rsidRPr="00534854">
              <w:rPr>
                <w:noProof/>
              </w:rPr>
              <w:t>.</w:t>
            </w:r>
          </w:p>
        </w:tc>
        <w:tc>
          <w:tcPr>
            <w:tcW w:w="4932" w:type="dxa"/>
            <w:tcBorders>
              <w:top w:val="single" w:sz="8" w:space="0" w:color="A6A6A6" w:themeColor="background1" w:themeShade="A6"/>
            </w:tcBorders>
          </w:tcPr>
          <w:p w:rsidR="00554F41" w:rsidRPr="00534854" w:rsidRDefault="00D7457B" w:rsidP="00D7457B">
            <w:pPr>
              <w:pStyle w:val="Action-Body-Text"/>
              <w:rPr>
                <w:noProof/>
              </w:rPr>
            </w:pPr>
            <w:r w:rsidRPr="00534854">
              <w:rPr>
                <w:noProof/>
              </w:rPr>
              <w:t>Preliminary Cost Information</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8817D3" w:rsidP="00621095">
            <w:pPr>
              <w:pStyle w:val="Action-Number-Body"/>
              <w:rPr>
                <w:noProof/>
              </w:rPr>
            </w:pPr>
            <w:r w:rsidRPr="00534854">
              <w:rPr>
                <w:noProof/>
              </w:rPr>
              <w:t>5</w:t>
            </w:r>
            <w:r w:rsidR="00554F41" w:rsidRPr="00534854">
              <w:rPr>
                <w:noProof/>
              </w:rPr>
              <w:t>.</w:t>
            </w:r>
          </w:p>
        </w:tc>
        <w:tc>
          <w:tcPr>
            <w:tcW w:w="4932" w:type="dxa"/>
            <w:tcBorders>
              <w:top w:val="single" w:sz="8" w:space="0" w:color="A6A6A6" w:themeColor="background1" w:themeShade="A6"/>
            </w:tcBorders>
          </w:tcPr>
          <w:p w:rsidR="00554F41" w:rsidRPr="00534854" w:rsidRDefault="00D7457B" w:rsidP="00D7457B">
            <w:pPr>
              <w:pStyle w:val="Action-Body-Text"/>
              <w:rPr>
                <w:noProof/>
              </w:rPr>
            </w:pPr>
            <w:r w:rsidRPr="00534854">
              <w:rPr>
                <w:noProof/>
              </w:rPr>
              <w:t>Preliminary Risk Register to be issued to Design Team, Client and CDMC and Initial</w:t>
            </w:r>
            <w:r w:rsidR="00B65991">
              <w:rPr>
                <w:noProof/>
              </w:rPr>
              <w:t xml:space="preserve"> </w:t>
            </w:r>
            <w:r w:rsidRPr="00534854">
              <w:rPr>
                <w:noProof/>
              </w:rPr>
              <w:t>Pre-Construction Information content to be passed to CDMC</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8817D3" w:rsidP="00621095">
            <w:pPr>
              <w:pStyle w:val="Action-Number-Body"/>
              <w:rPr>
                <w:noProof/>
              </w:rPr>
            </w:pPr>
            <w:r w:rsidRPr="00534854">
              <w:rPr>
                <w:noProof/>
              </w:rPr>
              <w:t>6</w:t>
            </w:r>
            <w:r w:rsidR="00554F41" w:rsidRPr="00534854">
              <w:rPr>
                <w:noProof/>
              </w:rPr>
              <w:t>.</w:t>
            </w:r>
          </w:p>
        </w:tc>
        <w:tc>
          <w:tcPr>
            <w:tcW w:w="4932" w:type="dxa"/>
            <w:tcBorders>
              <w:top w:val="single" w:sz="8" w:space="0" w:color="A6A6A6" w:themeColor="background1" w:themeShade="A6"/>
            </w:tcBorders>
          </w:tcPr>
          <w:p w:rsidR="00554F41" w:rsidRPr="00534854" w:rsidRDefault="00D7457B" w:rsidP="00D7457B">
            <w:pPr>
              <w:pStyle w:val="Action-Body-Text"/>
              <w:rPr>
                <w:noProof/>
              </w:rPr>
            </w:pPr>
            <w:r w:rsidRPr="00534854">
              <w:rPr>
                <w:noProof/>
              </w:rPr>
              <w:t>Potentially a pre-application planning submission</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8817D3" w:rsidP="00621095">
            <w:pPr>
              <w:pStyle w:val="Action-Number-Body"/>
              <w:rPr>
                <w:noProof/>
              </w:rPr>
            </w:pPr>
            <w:r w:rsidRPr="00534854">
              <w:rPr>
                <w:noProof/>
              </w:rPr>
              <w:t>7</w:t>
            </w:r>
            <w:r w:rsidR="00554F41" w:rsidRPr="00534854">
              <w:rPr>
                <w:noProof/>
              </w:rPr>
              <w:t>.</w:t>
            </w:r>
          </w:p>
        </w:tc>
        <w:tc>
          <w:tcPr>
            <w:tcW w:w="4932" w:type="dxa"/>
            <w:tcBorders>
              <w:top w:val="single" w:sz="8" w:space="0" w:color="A6A6A6" w:themeColor="background1" w:themeShade="A6"/>
            </w:tcBorders>
          </w:tcPr>
          <w:p w:rsidR="00554F41" w:rsidRPr="00534854" w:rsidRDefault="00D7457B" w:rsidP="00D7457B">
            <w:pPr>
              <w:pStyle w:val="Action-Body-Text"/>
              <w:rPr>
                <w:noProof/>
              </w:rPr>
            </w:pPr>
            <w:r w:rsidRPr="00534854">
              <w:rPr>
                <w:noProof/>
              </w:rPr>
              <w:t>Stage 2 report</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rPr>
          <w:trHeight w:hRule="exact" w:val="444"/>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9072" w:type="dxa"/>
            <w:gridSpan w:val="4"/>
            <w:shd w:val="clear" w:color="auto" w:fill="E57930"/>
          </w:tcPr>
          <w:p w:rsidR="00554F41" w:rsidRPr="00534854" w:rsidRDefault="00554F41" w:rsidP="001664EE">
            <w:pPr>
              <w:pStyle w:val="Action-Head"/>
            </w:pPr>
            <w:r w:rsidRPr="00534854">
              <w:t xml:space="preserve">Sustainability Checkpoint </w:t>
            </w:r>
            <w:r w:rsidR="001664EE" w:rsidRPr="00534854">
              <w:t>2</w:t>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r w:rsidRPr="00534854">
              <w:t>Sustainability aims</w:t>
            </w: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Pr>
          <w:p w:rsidR="00554F41" w:rsidRPr="00534854" w:rsidRDefault="00554F41" w:rsidP="00621095">
            <w:pPr>
              <w:pStyle w:val="Action-Number-Body"/>
              <w:rPr>
                <w:noProof/>
              </w:rPr>
            </w:pPr>
          </w:p>
        </w:tc>
        <w:tc>
          <w:tcPr>
            <w:tcW w:w="6742" w:type="dxa"/>
            <w:gridSpan w:val="2"/>
          </w:tcPr>
          <w:p w:rsidR="00554F41" w:rsidRPr="00534854" w:rsidRDefault="00545030" w:rsidP="00545030">
            <w:pPr>
              <w:pStyle w:val="Action-Body-Text"/>
              <w:rPr>
                <w:noProof/>
              </w:rPr>
            </w:pPr>
            <w:r w:rsidRPr="00534854">
              <w:rPr>
                <w:noProof/>
              </w:rPr>
              <w:t>To develop a Concept Design that embodies the Sustainability Aspirations of the project with sufficient detail and analysis to be confident that key strategies can be delivered in practice</w:t>
            </w:r>
            <w:r w:rsidR="00554F41" w:rsidRPr="00534854">
              <w:rPr>
                <w:noProof/>
              </w:rPr>
              <w:t>.</w:t>
            </w:r>
          </w:p>
        </w:tc>
        <w:tc>
          <w:tcPr>
            <w:tcW w:w="1309" w:type="dxa"/>
          </w:tcPr>
          <w:p w:rsidR="00554F41" w:rsidRPr="00534854" w:rsidRDefault="00554F41" w:rsidP="002175E1">
            <w:pPr>
              <w:pStyle w:val="Action-Body-Text"/>
              <w:rPr>
                <w:noProof/>
              </w:rPr>
            </w:pP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r w:rsidRPr="00534854">
              <w:t>Key actions</w:t>
            </w: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1.</w:t>
            </w:r>
          </w:p>
        </w:tc>
        <w:tc>
          <w:tcPr>
            <w:tcW w:w="4932" w:type="dxa"/>
            <w:tcBorders>
              <w:top w:val="single" w:sz="8" w:space="0" w:color="A6A6A6" w:themeColor="background1" w:themeShade="A6"/>
            </w:tcBorders>
          </w:tcPr>
          <w:p w:rsidR="00554F41" w:rsidRPr="00534854" w:rsidRDefault="005E5271" w:rsidP="005E5271">
            <w:pPr>
              <w:pStyle w:val="Action-Body-Text"/>
              <w:rPr>
                <w:noProof/>
              </w:rPr>
            </w:pPr>
            <w:r w:rsidRPr="00534854">
              <w:rPr>
                <w:noProof/>
              </w:rPr>
              <w:t>Undertake formal sustainability pre-assessment and identification of key areas of design focus</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2.</w:t>
            </w:r>
          </w:p>
        </w:tc>
        <w:tc>
          <w:tcPr>
            <w:tcW w:w="4932" w:type="dxa"/>
            <w:tcBorders>
              <w:top w:val="single" w:sz="8" w:space="0" w:color="A6A6A6" w:themeColor="background1" w:themeShade="A6"/>
            </w:tcBorders>
          </w:tcPr>
          <w:p w:rsidR="00554F41" w:rsidRPr="00534854" w:rsidRDefault="005E5271" w:rsidP="005E5271">
            <w:pPr>
              <w:pStyle w:val="Action-Body-Text"/>
              <w:rPr>
                <w:noProof/>
              </w:rPr>
            </w:pPr>
            <w:r w:rsidRPr="00534854">
              <w:rPr>
                <w:noProof/>
              </w:rPr>
              <w:t>Report on deviation from aspirations</w:t>
            </w:r>
            <w:r w:rsidR="00E73E66">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3.</w:t>
            </w:r>
          </w:p>
        </w:tc>
        <w:tc>
          <w:tcPr>
            <w:tcW w:w="4932" w:type="dxa"/>
            <w:tcBorders>
              <w:top w:val="single" w:sz="8" w:space="0" w:color="A6A6A6" w:themeColor="background1" w:themeShade="A6"/>
            </w:tcBorders>
          </w:tcPr>
          <w:p w:rsidR="00554F41" w:rsidRPr="00534854" w:rsidRDefault="005E5271" w:rsidP="005E5271">
            <w:pPr>
              <w:pStyle w:val="Action-Body-Text"/>
              <w:rPr>
                <w:noProof/>
              </w:rPr>
            </w:pPr>
            <w:r w:rsidRPr="00534854">
              <w:rPr>
                <w:noProof/>
              </w:rPr>
              <w:t>Undertake initial Approved Document L assessment.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4.</w:t>
            </w:r>
          </w:p>
        </w:tc>
        <w:tc>
          <w:tcPr>
            <w:tcW w:w="4932" w:type="dxa"/>
            <w:tcBorders>
              <w:top w:val="single" w:sz="8" w:space="0" w:color="A6A6A6" w:themeColor="background1" w:themeShade="A6"/>
            </w:tcBorders>
          </w:tcPr>
          <w:p w:rsidR="00554F41" w:rsidRPr="00534854" w:rsidRDefault="005E5271" w:rsidP="005E5271">
            <w:pPr>
              <w:pStyle w:val="Action-Body-Text"/>
              <w:rPr>
                <w:noProof/>
              </w:rPr>
            </w:pPr>
            <w:r w:rsidRPr="00534854">
              <w:rPr>
                <w:noProof/>
              </w:rPr>
              <w:t>Prepare a ‘plain English’ description of internal environmental conditions, seasonal control strategy and systems</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5.</w:t>
            </w:r>
          </w:p>
        </w:tc>
        <w:tc>
          <w:tcPr>
            <w:tcW w:w="4932" w:type="dxa"/>
            <w:tcBorders>
              <w:top w:val="single" w:sz="8" w:space="0" w:color="A6A6A6" w:themeColor="background1" w:themeShade="A6"/>
            </w:tcBorders>
          </w:tcPr>
          <w:p w:rsidR="00554F41" w:rsidRPr="00534854" w:rsidRDefault="005E5271" w:rsidP="005E5271">
            <w:pPr>
              <w:pStyle w:val="Action-Body-Text"/>
              <w:rPr>
                <w:noProof/>
              </w:rPr>
            </w:pPr>
            <w:r w:rsidRPr="00534854">
              <w:rPr>
                <w:noProof/>
              </w:rPr>
              <w:t>Check the environmental impact of key materials and the Construction Strategy</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45030" w:rsidRPr="00534854">
        <w:trPr>
          <w:trHeight w:hRule="exact" w:val="113"/>
        </w:trPr>
        <w:tc>
          <w:tcPr>
            <w:tcW w:w="1021" w:type="dxa"/>
          </w:tcPr>
          <w:p w:rsidR="00545030" w:rsidRPr="00534854" w:rsidRDefault="00545030" w:rsidP="00465ECC">
            <w:pPr>
              <w:rPr>
                <w:noProof/>
              </w:rPr>
            </w:pPr>
          </w:p>
        </w:tc>
        <w:tc>
          <w:tcPr>
            <w:tcW w:w="4932" w:type="dxa"/>
          </w:tcPr>
          <w:p w:rsidR="00545030" w:rsidRPr="00534854" w:rsidRDefault="00545030" w:rsidP="00465ECC">
            <w:pPr>
              <w:rPr>
                <w:noProof/>
              </w:rPr>
            </w:pPr>
          </w:p>
        </w:tc>
        <w:tc>
          <w:tcPr>
            <w:tcW w:w="1810" w:type="dxa"/>
            <w:vAlign w:val="bottom"/>
          </w:tcPr>
          <w:p w:rsidR="00545030" w:rsidRPr="00534854" w:rsidRDefault="00545030" w:rsidP="00465ECC">
            <w:pPr>
              <w:rPr>
                <w:noProof/>
              </w:rPr>
            </w:pPr>
          </w:p>
        </w:tc>
        <w:tc>
          <w:tcPr>
            <w:tcW w:w="1309" w:type="dxa"/>
          </w:tcPr>
          <w:p w:rsidR="00545030" w:rsidRPr="00534854" w:rsidRDefault="00545030" w:rsidP="00465ECC">
            <w:pPr>
              <w:rPr>
                <w:noProof/>
              </w:rPr>
            </w:pPr>
          </w:p>
        </w:tc>
      </w:tr>
      <w:tr w:rsidR="00545030" w:rsidRPr="00534854">
        <w:tc>
          <w:tcPr>
            <w:tcW w:w="1021" w:type="dxa"/>
            <w:tcBorders>
              <w:top w:val="single" w:sz="8" w:space="0" w:color="A6A6A6" w:themeColor="background1" w:themeShade="A6"/>
            </w:tcBorders>
            <w:shd w:val="clear" w:color="auto" w:fill="F2F2F2" w:themeFill="background1" w:themeFillShade="F2"/>
          </w:tcPr>
          <w:p w:rsidR="00545030" w:rsidRPr="00534854" w:rsidRDefault="00641DFA" w:rsidP="00621095">
            <w:pPr>
              <w:pStyle w:val="Action-Number-Body"/>
              <w:rPr>
                <w:noProof/>
              </w:rPr>
            </w:pPr>
            <w:r w:rsidRPr="00534854">
              <w:rPr>
                <w:noProof/>
              </w:rPr>
              <w:t>6</w:t>
            </w:r>
            <w:r w:rsidR="00545030" w:rsidRPr="00534854">
              <w:rPr>
                <w:noProof/>
              </w:rPr>
              <w:t>.</w:t>
            </w:r>
          </w:p>
        </w:tc>
        <w:tc>
          <w:tcPr>
            <w:tcW w:w="4932" w:type="dxa"/>
            <w:tcBorders>
              <w:top w:val="single" w:sz="8" w:space="0" w:color="A6A6A6" w:themeColor="background1" w:themeShade="A6"/>
            </w:tcBorders>
          </w:tcPr>
          <w:p w:rsidR="00545030" w:rsidRPr="00534854" w:rsidRDefault="005E5271" w:rsidP="005E5271">
            <w:pPr>
              <w:pStyle w:val="Action-Body-Text"/>
              <w:rPr>
                <w:noProof/>
              </w:rPr>
            </w:pPr>
            <w:r w:rsidRPr="00534854">
              <w:rPr>
                <w:noProof/>
              </w:rPr>
              <w:t>Consider resilience to future changes in climate</w:t>
            </w:r>
            <w:r w:rsidR="00545030" w:rsidRPr="00534854">
              <w:rPr>
                <w:noProof/>
              </w:rPr>
              <w:t>.</w:t>
            </w:r>
          </w:p>
          <w:p w:rsidR="00545030" w:rsidRPr="00534854" w:rsidRDefault="00545030"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45030" w:rsidRPr="00534854" w:rsidRDefault="00545030" w:rsidP="00680F0F">
            <w:pPr>
              <w:pStyle w:val="Action-Body-date"/>
              <w:jc w:val="right"/>
              <w:rPr>
                <w:noProof/>
                <w:lang w:val="en-GB"/>
              </w:rPr>
            </w:pPr>
            <w:r w:rsidRPr="00534854">
              <w:rPr>
                <w:noProof/>
                <w:lang w:val="en-GB"/>
              </w:rPr>
              <w:t>Due on:</w:t>
            </w:r>
          </w:p>
          <w:p w:rsidR="00545030" w:rsidRPr="00534854" w:rsidRDefault="00545030"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45030" w:rsidRPr="00534854" w:rsidRDefault="00545030"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45030" w:rsidRPr="00534854" w:rsidRDefault="00545030"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45030" w:rsidRPr="00534854">
        <w:trPr>
          <w:trHeight w:hRule="exact" w:val="113"/>
        </w:trPr>
        <w:tc>
          <w:tcPr>
            <w:tcW w:w="1021" w:type="dxa"/>
          </w:tcPr>
          <w:p w:rsidR="00545030" w:rsidRPr="00534854" w:rsidRDefault="00545030" w:rsidP="00465ECC">
            <w:pPr>
              <w:rPr>
                <w:noProof/>
              </w:rPr>
            </w:pPr>
          </w:p>
        </w:tc>
        <w:tc>
          <w:tcPr>
            <w:tcW w:w="4932" w:type="dxa"/>
          </w:tcPr>
          <w:p w:rsidR="00545030" w:rsidRPr="00534854" w:rsidRDefault="00545030" w:rsidP="00465ECC">
            <w:pPr>
              <w:rPr>
                <w:noProof/>
              </w:rPr>
            </w:pPr>
          </w:p>
        </w:tc>
        <w:tc>
          <w:tcPr>
            <w:tcW w:w="1810" w:type="dxa"/>
            <w:vAlign w:val="bottom"/>
          </w:tcPr>
          <w:p w:rsidR="00545030" w:rsidRPr="00534854" w:rsidRDefault="00545030" w:rsidP="00465ECC">
            <w:pPr>
              <w:rPr>
                <w:noProof/>
              </w:rPr>
            </w:pPr>
          </w:p>
        </w:tc>
        <w:tc>
          <w:tcPr>
            <w:tcW w:w="1309" w:type="dxa"/>
          </w:tcPr>
          <w:p w:rsidR="00545030" w:rsidRPr="00534854" w:rsidRDefault="00545030" w:rsidP="00465ECC">
            <w:pPr>
              <w:rPr>
                <w:noProof/>
              </w:rPr>
            </w:pPr>
          </w:p>
        </w:tc>
      </w:tr>
      <w:tr w:rsidR="00545030" w:rsidRPr="00534854">
        <w:tc>
          <w:tcPr>
            <w:tcW w:w="1021" w:type="dxa"/>
            <w:tcBorders>
              <w:top w:val="single" w:sz="8" w:space="0" w:color="A6A6A6" w:themeColor="background1" w:themeShade="A6"/>
            </w:tcBorders>
            <w:shd w:val="clear" w:color="auto" w:fill="F2F2F2" w:themeFill="background1" w:themeFillShade="F2"/>
          </w:tcPr>
          <w:p w:rsidR="00545030" w:rsidRPr="00534854" w:rsidRDefault="00641DFA" w:rsidP="00621095">
            <w:pPr>
              <w:pStyle w:val="Action-Number-Body"/>
              <w:rPr>
                <w:noProof/>
              </w:rPr>
            </w:pPr>
            <w:r w:rsidRPr="00534854">
              <w:rPr>
                <w:noProof/>
              </w:rPr>
              <w:lastRenderedPageBreak/>
              <w:t>7</w:t>
            </w:r>
            <w:r w:rsidR="00545030" w:rsidRPr="00534854">
              <w:rPr>
                <w:noProof/>
              </w:rPr>
              <w:t>.</w:t>
            </w:r>
          </w:p>
        </w:tc>
        <w:tc>
          <w:tcPr>
            <w:tcW w:w="4932" w:type="dxa"/>
            <w:tcBorders>
              <w:top w:val="single" w:sz="8" w:space="0" w:color="A6A6A6" w:themeColor="background1" w:themeShade="A6"/>
            </w:tcBorders>
          </w:tcPr>
          <w:p w:rsidR="00545030" w:rsidRPr="00534854" w:rsidRDefault="005E5271" w:rsidP="005E5271">
            <w:pPr>
              <w:pStyle w:val="Action-Body-Text"/>
              <w:rPr>
                <w:noProof/>
              </w:rPr>
            </w:pPr>
            <w:r w:rsidRPr="00534854">
              <w:rPr>
                <w:noProof/>
              </w:rPr>
              <w:t>Set out the site-scale environmental design criteria (eg solar orientation, overshadowing, SuDS, waste)</w:t>
            </w:r>
            <w:r w:rsidR="00545030" w:rsidRPr="00534854">
              <w:rPr>
                <w:noProof/>
              </w:rPr>
              <w:t>.</w:t>
            </w:r>
          </w:p>
          <w:p w:rsidR="00545030" w:rsidRPr="00534854" w:rsidRDefault="00545030"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45030" w:rsidRPr="00534854" w:rsidRDefault="00545030" w:rsidP="00680F0F">
            <w:pPr>
              <w:pStyle w:val="Action-Body-date"/>
              <w:jc w:val="right"/>
              <w:rPr>
                <w:noProof/>
                <w:lang w:val="en-GB"/>
              </w:rPr>
            </w:pPr>
            <w:r w:rsidRPr="00534854">
              <w:rPr>
                <w:noProof/>
                <w:lang w:val="en-GB"/>
              </w:rPr>
              <w:t>Due on:</w:t>
            </w:r>
          </w:p>
          <w:p w:rsidR="00545030" w:rsidRPr="00534854" w:rsidRDefault="00545030"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45030" w:rsidRPr="00534854" w:rsidRDefault="00545030"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45030" w:rsidRPr="00534854" w:rsidRDefault="00545030"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45030" w:rsidRPr="00534854">
        <w:trPr>
          <w:trHeight w:hRule="exact" w:val="113"/>
        </w:trPr>
        <w:tc>
          <w:tcPr>
            <w:tcW w:w="1021" w:type="dxa"/>
          </w:tcPr>
          <w:p w:rsidR="00545030" w:rsidRPr="00534854" w:rsidRDefault="00545030" w:rsidP="00465ECC">
            <w:pPr>
              <w:rPr>
                <w:noProof/>
              </w:rPr>
            </w:pPr>
          </w:p>
        </w:tc>
        <w:tc>
          <w:tcPr>
            <w:tcW w:w="4932" w:type="dxa"/>
          </w:tcPr>
          <w:p w:rsidR="00545030" w:rsidRPr="00534854" w:rsidRDefault="00545030" w:rsidP="00465ECC">
            <w:pPr>
              <w:rPr>
                <w:noProof/>
              </w:rPr>
            </w:pPr>
          </w:p>
        </w:tc>
        <w:tc>
          <w:tcPr>
            <w:tcW w:w="1810" w:type="dxa"/>
            <w:vAlign w:val="bottom"/>
          </w:tcPr>
          <w:p w:rsidR="00545030" w:rsidRPr="00534854" w:rsidRDefault="00545030" w:rsidP="00465ECC">
            <w:pPr>
              <w:rPr>
                <w:noProof/>
              </w:rPr>
            </w:pPr>
          </w:p>
        </w:tc>
        <w:tc>
          <w:tcPr>
            <w:tcW w:w="1309" w:type="dxa"/>
          </w:tcPr>
          <w:p w:rsidR="00545030" w:rsidRPr="00534854" w:rsidRDefault="00545030" w:rsidP="00465ECC">
            <w:pPr>
              <w:rPr>
                <w:noProof/>
              </w:rPr>
            </w:pPr>
          </w:p>
        </w:tc>
      </w:tr>
      <w:tr w:rsidR="00545030" w:rsidRPr="00534854">
        <w:tc>
          <w:tcPr>
            <w:tcW w:w="1021" w:type="dxa"/>
            <w:tcBorders>
              <w:top w:val="single" w:sz="8" w:space="0" w:color="A6A6A6" w:themeColor="background1" w:themeShade="A6"/>
            </w:tcBorders>
            <w:shd w:val="clear" w:color="auto" w:fill="F2F2F2" w:themeFill="background1" w:themeFillShade="F2"/>
          </w:tcPr>
          <w:p w:rsidR="00545030" w:rsidRPr="00534854" w:rsidRDefault="00641DFA" w:rsidP="00621095">
            <w:pPr>
              <w:pStyle w:val="Action-Number-Body"/>
              <w:rPr>
                <w:noProof/>
              </w:rPr>
            </w:pPr>
            <w:r w:rsidRPr="00534854">
              <w:rPr>
                <w:noProof/>
              </w:rPr>
              <w:t>8</w:t>
            </w:r>
            <w:r w:rsidR="00545030" w:rsidRPr="00534854">
              <w:rPr>
                <w:noProof/>
              </w:rPr>
              <w:t>.</w:t>
            </w:r>
          </w:p>
        </w:tc>
        <w:tc>
          <w:tcPr>
            <w:tcW w:w="4932" w:type="dxa"/>
            <w:tcBorders>
              <w:top w:val="single" w:sz="8" w:space="0" w:color="A6A6A6" w:themeColor="background1" w:themeShade="A6"/>
            </w:tcBorders>
          </w:tcPr>
          <w:p w:rsidR="00545030" w:rsidRPr="00534854" w:rsidRDefault="005E5271" w:rsidP="005E5271">
            <w:pPr>
              <w:pStyle w:val="Action-Body-Text"/>
              <w:rPr>
                <w:noProof/>
              </w:rPr>
            </w:pPr>
            <w:r w:rsidRPr="00534854">
              <w:rPr>
                <w:noProof/>
              </w:rPr>
              <w:t>Establish maximum plan depths to achieve desired levels of natural ventilation, daylight and view</w:t>
            </w:r>
            <w:r w:rsidR="00545030" w:rsidRPr="00534854">
              <w:rPr>
                <w:noProof/>
              </w:rPr>
              <w:t>.</w:t>
            </w:r>
          </w:p>
          <w:p w:rsidR="00545030" w:rsidRPr="00534854" w:rsidRDefault="00545030"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45030" w:rsidRPr="00534854" w:rsidRDefault="00545030" w:rsidP="00680F0F">
            <w:pPr>
              <w:pStyle w:val="Action-Body-date"/>
              <w:jc w:val="right"/>
              <w:rPr>
                <w:noProof/>
                <w:lang w:val="en-GB"/>
              </w:rPr>
            </w:pPr>
            <w:r w:rsidRPr="00534854">
              <w:rPr>
                <w:noProof/>
                <w:lang w:val="en-GB"/>
              </w:rPr>
              <w:t>Due on:</w:t>
            </w:r>
          </w:p>
          <w:p w:rsidR="00545030" w:rsidRPr="00534854" w:rsidRDefault="00545030"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45030" w:rsidRPr="00534854" w:rsidRDefault="00545030"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45030" w:rsidRPr="00534854" w:rsidRDefault="00545030"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45030" w:rsidRPr="00534854">
        <w:trPr>
          <w:trHeight w:hRule="exact" w:val="113"/>
        </w:trPr>
        <w:tc>
          <w:tcPr>
            <w:tcW w:w="1021" w:type="dxa"/>
          </w:tcPr>
          <w:p w:rsidR="00545030" w:rsidRPr="00534854" w:rsidRDefault="00545030" w:rsidP="00465ECC">
            <w:pPr>
              <w:rPr>
                <w:noProof/>
              </w:rPr>
            </w:pPr>
          </w:p>
        </w:tc>
        <w:tc>
          <w:tcPr>
            <w:tcW w:w="4932" w:type="dxa"/>
          </w:tcPr>
          <w:p w:rsidR="00545030" w:rsidRPr="00534854" w:rsidRDefault="00545030" w:rsidP="00465ECC">
            <w:pPr>
              <w:rPr>
                <w:noProof/>
              </w:rPr>
            </w:pPr>
          </w:p>
        </w:tc>
        <w:tc>
          <w:tcPr>
            <w:tcW w:w="1810" w:type="dxa"/>
            <w:vAlign w:val="bottom"/>
          </w:tcPr>
          <w:p w:rsidR="00545030" w:rsidRPr="00534854" w:rsidRDefault="00545030" w:rsidP="00465ECC">
            <w:pPr>
              <w:rPr>
                <w:noProof/>
              </w:rPr>
            </w:pPr>
          </w:p>
        </w:tc>
        <w:tc>
          <w:tcPr>
            <w:tcW w:w="1309" w:type="dxa"/>
          </w:tcPr>
          <w:p w:rsidR="00545030" w:rsidRPr="00534854" w:rsidRDefault="00545030" w:rsidP="00465ECC">
            <w:pPr>
              <w:rPr>
                <w:noProof/>
              </w:rPr>
            </w:pPr>
          </w:p>
        </w:tc>
      </w:tr>
      <w:tr w:rsidR="00545030" w:rsidRPr="00534854">
        <w:tc>
          <w:tcPr>
            <w:tcW w:w="1021" w:type="dxa"/>
            <w:tcBorders>
              <w:top w:val="single" w:sz="8" w:space="0" w:color="A6A6A6" w:themeColor="background1" w:themeShade="A6"/>
            </w:tcBorders>
            <w:shd w:val="clear" w:color="auto" w:fill="F2F2F2" w:themeFill="background1" w:themeFillShade="F2"/>
          </w:tcPr>
          <w:p w:rsidR="00545030" w:rsidRPr="00534854" w:rsidRDefault="00641DFA" w:rsidP="00621095">
            <w:pPr>
              <w:pStyle w:val="Action-Number-Body"/>
              <w:rPr>
                <w:noProof/>
              </w:rPr>
            </w:pPr>
            <w:r w:rsidRPr="00534854">
              <w:rPr>
                <w:noProof/>
              </w:rPr>
              <w:t>9</w:t>
            </w:r>
            <w:r w:rsidR="00545030" w:rsidRPr="00534854">
              <w:rPr>
                <w:noProof/>
              </w:rPr>
              <w:t>.</w:t>
            </w:r>
          </w:p>
        </w:tc>
        <w:tc>
          <w:tcPr>
            <w:tcW w:w="4932" w:type="dxa"/>
            <w:tcBorders>
              <w:top w:val="single" w:sz="8" w:space="0" w:color="A6A6A6" w:themeColor="background1" w:themeShade="A6"/>
            </w:tcBorders>
          </w:tcPr>
          <w:p w:rsidR="00545030" w:rsidRPr="00534854" w:rsidRDefault="005E5271" w:rsidP="005E5271">
            <w:pPr>
              <w:pStyle w:val="Action-Body-Text"/>
              <w:rPr>
                <w:noProof/>
              </w:rPr>
            </w:pPr>
            <w:r w:rsidRPr="00534854">
              <w:rPr>
                <w:noProof/>
              </w:rPr>
              <w:t>Design for buildability, usability and manageability</w:t>
            </w:r>
            <w:r w:rsidR="00545030" w:rsidRPr="00534854">
              <w:rPr>
                <w:noProof/>
              </w:rPr>
              <w:t>.</w:t>
            </w:r>
          </w:p>
          <w:p w:rsidR="00545030" w:rsidRPr="00534854" w:rsidRDefault="00545030"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45030" w:rsidRPr="00534854" w:rsidRDefault="00545030" w:rsidP="00680F0F">
            <w:pPr>
              <w:pStyle w:val="Action-Body-date"/>
              <w:jc w:val="right"/>
              <w:rPr>
                <w:noProof/>
                <w:lang w:val="en-GB"/>
              </w:rPr>
            </w:pPr>
            <w:r w:rsidRPr="00534854">
              <w:rPr>
                <w:noProof/>
                <w:lang w:val="en-GB"/>
              </w:rPr>
              <w:t>Due on:</w:t>
            </w:r>
          </w:p>
          <w:p w:rsidR="00545030" w:rsidRPr="00534854" w:rsidRDefault="00545030"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45030" w:rsidRPr="00534854" w:rsidRDefault="00545030"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45030" w:rsidRPr="00534854" w:rsidRDefault="00545030"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45030" w:rsidRPr="00534854">
        <w:trPr>
          <w:trHeight w:hRule="exact" w:val="113"/>
        </w:trPr>
        <w:tc>
          <w:tcPr>
            <w:tcW w:w="1021" w:type="dxa"/>
          </w:tcPr>
          <w:p w:rsidR="00545030" w:rsidRPr="00534854" w:rsidRDefault="00545030" w:rsidP="00465ECC">
            <w:pPr>
              <w:rPr>
                <w:noProof/>
              </w:rPr>
            </w:pPr>
          </w:p>
        </w:tc>
        <w:tc>
          <w:tcPr>
            <w:tcW w:w="4932" w:type="dxa"/>
          </w:tcPr>
          <w:p w:rsidR="00545030" w:rsidRPr="00534854" w:rsidRDefault="00545030" w:rsidP="00465ECC">
            <w:pPr>
              <w:rPr>
                <w:noProof/>
              </w:rPr>
            </w:pPr>
          </w:p>
        </w:tc>
        <w:tc>
          <w:tcPr>
            <w:tcW w:w="1810" w:type="dxa"/>
            <w:vAlign w:val="bottom"/>
          </w:tcPr>
          <w:p w:rsidR="00545030" w:rsidRPr="00534854" w:rsidRDefault="00545030" w:rsidP="00465ECC">
            <w:pPr>
              <w:rPr>
                <w:noProof/>
              </w:rPr>
            </w:pPr>
          </w:p>
        </w:tc>
        <w:tc>
          <w:tcPr>
            <w:tcW w:w="1309" w:type="dxa"/>
          </w:tcPr>
          <w:p w:rsidR="00545030" w:rsidRPr="00534854" w:rsidRDefault="00545030" w:rsidP="00465ECC">
            <w:pPr>
              <w:rPr>
                <w:noProof/>
              </w:rPr>
            </w:pPr>
          </w:p>
        </w:tc>
      </w:tr>
      <w:tr w:rsidR="00545030" w:rsidRPr="00534854">
        <w:tc>
          <w:tcPr>
            <w:tcW w:w="1021" w:type="dxa"/>
            <w:tcBorders>
              <w:top w:val="single" w:sz="8" w:space="0" w:color="A6A6A6" w:themeColor="background1" w:themeShade="A6"/>
            </w:tcBorders>
            <w:shd w:val="clear" w:color="auto" w:fill="F2F2F2" w:themeFill="background1" w:themeFillShade="F2"/>
          </w:tcPr>
          <w:p w:rsidR="00545030" w:rsidRPr="00534854" w:rsidRDefault="00641DFA" w:rsidP="00621095">
            <w:pPr>
              <w:pStyle w:val="Action-Number-Body"/>
              <w:rPr>
                <w:noProof/>
              </w:rPr>
            </w:pPr>
            <w:r w:rsidRPr="00534854">
              <w:rPr>
                <w:noProof/>
              </w:rPr>
              <w:t>10</w:t>
            </w:r>
            <w:r w:rsidR="00545030" w:rsidRPr="00534854">
              <w:rPr>
                <w:noProof/>
              </w:rPr>
              <w:t>.</w:t>
            </w:r>
          </w:p>
        </w:tc>
        <w:tc>
          <w:tcPr>
            <w:tcW w:w="4932" w:type="dxa"/>
            <w:tcBorders>
              <w:top w:val="single" w:sz="8" w:space="0" w:color="A6A6A6" w:themeColor="background1" w:themeShade="A6"/>
            </w:tcBorders>
          </w:tcPr>
          <w:p w:rsidR="00545030" w:rsidRPr="00534854" w:rsidRDefault="005E5271" w:rsidP="005E5271">
            <w:pPr>
              <w:pStyle w:val="Action-Body-Text"/>
              <w:rPr>
                <w:noProof/>
              </w:rPr>
            </w:pPr>
            <w:r w:rsidRPr="00534854">
              <w:rPr>
                <w:noProof/>
              </w:rPr>
              <w:t>Consider the impact of complexity of form on thermal performance, airtightness and inefficient or wasteful use of materials</w:t>
            </w:r>
            <w:r w:rsidR="00545030" w:rsidRPr="00534854">
              <w:rPr>
                <w:noProof/>
              </w:rPr>
              <w:t>.</w:t>
            </w:r>
          </w:p>
          <w:p w:rsidR="00545030" w:rsidRPr="00534854" w:rsidRDefault="00545030"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45030" w:rsidRPr="00534854" w:rsidRDefault="00545030" w:rsidP="00680F0F">
            <w:pPr>
              <w:pStyle w:val="Action-Body-date"/>
              <w:jc w:val="right"/>
              <w:rPr>
                <w:noProof/>
                <w:lang w:val="en-GB"/>
              </w:rPr>
            </w:pPr>
            <w:r w:rsidRPr="00534854">
              <w:rPr>
                <w:noProof/>
                <w:lang w:val="en-GB"/>
              </w:rPr>
              <w:t>Due on:</w:t>
            </w:r>
          </w:p>
          <w:p w:rsidR="00545030" w:rsidRPr="00534854" w:rsidRDefault="00545030"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45030" w:rsidRPr="00534854" w:rsidRDefault="00545030"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45030" w:rsidRPr="00534854" w:rsidRDefault="00545030"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45030" w:rsidRPr="00534854">
        <w:trPr>
          <w:trHeight w:hRule="exact" w:val="113"/>
        </w:trPr>
        <w:tc>
          <w:tcPr>
            <w:tcW w:w="1021" w:type="dxa"/>
          </w:tcPr>
          <w:p w:rsidR="00545030" w:rsidRPr="00534854" w:rsidRDefault="00545030" w:rsidP="00465ECC">
            <w:pPr>
              <w:rPr>
                <w:noProof/>
              </w:rPr>
            </w:pPr>
          </w:p>
        </w:tc>
        <w:tc>
          <w:tcPr>
            <w:tcW w:w="4932" w:type="dxa"/>
          </w:tcPr>
          <w:p w:rsidR="00545030" w:rsidRPr="00534854" w:rsidRDefault="00545030" w:rsidP="00465ECC">
            <w:pPr>
              <w:rPr>
                <w:noProof/>
              </w:rPr>
            </w:pPr>
          </w:p>
        </w:tc>
        <w:tc>
          <w:tcPr>
            <w:tcW w:w="1810" w:type="dxa"/>
            <w:vAlign w:val="bottom"/>
          </w:tcPr>
          <w:p w:rsidR="00545030" w:rsidRPr="00534854" w:rsidRDefault="00545030" w:rsidP="00465ECC">
            <w:pPr>
              <w:rPr>
                <w:noProof/>
              </w:rPr>
            </w:pPr>
          </w:p>
        </w:tc>
        <w:tc>
          <w:tcPr>
            <w:tcW w:w="1309" w:type="dxa"/>
          </w:tcPr>
          <w:p w:rsidR="00545030" w:rsidRPr="00534854" w:rsidRDefault="00545030" w:rsidP="00465ECC">
            <w:pPr>
              <w:rPr>
                <w:noProof/>
              </w:rPr>
            </w:pPr>
          </w:p>
        </w:tc>
      </w:tr>
      <w:tr w:rsidR="00545030" w:rsidRPr="00534854">
        <w:tc>
          <w:tcPr>
            <w:tcW w:w="1021" w:type="dxa"/>
            <w:tcBorders>
              <w:top w:val="single" w:sz="8" w:space="0" w:color="A6A6A6" w:themeColor="background1" w:themeShade="A6"/>
            </w:tcBorders>
            <w:shd w:val="clear" w:color="auto" w:fill="F2F2F2" w:themeFill="background1" w:themeFillShade="F2"/>
          </w:tcPr>
          <w:p w:rsidR="00545030" w:rsidRPr="00534854" w:rsidRDefault="00641DFA" w:rsidP="00621095">
            <w:pPr>
              <w:pStyle w:val="Action-Number-Body"/>
              <w:rPr>
                <w:noProof/>
              </w:rPr>
            </w:pPr>
            <w:r w:rsidRPr="00534854">
              <w:rPr>
                <w:noProof/>
              </w:rPr>
              <w:t>1</w:t>
            </w:r>
            <w:r w:rsidR="00545030" w:rsidRPr="00534854">
              <w:rPr>
                <w:noProof/>
              </w:rPr>
              <w:t>1.</w:t>
            </w:r>
          </w:p>
        </w:tc>
        <w:tc>
          <w:tcPr>
            <w:tcW w:w="4932" w:type="dxa"/>
            <w:tcBorders>
              <w:top w:val="single" w:sz="8" w:space="0" w:color="A6A6A6" w:themeColor="background1" w:themeShade="A6"/>
            </w:tcBorders>
          </w:tcPr>
          <w:p w:rsidR="00545030" w:rsidRPr="00534854" w:rsidRDefault="005E5271" w:rsidP="005E5271">
            <w:pPr>
              <w:pStyle w:val="Action-Body-Text"/>
              <w:rPr>
                <w:noProof/>
              </w:rPr>
            </w:pPr>
            <w:r w:rsidRPr="00534854">
              <w:rPr>
                <w:noProof/>
              </w:rPr>
              <w:t>Establish an appropriate glazing proportion and shading strategy for each orientation to provide good levels of daylight while avoiding excessive glare, solar gain or heat loss</w:t>
            </w:r>
            <w:r w:rsidR="00545030" w:rsidRPr="00534854">
              <w:rPr>
                <w:noProof/>
              </w:rPr>
              <w:t>.</w:t>
            </w:r>
          </w:p>
          <w:p w:rsidR="00545030" w:rsidRPr="00534854" w:rsidRDefault="00545030"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45030" w:rsidRPr="00534854" w:rsidRDefault="00545030" w:rsidP="00680F0F">
            <w:pPr>
              <w:pStyle w:val="Action-Body-date"/>
              <w:jc w:val="right"/>
              <w:rPr>
                <w:noProof/>
                <w:lang w:val="en-GB"/>
              </w:rPr>
            </w:pPr>
            <w:r w:rsidRPr="00534854">
              <w:rPr>
                <w:noProof/>
                <w:lang w:val="en-GB"/>
              </w:rPr>
              <w:t>Due on:</w:t>
            </w:r>
          </w:p>
          <w:p w:rsidR="00545030" w:rsidRPr="00534854" w:rsidRDefault="00545030"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45030" w:rsidRPr="00534854" w:rsidRDefault="00545030"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45030" w:rsidRPr="00534854" w:rsidRDefault="00545030"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45030" w:rsidRPr="00534854">
        <w:trPr>
          <w:trHeight w:hRule="exact" w:val="113"/>
        </w:trPr>
        <w:tc>
          <w:tcPr>
            <w:tcW w:w="1021" w:type="dxa"/>
          </w:tcPr>
          <w:p w:rsidR="00545030" w:rsidRPr="00534854" w:rsidRDefault="00545030" w:rsidP="00465ECC">
            <w:pPr>
              <w:rPr>
                <w:noProof/>
              </w:rPr>
            </w:pPr>
          </w:p>
        </w:tc>
        <w:tc>
          <w:tcPr>
            <w:tcW w:w="4932" w:type="dxa"/>
          </w:tcPr>
          <w:p w:rsidR="00545030" w:rsidRPr="00534854" w:rsidRDefault="00545030" w:rsidP="00465ECC">
            <w:pPr>
              <w:rPr>
                <w:noProof/>
              </w:rPr>
            </w:pPr>
          </w:p>
        </w:tc>
        <w:tc>
          <w:tcPr>
            <w:tcW w:w="1810" w:type="dxa"/>
            <w:vAlign w:val="bottom"/>
          </w:tcPr>
          <w:p w:rsidR="00545030" w:rsidRPr="00534854" w:rsidRDefault="00545030" w:rsidP="00465ECC">
            <w:pPr>
              <w:rPr>
                <w:noProof/>
              </w:rPr>
            </w:pPr>
          </w:p>
        </w:tc>
        <w:tc>
          <w:tcPr>
            <w:tcW w:w="1309" w:type="dxa"/>
          </w:tcPr>
          <w:p w:rsidR="00545030" w:rsidRPr="00534854" w:rsidRDefault="00545030" w:rsidP="00465ECC">
            <w:pPr>
              <w:rPr>
                <w:noProof/>
              </w:rPr>
            </w:pPr>
          </w:p>
        </w:tc>
      </w:tr>
      <w:tr w:rsidR="00545030" w:rsidRPr="00534854">
        <w:tc>
          <w:tcPr>
            <w:tcW w:w="1021" w:type="dxa"/>
            <w:tcBorders>
              <w:top w:val="single" w:sz="8" w:space="0" w:color="A6A6A6" w:themeColor="background1" w:themeShade="A6"/>
            </w:tcBorders>
            <w:shd w:val="clear" w:color="auto" w:fill="F2F2F2" w:themeFill="background1" w:themeFillShade="F2"/>
          </w:tcPr>
          <w:p w:rsidR="00545030" w:rsidRPr="00534854" w:rsidRDefault="00641DFA" w:rsidP="00621095">
            <w:pPr>
              <w:pStyle w:val="Action-Number-Body"/>
              <w:rPr>
                <w:noProof/>
              </w:rPr>
            </w:pPr>
            <w:r w:rsidRPr="00534854">
              <w:rPr>
                <w:noProof/>
              </w:rPr>
              <w:t>1</w:t>
            </w:r>
            <w:r w:rsidR="00545030" w:rsidRPr="00534854">
              <w:rPr>
                <w:noProof/>
              </w:rPr>
              <w:t>2.</w:t>
            </w:r>
          </w:p>
        </w:tc>
        <w:tc>
          <w:tcPr>
            <w:tcW w:w="4932" w:type="dxa"/>
            <w:tcBorders>
              <w:top w:val="single" w:sz="8" w:space="0" w:color="A6A6A6" w:themeColor="background1" w:themeShade="A6"/>
            </w:tcBorders>
          </w:tcPr>
          <w:p w:rsidR="00545030" w:rsidRPr="00534854" w:rsidRDefault="005E5271" w:rsidP="005E5271">
            <w:pPr>
              <w:pStyle w:val="Action-Body-Text"/>
              <w:rPr>
                <w:noProof/>
              </w:rPr>
            </w:pPr>
            <w:r w:rsidRPr="00534854">
              <w:rPr>
                <w:noProof/>
              </w:rPr>
              <w:t>Establish appropriate element thicknesses to achieve the U-values required by the energy strategy</w:t>
            </w:r>
            <w:r w:rsidR="00545030" w:rsidRPr="00534854">
              <w:rPr>
                <w:noProof/>
              </w:rPr>
              <w:t>.</w:t>
            </w:r>
          </w:p>
          <w:p w:rsidR="00545030" w:rsidRPr="00534854" w:rsidRDefault="00545030"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45030" w:rsidRPr="00534854" w:rsidRDefault="00545030" w:rsidP="00680F0F">
            <w:pPr>
              <w:pStyle w:val="Action-Body-date"/>
              <w:jc w:val="right"/>
              <w:rPr>
                <w:noProof/>
                <w:lang w:val="en-GB"/>
              </w:rPr>
            </w:pPr>
            <w:r w:rsidRPr="00534854">
              <w:rPr>
                <w:noProof/>
                <w:lang w:val="en-GB"/>
              </w:rPr>
              <w:t>Due on:</w:t>
            </w:r>
          </w:p>
          <w:p w:rsidR="00545030" w:rsidRPr="00534854" w:rsidRDefault="00545030"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45030" w:rsidRPr="00534854" w:rsidRDefault="00545030"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45030" w:rsidRPr="00534854" w:rsidRDefault="00545030"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45030" w:rsidRPr="00534854">
        <w:trPr>
          <w:trHeight w:hRule="exact" w:val="113"/>
        </w:trPr>
        <w:tc>
          <w:tcPr>
            <w:tcW w:w="1021" w:type="dxa"/>
          </w:tcPr>
          <w:p w:rsidR="00545030" w:rsidRPr="00534854" w:rsidRDefault="00545030" w:rsidP="00465ECC">
            <w:pPr>
              <w:rPr>
                <w:noProof/>
              </w:rPr>
            </w:pPr>
          </w:p>
        </w:tc>
        <w:tc>
          <w:tcPr>
            <w:tcW w:w="4932" w:type="dxa"/>
          </w:tcPr>
          <w:p w:rsidR="00545030" w:rsidRPr="00534854" w:rsidRDefault="00545030" w:rsidP="00465ECC">
            <w:pPr>
              <w:rPr>
                <w:noProof/>
              </w:rPr>
            </w:pPr>
          </w:p>
        </w:tc>
        <w:tc>
          <w:tcPr>
            <w:tcW w:w="1810" w:type="dxa"/>
            <w:vAlign w:val="bottom"/>
          </w:tcPr>
          <w:p w:rsidR="00545030" w:rsidRPr="00534854" w:rsidRDefault="00545030" w:rsidP="00465ECC">
            <w:pPr>
              <w:rPr>
                <w:noProof/>
              </w:rPr>
            </w:pPr>
          </w:p>
        </w:tc>
        <w:tc>
          <w:tcPr>
            <w:tcW w:w="1309" w:type="dxa"/>
          </w:tcPr>
          <w:p w:rsidR="00545030" w:rsidRPr="00534854" w:rsidRDefault="00545030" w:rsidP="00465ECC">
            <w:pPr>
              <w:rPr>
                <w:noProof/>
              </w:rPr>
            </w:pPr>
          </w:p>
        </w:tc>
      </w:tr>
      <w:tr w:rsidR="00545030" w:rsidRPr="00534854">
        <w:tc>
          <w:tcPr>
            <w:tcW w:w="1021" w:type="dxa"/>
            <w:tcBorders>
              <w:top w:val="single" w:sz="8" w:space="0" w:color="A6A6A6" w:themeColor="background1" w:themeShade="A6"/>
            </w:tcBorders>
            <w:shd w:val="clear" w:color="auto" w:fill="F2F2F2" w:themeFill="background1" w:themeFillShade="F2"/>
          </w:tcPr>
          <w:p w:rsidR="00545030" w:rsidRPr="00534854" w:rsidRDefault="00641DFA" w:rsidP="00621095">
            <w:pPr>
              <w:pStyle w:val="Action-Number-Body"/>
              <w:rPr>
                <w:noProof/>
              </w:rPr>
            </w:pPr>
            <w:r w:rsidRPr="00534854">
              <w:rPr>
                <w:noProof/>
              </w:rPr>
              <w:t>1</w:t>
            </w:r>
            <w:r w:rsidR="00545030" w:rsidRPr="00534854">
              <w:rPr>
                <w:noProof/>
              </w:rPr>
              <w:t>3.</w:t>
            </w:r>
          </w:p>
        </w:tc>
        <w:tc>
          <w:tcPr>
            <w:tcW w:w="4932" w:type="dxa"/>
            <w:tcBorders>
              <w:top w:val="single" w:sz="8" w:space="0" w:color="A6A6A6" w:themeColor="background1" w:themeShade="A6"/>
            </w:tcBorders>
          </w:tcPr>
          <w:p w:rsidR="00545030" w:rsidRPr="00534854" w:rsidRDefault="005E5271" w:rsidP="005E5271">
            <w:pPr>
              <w:pStyle w:val="Action-Body-Text"/>
              <w:rPr>
                <w:noProof/>
              </w:rPr>
            </w:pPr>
            <w:r w:rsidRPr="00534854">
              <w:rPr>
                <w:noProof/>
              </w:rPr>
              <w:t>Check that materials and the construction approach will provide a level of thermal mass that is appropriate to the environmental design strategy</w:t>
            </w:r>
            <w:r w:rsidR="00545030" w:rsidRPr="00534854">
              <w:rPr>
                <w:noProof/>
              </w:rPr>
              <w:t>.</w:t>
            </w:r>
          </w:p>
          <w:p w:rsidR="00545030" w:rsidRPr="00534854" w:rsidRDefault="00545030"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45030" w:rsidRPr="00534854" w:rsidRDefault="00545030" w:rsidP="00680F0F">
            <w:pPr>
              <w:pStyle w:val="Action-Body-date"/>
              <w:jc w:val="right"/>
              <w:rPr>
                <w:noProof/>
                <w:lang w:val="en-GB"/>
              </w:rPr>
            </w:pPr>
            <w:r w:rsidRPr="00534854">
              <w:rPr>
                <w:noProof/>
                <w:lang w:val="en-GB"/>
              </w:rPr>
              <w:t>Due on:</w:t>
            </w:r>
          </w:p>
          <w:p w:rsidR="00545030" w:rsidRPr="00534854" w:rsidRDefault="00545030"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45030" w:rsidRPr="00534854" w:rsidRDefault="00545030"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45030" w:rsidRPr="00534854" w:rsidRDefault="00545030"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45030" w:rsidRPr="00534854">
        <w:trPr>
          <w:trHeight w:hRule="exact" w:val="113"/>
        </w:trPr>
        <w:tc>
          <w:tcPr>
            <w:tcW w:w="1021" w:type="dxa"/>
          </w:tcPr>
          <w:p w:rsidR="00545030" w:rsidRPr="00534854" w:rsidRDefault="00545030" w:rsidP="00465ECC">
            <w:pPr>
              <w:rPr>
                <w:noProof/>
              </w:rPr>
            </w:pPr>
          </w:p>
        </w:tc>
        <w:tc>
          <w:tcPr>
            <w:tcW w:w="4932" w:type="dxa"/>
          </w:tcPr>
          <w:p w:rsidR="00545030" w:rsidRPr="00534854" w:rsidRDefault="00545030" w:rsidP="00465ECC">
            <w:pPr>
              <w:rPr>
                <w:noProof/>
              </w:rPr>
            </w:pPr>
          </w:p>
        </w:tc>
        <w:tc>
          <w:tcPr>
            <w:tcW w:w="1810" w:type="dxa"/>
            <w:vAlign w:val="bottom"/>
          </w:tcPr>
          <w:p w:rsidR="00545030" w:rsidRPr="00534854" w:rsidRDefault="00545030" w:rsidP="00465ECC">
            <w:pPr>
              <w:rPr>
                <w:noProof/>
              </w:rPr>
            </w:pPr>
          </w:p>
        </w:tc>
        <w:tc>
          <w:tcPr>
            <w:tcW w:w="1309" w:type="dxa"/>
          </w:tcPr>
          <w:p w:rsidR="00545030" w:rsidRPr="00534854" w:rsidRDefault="00545030" w:rsidP="00465ECC">
            <w:pPr>
              <w:rPr>
                <w:noProof/>
              </w:rPr>
            </w:pPr>
          </w:p>
        </w:tc>
      </w:tr>
      <w:tr w:rsidR="00545030" w:rsidRPr="00534854">
        <w:tc>
          <w:tcPr>
            <w:tcW w:w="1021" w:type="dxa"/>
            <w:tcBorders>
              <w:top w:val="single" w:sz="8" w:space="0" w:color="A6A6A6" w:themeColor="background1" w:themeShade="A6"/>
            </w:tcBorders>
            <w:shd w:val="clear" w:color="auto" w:fill="F2F2F2" w:themeFill="background1" w:themeFillShade="F2"/>
          </w:tcPr>
          <w:p w:rsidR="00545030" w:rsidRPr="00534854" w:rsidRDefault="00641DFA" w:rsidP="00621095">
            <w:pPr>
              <w:pStyle w:val="Action-Number-Body"/>
              <w:rPr>
                <w:noProof/>
              </w:rPr>
            </w:pPr>
            <w:r w:rsidRPr="00534854">
              <w:rPr>
                <w:noProof/>
              </w:rPr>
              <w:t>1</w:t>
            </w:r>
            <w:r w:rsidR="00545030" w:rsidRPr="00534854">
              <w:rPr>
                <w:noProof/>
              </w:rPr>
              <w:t>4.</w:t>
            </w:r>
          </w:p>
        </w:tc>
        <w:tc>
          <w:tcPr>
            <w:tcW w:w="4932" w:type="dxa"/>
            <w:tcBorders>
              <w:top w:val="single" w:sz="8" w:space="0" w:color="A6A6A6" w:themeColor="background1" w:themeShade="A6"/>
            </w:tcBorders>
          </w:tcPr>
          <w:p w:rsidR="00545030" w:rsidRPr="00534854" w:rsidRDefault="005E5271" w:rsidP="005E5271">
            <w:pPr>
              <w:pStyle w:val="Action-Body-Text"/>
              <w:rPr>
                <w:noProof/>
              </w:rPr>
            </w:pPr>
            <w:r w:rsidRPr="00534854">
              <w:rPr>
                <w:noProof/>
              </w:rPr>
              <w:t>Refine and review design decisions to minimise the quantity of materials used and to minimise construction waste</w:t>
            </w:r>
            <w:r w:rsidR="00545030" w:rsidRPr="00534854">
              <w:rPr>
                <w:noProof/>
              </w:rPr>
              <w:t>.</w:t>
            </w:r>
          </w:p>
          <w:p w:rsidR="00545030" w:rsidRPr="00534854" w:rsidRDefault="00545030"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45030" w:rsidRPr="00534854" w:rsidRDefault="00545030" w:rsidP="00680F0F">
            <w:pPr>
              <w:pStyle w:val="Action-Body-date"/>
              <w:jc w:val="right"/>
              <w:rPr>
                <w:noProof/>
                <w:lang w:val="en-GB"/>
              </w:rPr>
            </w:pPr>
            <w:r w:rsidRPr="00534854">
              <w:rPr>
                <w:noProof/>
                <w:lang w:val="en-GB"/>
              </w:rPr>
              <w:t>Due on:</w:t>
            </w:r>
          </w:p>
          <w:p w:rsidR="00545030" w:rsidRPr="00534854" w:rsidRDefault="00545030"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45030" w:rsidRPr="00534854" w:rsidRDefault="00545030"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45030" w:rsidRPr="00534854" w:rsidRDefault="00545030"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45030" w:rsidRPr="00534854">
        <w:trPr>
          <w:trHeight w:hRule="exact" w:val="113"/>
        </w:trPr>
        <w:tc>
          <w:tcPr>
            <w:tcW w:w="1021" w:type="dxa"/>
          </w:tcPr>
          <w:p w:rsidR="00545030" w:rsidRPr="00534854" w:rsidRDefault="00545030" w:rsidP="00465ECC">
            <w:pPr>
              <w:rPr>
                <w:noProof/>
              </w:rPr>
            </w:pPr>
          </w:p>
        </w:tc>
        <w:tc>
          <w:tcPr>
            <w:tcW w:w="4932" w:type="dxa"/>
          </w:tcPr>
          <w:p w:rsidR="00545030" w:rsidRPr="00534854" w:rsidRDefault="00545030" w:rsidP="00465ECC">
            <w:pPr>
              <w:rPr>
                <w:noProof/>
              </w:rPr>
            </w:pPr>
          </w:p>
        </w:tc>
        <w:tc>
          <w:tcPr>
            <w:tcW w:w="1810" w:type="dxa"/>
            <w:vAlign w:val="bottom"/>
          </w:tcPr>
          <w:p w:rsidR="00545030" w:rsidRPr="00534854" w:rsidRDefault="00545030" w:rsidP="00465ECC">
            <w:pPr>
              <w:rPr>
                <w:noProof/>
              </w:rPr>
            </w:pPr>
          </w:p>
        </w:tc>
        <w:tc>
          <w:tcPr>
            <w:tcW w:w="1309" w:type="dxa"/>
          </w:tcPr>
          <w:p w:rsidR="00545030" w:rsidRPr="00534854" w:rsidRDefault="00545030" w:rsidP="00465ECC">
            <w:pPr>
              <w:rPr>
                <w:noProof/>
              </w:rPr>
            </w:pPr>
          </w:p>
        </w:tc>
      </w:tr>
      <w:tr w:rsidR="00545030" w:rsidRPr="00534854">
        <w:tc>
          <w:tcPr>
            <w:tcW w:w="1021" w:type="dxa"/>
            <w:tcBorders>
              <w:top w:val="single" w:sz="8" w:space="0" w:color="A6A6A6" w:themeColor="background1" w:themeShade="A6"/>
            </w:tcBorders>
            <w:shd w:val="clear" w:color="auto" w:fill="F2F2F2" w:themeFill="background1" w:themeFillShade="F2"/>
          </w:tcPr>
          <w:p w:rsidR="00545030" w:rsidRPr="00534854" w:rsidRDefault="00641DFA" w:rsidP="00621095">
            <w:pPr>
              <w:pStyle w:val="Action-Number-Body"/>
              <w:rPr>
                <w:noProof/>
              </w:rPr>
            </w:pPr>
            <w:r w:rsidRPr="00534854">
              <w:rPr>
                <w:noProof/>
              </w:rPr>
              <w:t>1</w:t>
            </w:r>
            <w:r w:rsidR="00545030" w:rsidRPr="00534854">
              <w:rPr>
                <w:noProof/>
              </w:rPr>
              <w:t>5.</w:t>
            </w:r>
          </w:p>
        </w:tc>
        <w:tc>
          <w:tcPr>
            <w:tcW w:w="4932" w:type="dxa"/>
            <w:tcBorders>
              <w:top w:val="single" w:sz="8" w:space="0" w:color="A6A6A6" w:themeColor="background1" w:themeShade="A6"/>
            </w:tcBorders>
          </w:tcPr>
          <w:p w:rsidR="00545030" w:rsidRPr="00534854" w:rsidRDefault="005E5271" w:rsidP="005E5271">
            <w:pPr>
              <w:pStyle w:val="Action-Body-Text"/>
              <w:rPr>
                <w:noProof/>
              </w:rPr>
            </w:pPr>
            <w:r w:rsidRPr="00534854">
              <w:rPr>
                <w:noProof/>
              </w:rPr>
              <w:t>Review the embodied impacts of the materials and the construction approach in the context of the building’s lifespan</w:t>
            </w:r>
            <w:r w:rsidR="00545030" w:rsidRPr="00534854">
              <w:rPr>
                <w:noProof/>
              </w:rPr>
              <w:t>.</w:t>
            </w:r>
          </w:p>
          <w:p w:rsidR="00545030" w:rsidRPr="00534854" w:rsidRDefault="00545030"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45030" w:rsidRPr="00534854" w:rsidRDefault="00545030" w:rsidP="00680F0F">
            <w:pPr>
              <w:pStyle w:val="Action-Body-date"/>
              <w:jc w:val="right"/>
              <w:rPr>
                <w:noProof/>
                <w:lang w:val="en-GB"/>
              </w:rPr>
            </w:pPr>
            <w:r w:rsidRPr="00534854">
              <w:rPr>
                <w:noProof/>
                <w:lang w:val="en-GB"/>
              </w:rPr>
              <w:t>Due on:</w:t>
            </w:r>
          </w:p>
          <w:p w:rsidR="00545030" w:rsidRPr="00534854" w:rsidRDefault="00545030"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45030" w:rsidRPr="00534854" w:rsidRDefault="00545030"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45030" w:rsidRPr="00534854" w:rsidRDefault="00545030"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45030" w:rsidRPr="00534854">
        <w:trPr>
          <w:trHeight w:hRule="exact" w:val="113"/>
        </w:trPr>
        <w:tc>
          <w:tcPr>
            <w:tcW w:w="1021" w:type="dxa"/>
          </w:tcPr>
          <w:p w:rsidR="00545030" w:rsidRPr="00534854" w:rsidRDefault="00545030" w:rsidP="00465ECC">
            <w:pPr>
              <w:rPr>
                <w:noProof/>
              </w:rPr>
            </w:pPr>
          </w:p>
        </w:tc>
        <w:tc>
          <w:tcPr>
            <w:tcW w:w="4932" w:type="dxa"/>
          </w:tcPr>
          <w:p w:rsidR="00545030" w:rsidRPr="00534854" w:rsidRDefault="00545030" w:rsidP="00465ECC">
            <w:pPr>
              <w:rPr>
                <w:noProof/>
              </w:rPr>
            </w:pPr>
          </w:p>
        </w:tc>
        <w:tc>
          <w:tcPr>
            <w:tcW w:w="1810" w:type="dxa"/>
            <w:vAlign w:val="bottom"/>
          </w:tcPr>
          <w:p w:rsidR="00545030" w:rsidRPr="00534854" w:rsidRDefault="00545030" w:rsidP="00465ECC">
            <w:pPr>
              <w:rPr>
                <w:noProof/>
              </w:rPr>
            </w:pPr>
          </w:p>
        </w:tc>
        <w:tc>
          <w:tcPr>
            <w:tcW w:w="1309" w:type="dxa"/>
          </w:tcPr>
          <w:p w:rsidR="00545030" w:rsidRPr="00534854" w:rsidRDefault="00545030" w:rsidP="00465ECC">
            <w:pPr>
              <w:rPr>
                <w:noProof/>
              </w:rPr>
            </w:pPr>
          </w:p>
        </w:tc>
      </w:tr>
      <w:tr w:rsidR="00545030" w:rsidRPr="00534854">
        <w:tc>
          <w:tcPr>
            <w:tcW w:w="1021" w:type="dxa"/>
            <w:tcBorders>
              <w:top w:val="single" w:sz="8" w:space="0" w:color="A6A6A6" w:themeColor="background1" w:themeShade="A6"/>
            </w:tcBorders>
            <w:shd w:val="clear" w:color="auto" w:fill="F2F2F2" w:themeFill="background1" w:themeFillShade="F2"/>
          </w:tcPr>
          <w:p w:rsidR="00545030" w:rsidRPr="00534854" w:rsidRDefault="00545030" w:rsidP="00621095">
            <w:pPr>
              <w:pStyle w:val="Action-Number-Body"/>
              <w:rPr>
                <w:noProof/>
              </w:rPr>
            </w:pPr>
            <w:r w:rsidRPr="00534854">
              <w:rPr>
                <w:noProof/>
              </w:rPr>
              <w:t>1</w:t>
            </w:r>
            <w:r w:rsidR="00641DFA" w:rsidRPr="00534854">
              <w:rPr>
                <w:noProof/>
              </w:rPr>
              <w:t>6</w:t>
            </w:r>
            <w:r w:rsidRPr="00534854">
              <w:rPr>
                <w:noProof/>
              </w:rPr>
              <w:t>.</w:t>
            </w:r>
          </w:p>
        </w:tc>
        <w:tc>
          <w:tcPr>
            <w:tcW w:w="4932" w:type="dxa"/>
            <w:tcBorders>
              <w:top w:val="single" w:sz="8" w:space="0" w:color="A6A6A6" w:themeColor="background1" w:themeShade="A6"/>
            </w:tcBorders>
          </w:tcPr>
          <w:p w:rsidR="00545030" w:rsidRPr="00534854" w:rsidRDefault="005E5271" w:rsidP="005E5271">
            <w:pPr>
              <w:pStyle w:val="Action-Body-Text"/>
              <w:rPr>
                <w:noProof/>
              </w:rPr>
            </w:pPr>
            <w:r w:rsidRPr="00534854">
              <w:rPr>
                <w:noProof/>
              </w:rPr>
              <w:t>Avoid design solutions that inhibit adaptation and alternative use of the building or its components and materials</w:t>
            </w:r>
            <w:r w:rsidR="00545030" w:rsidRPr="00534854">
              <w:rPr>
                <w:noProof/>
              </w:rPr>
              <w:t>.</w:t>
            </w:r>
          </w:p>
          <w:p w:rsidR="00545030" w:rsidRPr="00534854" w:rsidRDefault="00545030"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45030" w:rsidRPr="00534854" w:rsidRDefault="00545030" w:rsidP="00680F0F">
            <w:pPr>
              <w:pStyle w:val="Action-Body-date"/>
              <w:jc w:val="right"/>
              <w:rPr>
                <w:noProof/>
                <w:lang w:val="en-GB"/>
              </w:rPr>
            </w:pPr>
            <w:r w:rsidRPr="00534854">
              <w:rPr>
                <w:noProof/>
                <w:lang w:val="en-GB"/>
              </w:rPr>
              <w:t>Due on:</w:t>
            </w:r>
          </w:p>
          <w:p w:rsidR="00545030" w:rsidRPr="00534854" w:rsidRDefault="00545030"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45030" w:rsidRPr="00534854" w:rsidRDefault="00545030"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45030" w:rsidRPr="00534854" w:rsidRDefault="00545030"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45030" w:rsidRPr="00534854">
        <w:trPr>
          <w:trHeight w:hRule="exact" w:val="113"/>
        </w:trPr>
        <w:tc>
          <w:tcPr>
            <w:tcW w:w="1021" w:type="dxa"/>
          </w:tcPr>
          <w:p w:rsidR="00545030" w:rsidRPr="00534854" w:rsidRDefault="00545030" w:rsidP="00465ECC">
            <w:pPr>
              <w:rPr>
                <w:noProof/>
              </w:rPr>
            </w:pPr>
          </w:p>
        </w:tc>
        <w:tc>
          <w:tcPr>
            <w:tcW w:w="4932" w:type="dxa"/>
          </w:tcPr>
          <w:p w:rsidR="00545030" w:rsidRPr="00534854" w:rsidRDefault="00545030" w:rsidP="00465ECC">
            <w:pPr>
              <w:rPr>
                <w:noProof/>
              </w:rPr>
            </w:pPr>
          </w:p>
        </w:tc>
        <w:tc>
          <w:tcPr>
            <w:tcW w:w="1810" w:type="dxa"/>
            <w:vAlign w:val="bottom"/>
          </w:tcPr>
          <w:p w:rsidR="00545030" w:rsidRPr="00534854" w:rsidRDefault="00545030" w:rsidP="00465ECC">
            <w:pPr>
              <w:rPr>
                <w:noProof/>
              </w:rPr>
            </w:pPr>
          </w:p>
        </w:tc>
        <w:tc>
          <w:tcPr>
            <w:tcW w:w="1309" w:type="dxa"/>
          </w:tcPr>
          <w:p w:rsidR="00545030" w:rsidRPr="00534854" w:rsidRDefault="00545030" w:rsidP="00465ECC">
            <w:pPr>
              <w:rPr>
                <w:noProof/>
              </w:rPr>
            </w:pPr>
          </w:p>
        </w:tc>
      </w:tr>
      <w:tr w:rsidR="00545030" w:rsidRPr="00534854">
        <w:tc>
          <w:tcPr>
            <w:tcW w:w="1021" w:type="dxa"/>
            <w:tcBorders>
              <w:top w:val="single" w:sz="8" w:space="0" w:color="A6A6A6" w:themeColor="background1" w:themeShade="A6"/>
            </w:tcBorders>
            <w:shd w:val="clear" w:color="auto" w:fill="F2F2F2" w:themeFill="background1" w:themeFillShade="F2"/>
          </w:tcPr>
          <w:p w:rsidR="00545030" w:rsidRPr="00534854" w:rsidRDefault="00641DFA" w:rsidP="00621095">
            <w:pPr>
              <w:pStyle w:val="Action-Number-Body"/>
              <w:rPr>
                <w:noProof/>
              </w:rPr>
            </w:pPr>
            <w:r w:rsidRPr="00534854">
              <w:rPr>
                <w:noProof/>
              </w:rPr>
              <w:t>17</w:t>
            </w:r>
            <w:r w:rsidR="00545030" w:rsidRPr="00534854">
              <w:rPr>
                <w:noProof/>
              </w:rPr>
              <w:t>.</w:t>
            </w:r>
          </w:p>
        </w:tc>
        <w:tc>
          <w:tcPr>
            <w:tcW w:w="4932" w:type="dxa"/>
            <w:tcBorders>
              <w:top w:val="single" w:sz="8" w:space="0" w:color="A6A6A6" w:themeColor="background1" w:themeShade="A6"/>
            </w:tcBorders>
          </w:tcPr>
          <w:p w:rsidR="00545030" w:rsidRPr="00534854" w:rsidRDefault="005E5271" w:rsidP="005E5271">
            <w:pPr>
              <w:pStyle w:val="Action-Body-Text"/>
              <w:rPr>
                <w:noProof/>
              </w:rPr>
            </w:pPr>
            <w:r w:rsidRPr="00534854">
              <w:rPr>
                <w:noProof/>
              </w:rPr>
              <w:t>Take particular care to avoid short- and long-term damage to traditional building fabric from ill-considered upgrade interventions</w:t>
            </w:r>
            <w:r w:rsidR="00545030" w:rsidRPr="00534854">
              <w:rPr>
                <w:noProof/>
              </w:rPr>
              <w:t>.</w:t>
            </w:r>
          </w:p>
          <w:p w:rsidR="00545030" w:rsidRPr="00534854" w:rsidRDefault="00545030"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45030" w:rsidRPr="00534854" w:rsidRDefault="00545030" w:rsidP="00680F0F">
            <w:pPr>
              <w:pStyle w:val="Action-Body-date"/>
              <w:jc w:val="right"/>
              <w:rPr>
                <w:noProof/>
                <w:lang w:val="en-GB"/>
              </w:rPr>
            </w:pPr>
            <w:r w:rsidRPr="00534854">
              <w:rPr>
                <w:noProof/>
                <w:lang w:val="en-GB"/>
              </w:rPr>
              <w:t>Due on:</w:t>
            </w:r>
          </w:p>
          <w:p w:rsidR="00545030" w:rsidRPr="00534854" w:rsidRDefault="00545030"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45030" w:rsidRPr="00534854" w:rsidRDefault="00545030"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45030" w:rsidRPr="00534854" w:rsidRDefault="00545030"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45030" w:rsidRPr="00534854">
        <w:trPr>
          <w:trHeight w:hRule="exact" w:val="113"/>
        </w:trPr>
        <w:tc>
          <w:tcPr>
            <w:tcW w:w="1021" w:type="dxa"/>
          </w:tcPr>
          <w:p w:rsidR="00545030" w:rsidRPr="00534854" w:rsidRDefault="00545030" w:rsidP="00465ECC">
            <w:pPr>
              <w:rPr>
                <w:noProof/>
              </w:rPr>
            </w:pPr>
          </w:p>
        </w:tc>
        <w:tc>
          <w:tcPr>
            <w:tcW w:w="4932" w:type="dxa"/>
          </w:tcPr>
          <w:p w:rsidR="00545030" w:rsidRPr="00534854" w:rsidRDefault="00545030" w:rsidP="00465ECC">
            <w:pPr>
              <w:rPr>
                <w:noProof/>
              </w:rPr>
            </w:pPr>
          </w:p>
        </w:tc>
        <w:tc>
          <w:tcPr>
            <w:tcW w:w="1810" w:type="dxa"/>
            <w:vAlign w:val="bottom"/>
          </w:tcPr>
          <w:p w:rsidR="00545030" w:rsidRPr="00534854" w:rsidRDefault="00545030" w:rsidP="00465ECC">
            <w:pPr>
              <w:rPr>
                <w:noProof/>
              </w:rPr>
            </w:pPr>
          </w:p>
        </w:tc>
        <w:tc>
          <w:tcPr>
            <w:tcW w:w="1309" w:type="dxa"/>
          </w:tcPr>
          <w:p w:rsidR="00545030" w:rsidRPr="00534854" w:rsidRDefault="00545030" w:rsidP="00465ECC">
            <w:pPr>
              <w:rPr>
                <w:noProof/>
              </w:rPr>
            </w:pPr>
          </w:p>
        </w:tc>
      </w:tr>
      <w:tr w:rsidR="00545030" w:rsidRPr="00534854">
        <w:tc>
          <w:tcPr>
            <w:tcW w:w="1021" w:type="dxa"/>
            <w:tcBorders>
              <w:top w:val="single" w:sz="8" w:space="0" w:color="A6A6A6" w:themeColor="background1" w:themeShade="A6"/>
            </w:tcBorders>
            <w:shd w:val="clear" w:color="auto" w:fill="F2F2F2" w:themeFill="background1" w:themeFillShade="F2"/>
          </w:tcPr>
          <w:p w:rsidR="00545030" w:rsidRPr="00534854" w:rsidRDefault="00641DFA" w:rsidP="00621095">
            <w:pPr>
              <w:pStyle w:val="Action-Number-Body"/>
              <w:rPr>
                <w:noProof/>
              </w:rPr>
            </w:pPr>
            <w:r w:rsidRPr="00534854">
              <w:rPr>
                <w:noProof/>
              </w:rPr>
              <w:t>18</w:t>
            </w:r>
            <w:r w:rsidR="00545030" w:rsidRPr="00534854">
              <w:rPr>
                <w:noProof/>
              </w:rPr>
              <w:t>.</w:t>
            </w:r>
          </w:p>
        </w:tc>
        <w:tc>
          <w:tcPr>
            <w:tcW w:w="4932" w:type="dxa"/>
            <w:tcBorders>
              <w:top w:val="single" w:sz="8" w:space="0" w:color="A6A6A6" w:themeColor="background1" w:themeShade="A6"/>
            </w:tcBorders>
          </w:tcPr>
          <w:p w:rsidR="00545030" w:rsidRPr="00534854" w:rsidRDefault="005E5271" w:rsidP="005E5271">
            <w:pPr>
              <w:pStyle w:val="Action-Body-Text"/>
              <w:rPr>
                <w:noProof/>
              </w:rPr>
            </w:pPr>
            <w:r w:rsidRPr="00534854">
              <w:rPr>
                <w:noProof/>
              </w:rPr>
              <w:t xml:space="preserve">Ensure that the design implications of any components essential to the success of the Sustainability Strategy (eg space for fuel deliveries and waste handling, roof collector area and </w:t>
            </w:r>
            <w:r w:rsidRPr="00534854">
              <w:rPr>
                <w:noProof/>
              </w:rPr>
              <w:lastRenderedPageBreak/>
              <w:t>orientation, location and size of rainwater harvesting tanks, SuDS attenuation, etc) are understood by all members of the project team</w:t>
            </w:r>
            <w:r w:rsidR="00545030" w:rsidRPr="00534854">
              <w:rPr>
                <w:noProof/>
              </w:rPr>
              <w:t>.</w:t>
            </w:r>
          </w:p>
          <w:p w:rsidR="00545030" w:rsidRPr="00534854" w:rsidRDefault="00545030"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45030" w:rsidRPr="00534854" w:rsidRDefault="00545030" w:rsidP="00680F0F">
            <w:pPr>
              <w:pStyle w:val="Action-Body-date"/>
              <w:jc w:val="right"/>
              <w:rPr>
                <w:noProof/>
                <w:lang w:val="en-GB"/>
              </w:rPr>
            </w:pPr>
            <w:r w:rsidRPr="00534854">
              <w:rPr>
                <w:noProof/>
                <w:lang w:val="en-GB"/>
              </w:rPr>
              <w:lastRenderedPageBreak/>
              <w:t>Due on:</w:t>
            </w:r>
          </w:p>
          <w:p w:rsidR="00545030" w:rsidRPr="00534854" w:rsidRDefault="00545030"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45030" w:rsidRPr="00534854" w:rsidRDefault="00545030"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45030" w:rsidRPr="00534854" w:rsidRDefault="00545030"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45030" w:rsidRPr="00534854">
        <w:trPr>
          <w:trHeight w:hRule="exact" w:val="113"/>
        </w:trPr>
        <w:tc>
          <w:tcPr>
            <w:tcW w:w="1021" w:type="dxa"/>
          </w:tcPr>
          <w:p w:rsidR="00545030" w:rsidRPr="00534854" w:rsidRDefault="00545030" w:rsidP="00465ECC">
            <w:pPr>
              <w:rPr>
                <w:noProof/>
              </w:rPr>
            </w:pPr>
          </w:p>
        </w:tc>
        <w:tc>
          <w:tcPr>
            <w:tcW w:w="4932" w:type="dxa"/>
          </w:tcPr>
          <w:p w:rsidR="00545030" w:rsidRPr="00534854" w:rsidRDefault="00545030" w:rsidP="00465ECC">
            <w:pPr>
              <w:rPr>
                <w:noProof/>
              </w:rPr>
            </w:pPr>
          </w:p>
        </w:tc>
        <w:tc>
          <w:tcPr>
            <w:tcW w:w="1810" w:type="dxa"/>
            <w:vAlign w:val="bottom"/>
          </w:tcPr>
          <w:p w:rsidR="00545030" w:rsidRPr="00534854" w:rsidRDefault="00545030" w:rsidP="00465ECC">
            <w:pPr>
              <w:rPr>
                <w:noProof/>
              </w:rPr>
            </w:pPr>
          </w:p>
        </w:tc>
        <w:tc>
          <w:tcPr>
            <w:tcW w:w="1309" w:type="dxa"/>
          </w:tcPr>
          <w:p w:rsidR="00545030" w:rsidRPr="00534854" w:rsidRDefault="00545030" w:rsidP="00465ECC">
            <w:pPr>
              <w:rPr>
                <w:noProof/>
              </w:rPr>
            </w:pPr>
          </w:p>
        </w:tc>
      </w:tr>
      <w:tr w:rsidR="00545030" w:rsidRPr="00534854">
        <w:tc>
          <w:tcPr>
            <w:tcW w:w="1021" w:type="dxa"/>
            <w:tcBorders>
              <w:top w:val="single" w:sz="8" w:space="0" w:color="A6A6A6" w:themeColor="background1" w:themeShade="A6"/>
            </w:tcBorders>
            <w:shd w:val="clear" w:color="auto" w:fill="F2F2F2" w:themeFill="background1" w:themeFillShade="F2"/>
          </w:tcPr>
          <w:p w:rsidR="00545030" w:rsidRPr="00534854" w:rsidRDefault="00641DFA" w:rsidP="00621095">
            <w:pPr>
              <w:pStyle w:val="Action-Number-Body"/>
              <w:rPr>
                <w:noProof/>
              </w:rPr>
            </w:pPr>
            <w:r w:rsidRPr="00534854">
              <w:rPr>
                <w:noProof/>
              </w:rPr>
              <w:t>19</w:t>
            </w:r>
            <w:r w:rsidR="00545030" w:rsidRPr="00534854">
              <w:rPr>
                <w:noProof/>
              </w:rPr>
              <w:t>.</w:t>
            </w:r>
          </w:p>
        </w:tc>
        <w:tc>
          <w:tcPr>
            <w:tcW w:w="4932" w:type="dxa"/>
            <w:tcBorders>
              <w:top w:val="single" w:sz="8" w:space="0" w:color="A6A6A6" w:themeColor="background1" w:themeShade="A6"/>
            </w:tcBorders>
          </w:tcPr>
          <w:p w:rsidR="00545030" w:rsidRPr="00534854" w:rsidRDefault="005E5271" w:rsidP="005E5271">
            <w:pPr>
              <w:pStyle w:val="Action-Body-Text"/>
              <w:rPr>
                <w:noProof/>
              </w:rPr>
            </w:pPr>
            <w:r w:rsidRPr="00534854">
              <w:rPr>
                <w:noProof/>
              </w:rPr>
              <w:t>Refine the energy and servicing strategy, incorporating energy-efficient services design and design techniques</w:t>
            </w:r>
            <w:r w:rsidR="00545030" w:rsidRPr="00534854">
              <w:rPr>
                <w:noProof/>
              </w:rPr>
              <w:t>.</w:t>
            </w:r>
          </w:p>
          <w:p w:rsidR="00545030" w:rsidRPr="00534854" w:rsidRDefault="00545030"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45030" w:rsidRPr="00534854" w:rsidRDefault="00545030" w:rsidP="00680F0F">
            <w:pPr>
              <w:pStyle w:val="Action-Body-date"/>
              <w:jc w:val="right"/>
              <w:rPr>
                <w:noProof/>
                <w:lang w:val="en-GB"/>
              </w:rPr>
            </w:pPr>
            <w:r w:rsidRPr="00534854">
              <w:rPr>
                <w:noProof/>
                <w:lang w:val="en-GB"/>
              </w:rPr>
              <w:t>Due on:</w:t>
            </w:r>
          </w:p>
          <w:p w:rsidR="00545030" w:rsidRPr="00534854" w:rsidRDefault="00545030"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45030" w:rsidRPr="00534854" w:rsidRDefault="00545030"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45030" w:rsidRPr="00534854" w:rsidRDefault="00545030"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45030" w:rsidRPr="00534854">
        <w:trPr>
          <w:trHeight w:hRule="exact" w:val="113"/>
        </w:trPr>
        <w:tc>
          <w:tcPr>
            <w:tcW w:w="1021" w:type="dxa"/>
          </w:tcPr>
          <w:p w:rsidR="00545030" w:rsidRPr="00534854" w:rsidRDefault="00545030" w:rsidP="00465ECC">
            <w:pPr>
              <w:rPr>
                <w:noProof/>
              </w:rPr>
            </w:pPr>
          </w:p>
        </w:tc>
        <w:tc>
          <w:tcPr>
            <w:tcW w:w="4932" w:type="dxa"/>
          </w:tcPr>
          <w:p w:rsidR="00545030" w:rsidRPr="00534854" w:rsidRDefault="00545030" w:rsidP="00465ECC">
            <w:pPr>
              <w:rPr>
                <w:noProof/>
              </w:rPr>
            </w:pPr>
          </w:p>
        </w:tc>
        <w:tc>
          <w:tcPr>
            <w:tcW w:w="1810" w:type="dxa"/>
            <w:vAlign w:val="bottom"/>
          </w:tcPr>
          <w:p w:rsidR="00545030" w:rsidRPr="00534854" w:rsidRDefault="00545030" w:rsidP="00465ECC">
            <w:pPr>
              <w:rPr>
                <w:noProof/>
              </w:rPr>
            </w:pPr>
          </w:p>
        </w:tc>
        <w:tc>
          <w:tcPr>
            <w:tcW w:w="1309" w:type="dxa"/>
          </w:tcPr>
          <w:p w:rsidR="00545030" w:rsidRPr="00534854" w:rsidRDefault="00545030" w:rsidP="00465ECC">
            <w:pPr>
              <w:rPr>
                <w:noProof/>
              </w:rPr>
            </w:pPr>
          </w:p>
        </w:tc>
      </w:tr>
      <w:tr w:rsidR="00545030" w:rsidRPr="00534854">
        <w:tc>
          <w:tcPr>
            <w:tcW w:w="1021" w:type="dxa"/>
            <w:tcBorders>
              <w:top w:val="single" w:sz="8" w:space="0" w:color="A6A6A6" w:themeColor="background1" w:themeShade="A6"/>
            </w:tcBorders>
            <w:shd w:val="clear" w:color="auto" w:fill="F2F2F2" w:themeFill="background1" w:themeFillShade="F2"/>
          </w:tcPr>
          <w:p w:rsidR="00545030" w:rsidRPr="00534854" w:rsidRDefault="005E5271" w:rsidP="00621095">
            <w:pPr>
              <w:pStyle w:val="Action-Number-Body"/>
              <w:rPr>
                <w:noProof/>
              </w:rPr>
            </w:pPr>
            <w:r w:rsidRPr="00534854">
              <w:rPr>
                <w:noProof/>
              </w:rPr>
              <w:t>2</w:t>
            </w:r>
            <w:r w:rsidR="00641DFA" w:rsidRPr="00534854">
              <w:rPr>
                <w:noProof/>
              </w:rPr>
              <w:t>0</w:t>
            </w:r>
            <w:r w:rsidR="00545030" w:rsidRPr="00534854">
              <w:rPr>
                <w:noProof/>
              </w:rPr>
              <w:t>.</w:t>
            </w:r>
          </w:p>
        </w:tc>
        <w:tc>
          <w:tcPr>
            <w:tcW w:w="4932" w:type="dxa"/>
            <w:tcBorders>
              <w:top w:val="single" w:sz="8" w:space="0" w:color="A6A6A6" w:themeColor="background1" w:themeShade="A6"/>
            </w:tcBorders>
          </w:tcPr>
          <w:p w:rsidR="00545030" w:rsidRPr="00534854" w:rsidRDefault="005E5271" w:rsidP="005E5271">
            <w:pPr>
              <w:pStyle w:val="Action-Body-Text"/>
              <w:rPr>
                <w:noProof/>
              </w:rPr>
            </w:pPr>
            <w:r w:rsidRPr="00534854">
              <w:rPr>
                <w:noProof/>
              </w:rPr>
              <w:t>Carry out sufficient compliance or advanced modelling to prove the design concept before freezing the design (eg SBEM/SAP/PHPP (Passivhaus Planning Package) or dynamic modelling)</w:t>
            </w:r>
            <w:r w:rsidR="00545030" w:rsidRPr="00534854">
              <w:rPr>
                <w:noProof/>
              </w:rPr>
              <w:t>.</w:t>
            </w:r>
          </w:p>
          <w:p w:rsidR="00545030" w:rsidRPr="00534854" w:rsidRDefault="00545030"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45030" w:rsidRPr="00534854" w:rsidRDefault="00545030" w:rsidP="00680F0F">
            <w:pPr>
              <w:pStyle w:val="Action-Body-date"/>
              <w:jc w:val="right"/>
              <w:rPr>
                <w:noProof/>
                <w:lang w:val="en-GB"/>
              </w:rPr>
            </w:pPr>
            <w:r w:rsidRPr="00534854">
              <w:rPr>
                <w:noProof/>
                <w:lang w:val="en-GB"/>
              </w:rPr>
              <w:t>Due on:</w:t>
            </w:r>
          </w:p>
          <w:p w:rsidR="00545030" w:rsidRPr="00534854" w:rsidRDefault="00545030"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45030" w:rsidRPr="00534854" w:rsidRDefault="00545030"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45030" w:rsidRPr="00534854" w:rsidRDefault="00545030"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45030" w:rsidRPr="00534854">
        <w:trPr>
          <w:trHeight w:hRule="exact" w:val="113"/>
        </w:trPr>
        <w:tc>
          <w:tcPr>
            <w:tcW w:w="1021" w:type="dxa"/>
          </w:tcPr>
          <w:p w:rsidR="00545030" w:rsidRPr="00534854" w:rsidRDefault="00545030" w:rsidP="00465ECC">
            <w:pPr>
              <w:rPr>
                <w:noProof/>
              </w:rPr>
            </w:pPr>
          </w:p>
        </w:tc>
        <w:tc>
          <w:tcPr>
            <w:tcW w:w="4932" w:type="dxa"/>
          </w:tcPr>
          <w:p w:rsidR="00545030" w:rsidRPr="00534854" w:rsidRDefault="00545030" w:rsidP="00465ECC">
            <w:pPr>
              <w:rPr>
                <w:noProof/>
              </w:rPr>
            </w:pPr>
          </w:p>
        </w:tc>
        <w:tc>
          <w:tcPr>
            <w:tcW w:w="1810" w:type="dxa"/>
            <w:vAlign w:val="bottom"/>
          </w:tcPr>
          <w:p w:rsidR="00545030" w:rsidRPr="00534854" w:rsidRDefault="00545030" w:rsidP="00465ECC">
            <w:pPr>
              <w:rPr>
                <w:noProof/>
              </w:rPr>
            </w:pPr>
          </w:p>
        </w:tc>
        <w:tc>
          <w:tcPr>
            <w:tcW w:w="1309" w:type="dxa"/>
          </w:tcPr>
          <w:p w:rsidR="00545030" w:rsidRPr="00534854" w:rsidRDefault="00545030" w:rsidP="00465ECC">
            <w:pPr>
              <w:rPr>
                <w:noProof/>
              </w:rPr>
            </w:pPr>
          </w:p>
        </w:tc>
      </w:tr>
      <w:tr w:rsidR="00641DFA" w:rsidRPr="00534854">
        <w:tc>
          <w:tcPr>
            <w:tcW w:w="1021" w:type="dxa"/>
            <w:tcBorders>
              <w:top w:val="single" w:sz="8" w:space="0" w:color="A6A6A6" w:themeColor="background1" w:themeShade="A6"/>
            </w:tcBorders>
            <w:shd w:val="clear" w:color="auto" w:fill="F2F2F2" w:themeFill="background1" w:themeFillShade="F2"/>
          </w:tcPr>
          <w:p w:rsidR="00641DFA" w:rsidRPr="00534854" w:rsidRDefault="00641DFA" w:rsidP="00621095">
            <w:pPr>
              <w:pStyle w:val="Action-Number-Body"/>
              <w:rPr>
                <w:noProof/>
              </w:rPr>
            </w:pPr>
            <w:r w:rsidRPr="00534854">
              <w:rPr>
                <w:noProof/>
              </w:rPr>
              <w:t>21.</w:t>
            </w:r>
          </w:p>
        </w:tc>
        <w:tc>
          <w:tcPr>
            <w:tcW w:w="4932" w:type="dxa"/>
            <w:tcBorders>
              <w:top w:val="single" w:sz="8" w:space="0" w:color="A6A6A6" w:themeColor="background1" w:themeShade="A6"/>
            </w:tcBorders>
          </w:tcPr>
          <w:p w:rsidR="00641DFA" w:rsidRPr="00534854" w:rsidRDefault="005E5271" w:rsidP="005E5271">
            <w:pPr>
              <w:pStyle w:val="Action-Body-Text"/>
              <w:rPr>
                <w:noProof/>
              </w:rPr>
            </w:pPr>
            <w:r w:rsidRPr="00534854">
              <w:rPr>
                <w:noProof/>
              </w:rPr>
              <w:t>Audit the emerging design against the project’s Sustainability Strategy and Project Outcomes</w:t>
            </w:r>
            <w:r w:rsidR="00641DFA" w:rsidRPr="00534854">
              <w:rPr>
                <w:noProof/>
              </w:rPr>
              <w:t>.</w:t>
            </w:r>
          </w:p>
          <w:p w:rsidR="00641DFA" w:rsidRPr="00534854" w:rsidRDefault="00641DFA"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641DFA" w:rsidRPr="00534854" w:rsidRDefault="00641DFA" w:rsidP="00680F0F">
            <w:pPr>
              <w:pStyle w:val="Action-Body-date"/>
              <w:jc w:val="right"/>
              <w:rPr>
                <w:noProof/>
                <w:lang w:val="en-GB"/>
              </w:rPr>
            </w:pPr>
            <w:r w:rsidRPr="00534854">
              <w:rPr>
                <w:noProof/>
                <w:lang w:val="en-GB"/>
              </w:rPr>
              <w:t>Due on:</w:t>
            </w:r>
          </w:p>
          <w:p w:rsidR="00641DFA" w:rsidRPr="00534854" w:rsidRDefault="00641DFA"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641DFA" w:rsidRPr="00534854" w:rsidRDefault="00641DFA"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641DFA" w:rsidRPr="00534854" w:rsidRDefault="00641DFA"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641DFA" w:rsidRPr="00534854">
        <w:trPr>
          <w:trHeight w:hRule="exact" w:val="113"/>
        </w:trPr>
        <w:tc>
          <w:tcPr>
            <w:tcW w:w="1021" w:type="dxa"/>
          </w:tcPr>
          <w:p w:rsidR="00641DFA" w:rsidRPr="00534854" w:rsidRDefault="00641DFA" w:rsidP="00465ECC">
            <w:pPr>
              <w:rPr>
                <w:noProof/>
              </w:rPr>
            </w:pPr>
          </w:p>
        </w:tc>
        <w:tc>
          <w:tcPr>
            <w:tcW w:w="4932" w:type="dxa"/>
          </w:tcPr>
          <w:p w:rsidR="00641DFA" w:rsidRPr="00534854" w:rsidRDefault="00641DFA" w:rsidP="00465ECC">
            <w:pPr>
              <w:rPr>
                <w:noProof/>
              </w:rPr>
            </w:pPr>
          </w:p>
        </w:tc>
        <w:tc>
          <w:tcPr>
            <w:tcW w:w="1810" w:type="dxa"/>
            <w:vAlign w:val="bottom"/>
          </w:tcPr>
          <w:p w:rsidR="00641DFA" w:rsidRPr="00534854" w:rsidRDefault="00641DFA" w:rsidP="00465ECC">
            <w:pPr>
              <w:rPr>
                <w:noProof/>
              </w:rPr>
            </w:pPr>
          </w:p>
        </w:tc>
        <w:tc>
          <w:tcPr>
            <w:tcW w:w="1309" w:type="dxa"/>
          </w:tcPr>
          <w:p w:rsidR="00641DFA" w:rsidRPr="00534854" w:rsidRDefault="00641DFA" w:rsidP="00465ECC">
            <w:pPr>
              <w:rPr>
                <w:noProof/>
              </w:rPr>
            </w:pPr>
          </w:p>
        </w:tc>
      </w:tr>
      <w:tr w:rsidR="00641DFA" w:rsidRPr="00534854">
        <w:tc>
          <w:tcPr>
            <w:tcW w:w="1021" w:type="dxa"/>
            <w:tcBorders>
              <w:top w:val="single" w:sz="8" w:space="0" w:color="A6A6A6" w:themeColor="background1" w:themeShade="A6"/>
            </w:tcBorders>
            <w:shd w:val="clear" w:color="auto" w:fill="F2F2F2" w:themeFill="background1" w:themeFillShade="F2"/>
          </w:tcPr>
          <w:p w:rsidR="00641DFA" w:rsidRPr="00534854" w:rsidRDefault="00641DFA" w:rsidP="00621095">
            <w:pPr>
              <w:pStyle w:val="Action-Number-Body"/>
              <w:rPr>
                <w:noProof/>
              </w:rPr>
            </w:pPr>
            <w:r w:rsidRPr="00534854">
              <w:rPr>
                <w:noProof/>
              </w:rPr>
              <w:t>22.</w:t>
            </w:r>
          </w:p>
        </w:tc>
        <w:tc>
          <w:tcPr>
            <w:tcW w:w="4932" w:type="dxa"/>
            <w:tcBorders>
              <w:top w:val="single" w:sz="8" w:space="0" w:color="A6A6A6" w:themeColor="background1" w:themeShade="A6"/>
            </w:tcBorders>
          </w:tcPr>
          <w:p w:rsidR="00641DFA" w:rsidRPr="00534854" w:rsidRDefault="005E5271" w:rsidP="005E5271">
            <w:pPr>
              <w:pStyle w:val="Action-Body-Text"/>
              <w:rPr>
                <w:noProof/>
              </w:rPr>
            </w:pPr>
            <w:r w:rsidRPr="00534854">
              <w:rPr>
                <w:noProof/>
              </w:rPr>
              <w:t>Set up a programme of intermediate evaluations and reality checks involving stakeholders and key users as well as the design team</w:t>
            </w:r>
            <w:r w:rsidR="00E73E66">
              <w:rPr>
                <w:noProof/>
              </w:rPr>
              <w:t>.</w:t>
            </w:r>
          </w:p>
          <w:p w:rsidR="00641DFA" w:rsidRPr="00534854" w:rsidRDefault="00641DFA"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641DFA" w:rsidRPr="00534854" w:rsidRDefault="00641DFA" w:rsidP="00680F0F">
            <w:pPr>
              <w:pStyle w:val="Action-Body-date"/>
              <w:jc w:val="right"/>
              <w:rPr>
                <w:noProof/>
                <w:lang w:val="en-GB"/>
              </w:rPr>
            </w:pPr>
            <w:r w:rsidRPr="00534854">
              <w:rPr>
                <w:noProof/>
                <w:lang w:val="en-GB"/>
              </w:rPr>
              <w:t>Due on:</w:t>
            </w:r>
          </w:p>
          <w:p w:rsidR="00641DFA" w:rsidRPr="00534854" w:rsidRDefault="00641DFA"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641DFA" w:rsidRPr="00534854" w:rsidRDefault="00641DFA"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641DFA" w:rsidRPr="00534854" w:rsidRDefault="00641DFA"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bl>
    <w:p w:rsidR="003738F5" w:rsidRPr="00534854" w:rsidRDefault="003738F5" w:rsidP="00370A06">
      <w:pPr>
        <w:rPr>
          <w:rFonts w:ascii="Arial" w:hAnsi="Arial" w:cs="Arial"/>
          <w:noProof/>
        </w:rPr>
      </w:pPr>
    </w:p>
    <w:p w:rsidR="003738F5" w:rsidRPr="00534854" w:rsidRDefault="003738F5" w:rsidP="00370A06">
      <w:pPr>
        <w:rPr>
          <w:rFonts w:ascii="Arial" w:hAnsi="Arial" w:cs="Arial"/>
          <w:noProof/>
        </w:rPr>
      </w:pPr>
    </w:p>
    <w:p w:rsidR="003214D4" w:rsidRPr="00534854" w:rsidRDefault="003214D4" w:rsidP="00370A06">
      <w:pPr>
        <w:rPr>
          <w:rFonts w:ascii="Arial" w:hAnsi="Arial" w:cs="Arial"/>
          <w:noProof/>
        </w:rPr>
        <w:sectPr w:rsidR="003214D4" w:rsidRPr="00534854">
          <w:headerReference w:type="default" r:id="rId16"/>
          <w:headerReference w:type="first" r:id="rId17"/>
          <w:pgSz w:w="11906" w:h="16838"/>
          <w:pgMar w:top="1418" w:right="1418" w:bottom="1418" w:left="1418" w:header="720" w:footer="720" w:gutter="0"/>
          <w:cols w:space="720"/>
          <w:noEndnote/>
          <w:titlePg/>
        </w:sectPr>
      </w:pPr>
    </w:p>
    <w:p w:rsidR="00554F41" w:rsidRPr="00534854" w:rsidRDefault="00554F41" w:rsidP="003A77BF">
      <w:pPr>
        <w:rPr>
          <w:rFonts w:ascii="Arial" w:hAnsi="Arial" w:cs="Arial"/>
          <w:noProof/>
        </w:rPr>
      </w:pPr>
    </w:p>
    <w:tbl>
      <w:tblPr>
        <w:tblW w:w="5000" w:type="pct"/>
        <w:tblBorders>
          <w:insideH w:val="single" w:sz="8" w:space="0" w:color="FF7E26"/>
          <w:insideV w:val="single" w:sz="8" w:space="0" w:color="EFD398"/>
        </w:tblBorders>
        <w:tblLook w:val="01E0" w:firstRow="1" w:lastRow="1" w:firstColumn="1" w:lastColumn="1" w:noHBand="0" w:noVBand="0"/>
      </w:tblPr>
      <w:tblGrid>
        <w:gridCol w:w="9286"/>
      </w:tblGrid>
      <w:tr w:rsidR="00554F41" w:rsidRPr="00534854">
        <w:tc>
          <w:tcPr>
            <w:tcW w:w="5000" w:type="pct"/>
            <w:tcMar>
              <w:top w:w="170" w:type="dxa"/>
              <w:bottom w:w="170" w:type="dxa"/>
            </w:tcMar>
            <w:vAlign w:val="center"/>
          </w:tcPr>
          <w:p w:rsidR="00554F41" w:rsidRPr="00534854" w:rsidRDefault="00554F41" w:rsidP="0024200D">
            <w:pPr>
              <w:jc w:val="right"/>
              <w:rPr>
                <w:rFonts w:ascii="Arial" w:hAnsi="Arial" w:cs="Arial"/>
                <w:noProof/>
                <w:spacing w:val="7"/>
                <w:sz w:val="28"/>
                <w:lang w:eastAsia="en-GB"/>
              </w:rPr>
            </w:pPr>
            <w:r w:rsidRPr="00534854">
              <w:rPr>
                <w:rFonts w:ascii="Arial" w:hAnsi="Arial" w:cs="Arial"/>
                <w:noProof/>
                <w:spacing w:val="7"/>
                <w:sz w:val="28"/>
                <w:lang w:eastAsia="en-GB"/>
              </w:rPr>
              <w:t xml:space="preserve">STAGE </w:t>
            </w:r>
            <w:r w:rsidR="0024200D" w:rsidRPr="00534854">
              <w:rPr>
                <w:rFonts w:ascii="Arial" w:hAnsi="Arial" w:cs="Arial"/>
                <w:noProof/>
                <w:spacing w:val="7"/>
                <w:sz w:val="28"/>
                <w:lang w:eastAsia="en-GB"/>
              </w:rPr>
              <w:t>3</w:t>
            </w:r>
          </w:p>
        </w:tc>
      </w:tr>
      <w:tr w:rsidR="00554F41" w:rsidRPr="00534854">
        <w:tc>
          <w:tcPr>
            <w:tcW w:w="5000" w:type="pct"/>
            <w:tcMar>
              <w:top w:w="170" w:type="dxa"/>
              <w:bottom w:w="170" w:type="dxa"/>
            </w:tcMar>
            <w:vAlign w:val="center"/>
          </w:tcPr>
          <w:p w:rsidR="00554F41" w:rsidRPr="00534854" w:rsidRDefault="0024200D" w:rsidP="00157440">
            <w:pPr>
              <w:jc w:val="right"/>
              <w:rPr>
                <w:rFonts w:ascii="Arial" w:hAnsi="Arial" w:cs="Arial"/>
                <w:noProof/>
                <w:spacing w:val="7"/>
                <w:sz w:val="56"/>
                <w:lang w:eastAsia="en-GB"/>
              </w:rPr>
            </w:pPr>
            <w:r w:rsidRPr="00534854">
              <w:rPr>
                <w:rFonts w:ascii="Arial" w:hAnsi="Arial" w:cs="Arial"/>
                <w:noProof/>
                <w:spacing w:val="7"/>
                <w:sz w:val="56"/>
                <w:lang w:eastAsia="en-GB"/>
              </w:rPr>
              <w:t>Developed</w:t>
            </w:r>
          </w:p>
          <w:p w:rsidR="00554F41" w:rsidRPr="00534854" w:rsidRDefault="0024200D" w:rsidP="00525304">
            <w:pPr>
              <w:jc w:val="right"/>
              <w:rPr>
                <w:rFonts w:ascii="Arial" w:hAnsi="Arial" w:cs="Arial"/>
                <w:noProof/>
                <w:spacing w:val="7"/>
                <w:sz w:val="48"/>
                <w:lang w:eastAsia="en-GB"/>
              </w:rPr>
            </w:pPr>
            <w:r w:rsidRPr="00534854">
              <w:rPr>
                <w:rFonts w:ascii="Arial" w:hAnsi="Arial" w:cs="Arial"/>
                <w:noProof/>
                <w:spacing w:val="7"/>
                <w:sz w:val="56"/>
                <w:lang w:eastAsia="en-GB"/>
              </w:rPr>
              <w:t>Design</w:t>
            </w:r>
          </w:p>
        </w:tc>
      </w:tr>
    </w:tbl>
    <w:p w:rsidR="00554F41" w:rsidRPr="00534854" w:rsidRDefault="00554F41" w:rsidP="003A77BF">
      <w:pPr>
        <w:ind w:left="720"/>
        <w:rPr>
          <w:rFonts w:ascii="Arial" w:hAnsi="Arial" w:cs="Arial"/>
          <w:noProof/>
        </w:rPr>
      </w:pPr>
    </w:p>
    <w:p w:rsidR="00554F41" w:rsidRPr="00534854" w:rsidRDefault="00554F41" w:rsidP="003A77BF">
      <w:pPr>
        <w:rPr>
          <w:noProof/>
        </w:rPr>
      </w:pPr>
    </w:p>
    <w:p w:rsidR="00554F41" w:rsidRPr="00534854" w:rsidRDefault="00554F41">
      <w:pPr>
        <w:rPr>
          <w:noProof/>
        </w:rPr>
      </w:pPr>
    </w:p>
    <w:tbl>
      <w:tblPr>
        <w:tblW w:w="9072" w:type="dxa"/>
        <w:tblLook w:val="00BF" w:firstRow="1" w:lastRow="0" w:firstColumn="1" w:lastColumn="0" w:noHBand="0" w:noVBand="0"/>
      </w:tblPr>
      <w:tblGrid>
        <w:gridCol w:w="1021"/>
        <w:gridCol w:w="4932"/>
        <w:gridCol w:w="1810"/>
        <w:gridCol w:w="1309"/>
      </w:tblGrid>
      <w:tr w:rsidR="00554F41" w:rsidRPr="00534854">
        <w:tc>
          <w:tcPr>
            <w:tcW w:w="9072" w:type="dxa"/>
            <w:gridSpan w:val="4"/>
            <w:shd w:val="clear" w:color="auto" w:fill="E57930"/>
          </w:tcPr>
          <w:p w:rsidR="00554F41" w:rsidRPr="00534854" w:rsidRDefault="00554F41" w:rsidP="003A77BF">
            <w:pPr>
              <w:pStyle w:val="Action-Head"/>
            </w:pPr>
            <w:r w:rsidRPr="00534854">
              <w:t>Project activities</w:t>
            </w: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r w:rsidRPr="00534854">
              <w:t>Information required</w:t>
            </w: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1.</w:t>
            </w:r>
          </w:p>
        </w:tc>
        <w:tc>
          <w:tcPr>
            <w:tcW w:w="4932" w:type="dxa"/>
            <w:tcBorders>
              <w:top w:val="single" w:sz="8" w:space="0" w:color="A6A6A6" w:themeColor="background1" w:themeShade="A6"/>
            </w:tcBorders>
          </w:tcPr>
          <w:p w:rsidR="00554F41" w:rsidRPr="00534854" w:rsidRDefault="00D90E0E" w:rsidP="00D90E0E">
            <w:pPr>
              <w:pStyle w:val="Action-Body-Text"/>
              <w:rPr>
                <w:noProof/>
              </w:rPr>
            </w:pPr>
            <w:r w:rsidRPr="00534854">
              <w:rPr>
                <w:noProof/>
              </w:rPr>
              <w:t>Stage 2 report</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2.</w:t>
            </w:r>
          </w:p>
        </w:tc>
        <w:tc>
          <w:tcPr>
            <w:tcW w:w="4932" w:type="dxa"/>
            <w:tcBorders>
              <w:top w:val="single" w:sz="8" w:space="0" w:color="A6A6A6" w:themeColor="background1" w:themeShade="A6"/>
            </w:tcBorders>
          </w:tcPr>
          <w:p w:rsidR="00554F41" w:rsidRPr="00534854" w:rsidRDefault="00D90E0E" w:rsidP="00D90E0E">
            <w:pPr>
              <w:pStyle w:val="Action-Body-Text"/>
              <w:rPr>
                <w:noProof/>
              </w:rPr>
            </w:pPr>
            <w:r w:rsidRPr="00534854">
              <w:rPr>
                <w:noProof/>
              </w:rPr>
              <w:t>Final Project Brief</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3.</w:t>
            </w:r>
          </w:p>
        </w:tc>
        <w:tc>
          <w:tcPr>
            <w:tcW w:w="4932" w:type="dxa"/>
            <w:tcBorders>
              <w:top w:val="single" w:sz="8" w:space="0" w:color="A6A6A6" w:themeColor="background1" w:themeShade="A6"/>
            </w:tcBorders>
          </w:tcPr>
          <w:p w:rsidR="00554F41" w:rsidRPr="00534854" w:rsidRDefault="00D90E0E" w:rsidP="00D90E0E">
            <w:pPr>
              <w:pStyle w:val="Action-Body-Text"/>
              <w:rPr>
                <w:noProof/>
              </w:rPr>
            </w:pPr>
            <w:r w:rsidRPr="00534854">
              <w:rPr>
                <w:noProof/>
              </w:rPr>
              <w:t>Stage 2 Concept Design, including design by other consultants and as accepted by the client in writing</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D90E0E" w:rsidP="00621095">
            <w:pPr>
              <w:pStyle w:val="Action-Number-Body"/>
              <w:rPr>
                <w:noProof/>
              </w:rPr>
            </w:pPr>
            <w:r w:rsidRPr="00534854">
              <w:rPr>
                <w:noProof/>
              </w:rPr>
              <w:t>4</w:t>
            </w:r>
            <w:r w:rsidR="00554F41" w:rsidRPr="00534854">
              <w:rPr>
                <w:noProof/>
              </w:rPr>
              <w:t>.</w:t>
            </w:r>
          </w:p>
        </w:tc>
        <w:tc>
          <w:tcPr>
            <w:tcW w:w="4932" w:type="dxa"/>
            <w:tcBorders>
              <w:top w:val="single" w:sz="8" w:space="0" w:color="A6A6A6" w:themeColor="background1" w:themeShade="A6"/>
            </w:tcBorders>
          </w:tcPr>
          <w:p w:rsidR="00554F41" w:rsidRPr="00534854" w:rsidRDefault="00D90E0E" w:rsidP="00D90E0E">
            <w:pPr>
              <w:pStyle w:val="Action-Body-Text"/>
              <w:rPr>
                <w:noProof/>
              </w:rPr>
            </w:pPr>
            <w:r w:rsidRPr="00534854">
              <w:rPr>
                <w:noProof/>
              </w:rPr>
              <w:t>Initial cost plan prepared by the cost consultant where appointed. Alternatively you might seek preliminary quotations from selected contractors and/or suppliers</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D90E0E" w:rsidP="00621095">
            <w:pPr>
              <w:pStyle w:val="Action-Number-Body"/>
              <w:rPr>
                <w:noProof/>
              </w:rPr>
            </w:pPr>
            <w:r w:rsidRPr="00534854">
              <w:rPr>
                <w:noProof/>
              </w:rPr>
              <w:t>5</w:t>
            </w:r>
            <w:r w:rsidR="00554F41" w:rsidRPr="00534854">
              <w:rPr>
                <w:noProof/>
              </w:rPr>
              <w:t>.</w:t>
            </w:r>
          </w:p>
        </w:tc>
        <w:tc>
          <w:tcPr>
            <w:tcW w:w="4932" w:type="dxa"/>
            <w:tcBorders>
              <w:top w:val="single" w:sz="8" w:space="0" w:color="A6A6A6" w:themeColor="background1" w:themeShade="A6"/>
            </w:tcBorders>
          </w:tcPr>
          <w:p w:rsidR="00554F41" w:rsidRPr="00534854" w:rsidRDefault="00D90E0E" w:rsidP="00D90E0E">
            <w:pPr>
              <w:pStyle w:val="Action-Body-Text"/>
              <w:rPr>
                <w:noProof/>
              </w:rPr>
            </w:pPr>
            <w:r w:rsidRPr="00534854">
              <w:rPr>
                <w:noProof/>
              </w:rPr>
              <w:t>Relevant technical data, regulations, planning policies, standards, etc</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D90E0E" w:rsidP="00621095">
            <w:pPr>
              <w:pStyle w:val="Action-Number-Body"/>
              <w:rPr>
                <w:noProof/>
              </w:rPr>
            </w:pPr>
            <w:r w:rsidRPr="00534854">
              <w:rPr>
                <w:noProof/>
              </w:rPr>
              <w:t>6</w:t>
            </w:r>
            <w:r w:rsidR="00554F41" w:rsidRPr="00534854">
              <w:rPr>
                <w:noProof/>
              </w:rPr>
              <w:t>.</w:t>
            </w:r>
          </w:p>
        </w:tc>
        <w:tc>
          <w:tcPr>
            <w:tcW w:w="4932" w:type="dxa"/>
            <w:tcBorders>
              <w:top w:val="single" w:sz="8" w:space="0" w:color="A6A6A6" w:themeColor="background1" w:themeShade="A6"/>
            </w:tcBorders>
          </w:tcPr>
          <w:p w:rsidR="00554F41" w:rsidRPr="00534854" w:rsidRDefault="00D90E0E" w:rsidP="00D90E0E">
            <w:pPr>
              <w:pStyle w:val="Action-Body-Text"/>
              <w:rPr>
                <w:noProof/>
              </w:rPr>
            </w:pPr>
            <w:r w:rsidRPr="00534854">
              <w:rPr>
                <w:noProof/>
              </w:rPr>
              <w:t>Project-specific information from potential subcontractors and suppliers</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r w:rsidRPr="00534854">
              <w:t>Stage activities</w:t>
            </w: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1.</w:t>
            </w:r>
          </w:p>
        </w:tc>
        <w:tc>
          <w:tcPr>
            <w:tcW w:w="4932" w:type="dxa"/>
            <w:tcBorders>
              <w:top w:val="single" w:sz="8" w:space="0" w:color="A6A6A6" w:themeColor="background1" w:themeShade="A6"/>
            </w:tcBorders>
          </w:tcPr>
          <w:p w:rsidR="00554F41" w:rsidRPr="00534854" w:rsidRDefault="00C5171B" w:rsidP="00433293">
            <w:pPr>
              <w:pStyle w:val="Action-Body-Text"/>
              <w:rPr>
                <w:noProof/>
              </w:rPr>
            </w:pPr>
            <w:r w:rsidRPr="00534854">
              <w:rPr>
                <w:noProof/>
              </w:rPr>
              <w:t>Review and update the Project Execution Plan, including the Change Control Procedures,</w:t>
            </w:r>
            <w:r w:rsidR="00433293" w:rsidRPr="00534854">
              <w:rPr>
                <w:noProof/>
              </w:rPr>
              <w:t xml:space="preserve"> </w:t>
            </w:r>
            <w:r w:rsidRPr="00534854">
              <w:rPr>
                <w:noProof/>
              </w:rPr>
              <w:t>Construction Strategy and Health and Safety Strategy</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lastRenderedPageBreak/>
              <w:t>2.</w:t>
            </w:r>
          </w:p>
        </w:tc>
        <w:tc>
          <w:tcPr>
            <w:tcW w:w="4932" w:type="dxa"/>
            <w:tcBorders>
              <w:top w:val="single" w:sz="8" w:space="0" w:color="A6A6A6" w:themeColor="background1" w:themeShade="A6"/>
            </w:tcBorders>
          </w:tcPr>
          <w:p w:rsidR="00554F41" w:rsidRPr="00534854" w:rsidRDefault="00C5171B" w:rsidP="00433293">
            <w:pPr>
              <w:pStyle w:val="Action-Body-Text"/>
              <w:rPr>
                <w:noProof/>
              </w:rPr>
            </w:pPr>
            <w:r w:rsidRPr="00534854">
              <w:rPr>
                <w:noProof/>
              </w:rPr>
              <w:t>Confirm in writing with the client the proposed procurement method and the form of contract to be adopted. Discuss this with the CDMC as it will have impact on CDMC service provision</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3.</w:t>
            </w:r>
          </w:p>
        </w:tc>
        <w:tc>
          <w:tcPr>
            <w:tcW w:w="4932" w:type="dxa"/>
            <w:tcBorders>
              <w:top w:val="single" w:sz="8" w:space="0" w:color="A6A6A6" w:themeColor="background1" w:themeShade="A6"/>
            </w:tcBorders>
          </w:tcPr>
          <w:p w:rsidR="00C5171B" w:rsidRPr="00534854" w:rsidRDefault="00C5171B" w:rsidP="00433293">
            <w:pPr>
              <w:pStyle w:val="Action-Body-Text"/>
              <w:rPr>
                <w:noProof/>
              </w:rPr>
            </w:pPr>
            <w:r w:rsidRPr="00534854">
              <w:rPr>
                <w:noProof/>
              </w:rPr>
              <w:t>Advise the client on the need to appoint further consultants and specialists, which might include:</w:t>
            </w:r>
          </w:p>
          <w:p w:rsidR="00C5171B" w:rsidRPr="00534854" w:rsidRDefault="00C5171B" w:rsidP="00433293">
            <w:pPr>
              <w:pStyle w:val="Action-Body-Bullet"/>
              <w:rPr>
                <w:noProof/>
              </w:rPr>
            </w:pPr>
            <w:r w:rsidRPr="00534854">
              <w:rPr>
                <w:noProof/>
                <w:color w:val="FF7E26"/>
              </w:rPr>
              <w:t xml:space="preserve">— </w:t>
            </w:r>
            <w:r w:rsidRPr="00534854">
              <w:rPr>
                <w:noProof/>
              </w:rPr>
              <w:t>Party wall surveyor.</w:t>
            </w:r>
          </w:p>
          <w:p w:rsidR="00C5171B" w:rsidRPr="00534854" w:rsidRDefault="00C5171B" w:rsidP="00433293">
            <w:pPr>
              <w:pStyle w:val="Action-Body-Bullet"/>
              <w:rPr>
                <w:noProof/>
              </w:rPr>
            </w:pPr>
            <w:r w:rsidRPr="00534854">
              <w:rPr>
                <w:noProof/>
                <w:color w:val="FF7E26"/>
              </w:rPr>
              <w:t xml:space="preserve">— </w:t>
            </w:r>
            <w:r w:rsidRPr="00534854">
              <w:rPr>
                <w:noProof/>
              </w:rPr>
              <w:t>Daylight/sunlight/rights to light consultant.</w:t>
            </w:r>
          </w:p>
          <w:p w:rsidR="00C5171B" w:rsidRPr="00534854" w:rsidRDefault="00C5171B" w:rsidP="00433293">
            <w:pPr>
              <w:pStyle w:val="Action-Body-Bullet"/>
              <w:rPr>
                <w:noProof/>
              </w:rPr>
            </w:pPr>
            <w:r w:rsidRPr="00534854">
              <w:rPr>
                <w:noProof/>
                <w:color w:val="FF7E26"/>
              </w:rPr>
              <w:t xml:space="preserve">— </w:t>
            </w:r>
            <w:r w:rsidRPr="00534854">
              <w:rPr>
                <w:noProof/>
              </w:rPr>
              <w:t>Code for Sustainable Homes/BREEAM assessor.</w:t>
            </w:r>
          </w:p>
          <w:p w:rsidR="00554F41" w:rsidRPr="00534854" w:rsidRDefault="00C5171B" w:rsidP="00433293">
            <w:pPr>
              <w:pStyle w:val="Action-Body-Bullet"/>
              <w:rPr>
                <w:noProof/>
              </w:rPr>
            </w:pPr>
            <w:r w:rsidRPr="00534854">
              <w:rPr>
                <w:noProof/>
                <w:color w:val="FF7E26"/>
              </w:rPr>
              <w:t xml:space="preserve">— </w:t>
            </w:r>
            <w:r w:rsidRPr="00534854">
              <w:rPr>
                <w:noProof/>
              </w:rPr>
              <w:t>Landscape architect</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C5171B" w:rsidP="00621095">
            <w:pPr>
              <w:pStyle w:val="Action-Number-Body"/>
              <w:rPr>
                <w:noProof/>
              </w:rPr>
            </w:pPr>
            <w:r w:rsidRPr="00534854">
              <w:rPr>
                <w:noProof/>
              </w:rPr>
              <w:t>4</w:t>
            </w:r>
            <w:r w:rsidR="00554F41" w:rsidRPr="00534854">
              <w:rPr>
                <w:noProof/>
              </w:rPr>
              <w:t>.</w:t>
            </w:r>
          </w:p>
        </w:tc>
        <w:tc>
          <w:tcPr>
            <w:tcW w:w="4932" w:type="dxa"/>
            <w:tcBorders>
              <w:top w:val="single" w:sz="8" w:space="0" w:color="A6A6A6" w:themeColor="background1" w:themeShade="A6"/>
            </w:tcBorders>
          </w:tcPr>
          <w:p w:rsidR="00C5171B" w:rsidRPr="00534854" w:rsidRDefault="00C5171B" w:rsidP="00433293">
            <w:pPr>
              <w:pStyle w:val="Action-Body-Text"/>
              <w:rPr>
                <w:noProof/>
              </w:rPr>
            </w:pPr>
            <w:r w:rsidRPr="00534854">
              <w:rPr>
                <w:noProof/>
              </w:rPr>
              <w:t>Assess what input will be required from specialist firms, including potential subcontractors and suppliers.</w:t>
            </w:r>
          </w:p>
          <w:p w:rsidR="00C5171B" w:rsidRPr="00534854" w:rsidRDefault="00C5171B" w:rsidP="00433293">
            <w:pPr>
              <w:pStyle w:val="Action-Body-Text"/>
              <w:rPr>
                <w:noProof/>
              </w:rPr>
            </w:pPr>
            <w:r w:rsidRPr="00534854">
              <w:rPr>
                <w:noProof/>
              </w:rPr>
              <w:t>Discuss with the client and the design team:</w:t>
            </w:r>
          </w:p>
          <w:p w:rsidR="00C5171B" w:rsidRPr="00534854" w:rsidRDefault="00C5171B" w:rsidP="00433293">
            <w:pPr>
              <w:pStyle w:val="Action-Body-Bullet"/>
              <w:rPr>
                <w:noProof/>
              </w:rPr>
            </w:pPr>
            <w:r w:rsidRPr="00534854">
              <w:rPr>
                <w:noProof/>
                <w:color w:val="FF7E26"/>
              </w:rPr>
              <w:t xml:space="preserve">— </w:t>
            </w:r>
            <w:r w:rsidRPr="00534854">
              <w:rPr>
                <w:noProof/>
              </w:rPr>
              <w:t>Whether any preliminary tender action for specialist subcontractors and suppliers will be required.</w:t>
            </w:r>
          </w:p>
          <w:p w:rsidR="00554F41" w:rsidRPr="00534854" w:rsidRDefault="00C5171B" w:rsidP="00433293">
            <w:pPr>
              <w:pStyle w:val="Action-Body-Bullet"/>
              <w:rPr>
                <w:noProof/>
              </w:rPr>
            </w:pPr>
            <w:r w:rsidRPr="00534854">
              <w:rPr>
                <w:noProof/>
                <w:color w:val="FF7E26"/>
              </w:rPr>
              <w:t xml:space="preserve">— </w:t>
            </w:r>
            <w:r w:rsidRPr="00534854">
              <w:rPr>
                <w:noProof/>
              </w:rPr>
              <w:t>Whether any action will be needed on advance orders (noting the risk involved in placing orders in advance of planning permission being granted)</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C5171B" w:rsidP="00621095">
            <w:pPr>
              <w:pStyle w:val="Action-Number-Body"/>
              <w:rPr>
                <w:noProof/>
              </w:rPr>
            </w:pPr>
            <w:r w:rsidRPr="00534854">
              <w:rPr>
                <w:noProof/>
              </w:rPr>
              <w:t>5</w:t>
            </w:r>
            <w:r w:rsidR="00554F41" w:rsidRPr="00534854">
              <w:rPr>
                <w:noProof/>
              </w:rPr>
              <w:t>.</w:t>
            </w:r>
          </w:p>
        </w:tc>
        <w:tc>
          <w:tcPr>
            <w:tcW w:w="4932" w:type="dxa"/>
            <w:tcBorders>
              <w:top w:val="single" w:sz="8" w:space="0" w:color="A6A6A6" w:themeColor="background1" w:themeShade="A6"/>
            </w:tcBorders>
          </w:tcPr>
          <w:p w:rsidR="00554F41" w:rsidRPr="00534854" w:rsidRDefault="00433293" w:rsidP="00433293">
            <w:pPr>
              <w:pStyle w:val="Action-Body-Text"/>
              <w:rPr>
                <w:noProof/>
              </w:rPr>
            </w:pPr>
            <w:r w:rsidRPr="00534854">
              <w:rPr>
                <w:noProof/>
              </w:rPr>
              <w:t>Confirm the programme and pattern for design team meetings</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C5171B" w:rsidP="00621095">
            <w:pPr>
              <w:pStyle w:val="Action-Number-Body"/>
              <w:rPr>
                <w:noProof/>
              </w:rPr>
            </w:pPr>
            <w:r w:rsidRPr="00534854">
              <w:rPr>
                <w:noProof/>
              </w:rPr>
              <w:t>6</w:t>
            </w:r>
            <w:r w:rsidR="00554F41" w:rsidRPr="00534854">
              <w:rPr>
                <w:noProof/>
              </w:rPr>
              <w:t>.</w:t>
            </w:r>
          </w:p>
        </w:tc>
        <w:tc>
          <w:tcPr>
            <w:tcW w:w="4932" w:type="dxa"/>
            <w:tcBorders>
              <w:top w:val="single" w:sz="8" w:space="0" w:color="A6A6A6" w:themeColor="background1" w:themeShade="A6"/>
            </w:tcBorders>
          </w:tcPr>
          <w:p w:rsidR="00554F41" w:rsidRPr="00534854" w:rsidRDefault="00433293" w:rsidP="00433293">
            <w:pPr>
              <w:pStyle w:val="Action-Body-Text"/>
              <w:rPr>
                <w:noProof/>
              </w:rPr>
            </w:pPr>
            <w:r w:rsidRPr="00534854">
              <w:rPr>
                <w:noProof/>
              </w:rPr>
              <w:t>Prepare the Developed Design, including coordinated and updated proposals for structural design, services systems, landscape, outline specifications, Cost Information and Project Strategies</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C5171B" w:rsidP="00621095">
            <w:pPr>
              <w:pStyle w:val="Action-Number-Body"/>
              <w:rPr>
                <w:noProof/>
              </w:rPr>
            </w:pPr>
            <w:r w:rsidRPr="00534854">
              <w:rPr>
                <w:noProof/>
              </w:rPr>
              <w:t>7</w:t>
            </w:r>
            <w:r w:rsidR="00554F41" w:rsidRPr="00534854">
              <w:rPr>
                <w:noProof/>
              </w:rPr>
              <w:t>.</w:t>
            </w:r>
          </w:p>
        </w:tc>
        <w:tc>
          <w:tcPr>
            <w:tcW w:w="4932" w:type="dxa"/>
            <w:tcBorders>
              <w:top w:val="single" w:sz="8" w:space="0" w:color="A6A6A6" w:themeColor="background1" w:themeShade="A6"/>
            </w:tcBorders>
          </w:tcPr>
          <w:p w:rsidR="00554F41" w:rsidRPr="00534854" w:rsidRDefault="00433293" w:rsidP="00433293">
            <w:pPr>
              <w:pStyle w:val="Action-Body-Text"/>
              <w:rPr>
                <w:noProof/>
              </w:rPr>
            </w:pPr>
            <w:r w:rsidRPr="00534854">
              <w:rPr>
                <w:noProof/>
              </w:rPr>
              <w:t>Draft preliminary specification notes</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C5171B" w:rsidP="00621095">
            <w:pPr>
              <w:pStyle w:val="Action-Number-Body"/>
              <w:rPr>
                <w:noProof/>
              </w:rPr>
            </w:pPr>
            <w:r w:rsidRPr="00534854">
              <w:rPr>
                <w:noProof/>
              </w:rPr>
              <w:t>8</w:t>
            </w:r>
            <w:r w:rsidR="00554F41" w:rsidRPr="00534854">
              <w:rPr>
                <w:noProof/>
              </w:rPr>
              <w:t>.</w:t>
            </w:r>
          </w:p>
        </w:tc>
        <w:tc>
          <w:tcPr>
            <w:tcW w:w="4932" w:type="dxa"/>
            <w:tcBorders>
              <w:top w:val="single" w:sz="8" w:space="0" w:color="A6A6A6" w:themeColor="background1" w:themeShade="A6"/>
            </w:tcBorders>
          </w:tcPr>
          <w:p w:rsidR="00554F41" w:rsidRPr="00534854" w:rsidRDefault="00433293" w:rsidP="00433293">
            <w:pPr>
              <w:pStyle w:val="Action-Body-Text"/>
              <w:rPr>
                <w:noProof/>
              </w:rPr>
            </w:pPr>
            <w:r w:rsidRPr="00534854">
              <w:rPr>
                <w:noProof/>
              </w:rPr>
              <w:t>Monitor, coordinate and integrate input from design team members and specialists</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C5171B" w:rsidP="00621095">
            <w:pPr>
              <w:pStyle w:val="Action-Number-Body"/>
              <w:rPr>
                <w:noProof/>
              </w:rPr>
            </w:pPr>
            <w:r w:rsidRPr="00534854">
              <w:rPr>
                <w:noProof/>
              </w:rPr>
              <w:t>9</w:t>
            </w:r>
            <w:r w:rsidR="00554F41" w:rsidRPr="00534854">
              <w:rPr>
                <w:noProof/>
              </w:rPr>
              <w:t>.</w:t>
            </w:r>
          </w:p>
        </w:tc>
        <w:tc>
          <w:tcPr>
            <w:tcW w:w="4932" w:type="dxa"/>
            <w:tcBorders>
              <w:top w:val="single" w:sz="8" w:space="0" w:color="A6A6A6" w:themeColor="background1" w:themeShade="A6"/>
            </w:tcBorders>
          </w:tcPr>
          <w:p w:rsidR="00433293" w:rsidRPr="00534854" w:rsidRDefault="00433293" w:rsidP="00433293">
            <w:pPr>
              <w:pStyle w:val="Action-Body-Text"/>
              <w:rPr>
                <w:noProof/>
              </w:rPr>
            </w:pPr>
            <w:r w:rsidRPr="00534854">
              <w:rPr>
                <w:noProof/>
              </w:rPr>
              <w:t>Check the designers’ cooperation with the CDMC with respect to the pre-construction information. As project lead or lead designer, the architect has an obligation (but not a legal duty) to check that every designer pays due regard to the CDM Regulations and avoids foreseeable risks, or takes steps to combat them at source when designing.</w:t>
            </w:r>
          </w:p>
          <w:p w:rsidR="00554F41" w:rsidRPr="00534854" w:rsidRDefault="00433293" w:rsidP="00433293">
            <w:pPr>
              <w:pStyle w:val="Action-Body-Text"/>
              <w:rPr>
                <w:noProof/>
              </w:rPr>
            </w:pPr>
            <w:r w:rsidRPr="00534854">
              <w:rPr>
                <w:noProof/>
              </w:rPr>
              <w:t xml:space="preserve">Ensure that the Risk Register is kept up to date and </w:t>
            </w:r>
            <w:r w:rsidRPr="00534854">
              <w:rPr>
                <w:noProof/>
              </w:rPr>
              <w:lastRenderedPageBreak/>
              <w:t>developed alongside the design, not as a subsequent administration exercise</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lastRenderedPageBreak/>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C5171B" w:rsidRPr="00534854">
        <w:trPr>
          <w:trHeight w:hRule="exact" w:val="113"/>
        </w:trPr>
        <w:tc>
          <w:tcPr>
            <w:tcW w:w="1021" w:type="dxa"/>
          </w:tcPr>
          <w:p w:rsidR="00C5171B" w:rsidRPr="00534854" w:rsidRDefault="00C5171B" w:rsidP="00465ECC">
            <w:pPr>
              <w:rPr>
                <w:noProof/>
              </w:rPr>
            </w:pPr>
          </w:p>
        </w:tc>
        <w:tc>
          <w:tcPr>
            <w:tcW w:w="4932" w:type="dxa"/>
          </w:tcPr>
          <w:p w:rsidR="00C5171B" w:rsidRPr="00534854" w:rsidRDefault="00C5171B" w:rsidP="00465ECC">
            <w:pPr>
              <w:rPr>
                <w:noProof/>
              </w:rPr>
            </w:pPr>
          </w:p>
        </w:tc>
        <w:tc>
          <w:tcPr>
            <w:tcW w:w="1810" w:type="dxa"/>
            <w:vAlign w:val="bottom"/>
          </w:tcPr>
          <w:p w:rsidR="00C5171B" w:rsidRPr="00534854" w:rsidRDefault="00C5171B" w:rsidP="00465ECC">
            <w:pPr>
              <w:rPr>
                <w:noProof/>
              </w:rPr>
            </w:pPr>
          </w:p>
        </w:tc>
        <w:tc>
          <w:tcPr>
            <w:tcW w:w="1309" w:type="dxa"/>
          </w:tcPr>
          <w:p w:rsidR="00C5171B" w:rsidRPr="00534854" w:rsidRDefault="00C5171B" w:rsidP="00465ECC">
            <w:pPr>
              <w:rPr>
                <w:noProof/>
              </w:rPr>
            </w:pPr>
          </w:p>
        </w:tc>
      </w:tr>
      <w:tr w:rsidR="00C5171B" w:rsidRPr="00534854">
        <w:tc>
          <w:tcPr>
            <w:tcW w:w="1021" w:type="dxa"/>
            <w:tcBorders>
              <w:top w:val="single" w:sz="8" w:space="0" w:color="A6A6A6" w:themeColor="background1" w:themeShade="A6"/>
            </w:tcBorders>
            <w:shd w:val="clear" w:color="auto" w:fill="F2F2F2" w:themeFill="background1" w:themeFillShade="F2"/>
          </w:tcPr>
          <w:p w:rsidR="00C5171B" w:rsidRPr="00534854" w:rsidRDefault="00C5171B" w:rsidP="00621095">
            <w:pPr>
              <w:pStyle w:val="Action-Number-Body"/>
              <w:rPr>
                <w:noProof/>
              </w:rPr>
            </w:pPr>
            <w:r w:rsidRPr="00534854">
              <w:rPr>
                <w:noProof/>
              </w:rPr>
              <w:t>10.</w:t>
            </w:r>
          </w:p>
        </w:tc>
        <w:tc>
          <w:tcPr>
            <w:tcW w:w="4932" w:type="dxa"/>
            <w:tcBorders>
              <w:top w:val="single" w:sz="8" w:space="0" w:color="A6A6A6" w:themeColor="background1" w:themeShade="A6"/>
            </w:tcBorders>
          </w:tcPr>
          <w:p w:rsidR="00C5171B" w:rsidRPr="00534854" w:rsidRDefault="00433293" w:rsidP="00433293">
            <w:pPr>
              <w:pStyle w:val="Action-Body-Text"/>
              <w:rPr>
                <w:noProof/>
              </w:rPr>
            </w:pPr>
            <w:r w:rsidRPr="00534854">
              <w:rPr>
                <w:noProof/>
              </w:rPr>
              <w:t>Once the Stage 3 design has been approved by the client, prepare and submit the planning, listed building and conservation area applications as relevant</w:t>
            </w:r>
            <w:r w:rsidR="00C5171B" w:rsidRPr="00534854">
              <w:rPr>
                <w:noProof/>
              </w:rPr>
              <w:t>.</w:t>
            </w:r>
          </w:p>
          <w:p w:rsidR="00C5171B" w:rsidRPr="00534854" w:rsidRDefault="00C5171B"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5171B" w:rsidRPr="00534854" w:rsidRDefault="00C5171B" w:rsidP="00680F0F">
            <w:pPr>
              <w:pStyle w:val="Action-Body-date"/>
              <w:jc w:val="right"/>
              <w:rPr>
                <w:noProof/>
                <w:lang w:val="en-GB"/>
              </w:rPr>
            </w:pPr>
            <w:r w:rsidRPr="00534854">
              <w:rPr>
                <w:noProof/>
                <w:lang w:val="en-GB"/>
              </w:rPr>
              <w:t>Due on:</w:t>
            </w:r>
          </w:p>
          <w:p w:rsidR="00C5171B" w:rsidRPr="00534854" w:rsidRDefault="00C5171B"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5171B" w:rsidRPr="00534854" w:rsidRDefault="00C5171B"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5171B" w:rsidRPr="00534854" w:rsidRDefault="00C5171B"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C5171B" w:rsidRPr="00534854">
        <w:trPr>
          <w:trHeight w:hRule="exact" w:val="113"/>
        </w:trPr>
        <w:tc>
          <w:tcPr>
            <w:tcW w:w="1021" w:type="dxa"/>
          </w:tcPr>
          <w:p w:rsidR="00C5171B" w:rsidRPr="00534854" w:rsidRDefault="00C5171B" w:rsidP="00465ECC">
            <w:pPr>
              <w:rPr>
                <w:noProof/>
              </w:rPr>
            </w:pPr>
          </w:p>
        </w:tc>
        <w:tc>
          <w:tcPr>
            <w:tcW w:w="4932" w:type="dxa"/>
          </w:tcPr>
          <w:p w:rsidR="00C5171B" w:rsidRPr="00534854" w:rsidRDefault="00C5171B" w:rsidP="00465ECC">
            <w:pPr>
              <w:rPr>
                <w:noProof/>
              </w:rPr>
            </w:pPr>
          </w:p>
        </w:tc>
        <w:tc>
          <w:tcPr>
            <w:tcW w:w="1810" w:type="dxa"/>
            <w:vAlign w:val="bottom"/>
          </w:tcPr>
          <w:p w:rsidR="00C5171B" w:rsidRPr="00534854" w:rsidRDefault="00C5171B" w:rsidP="00465ECC">
            <w:pPr>
              <w:rPr>
                <w:noProof/>
              </w:rPr>
            </w:pPr>
          </w:p>
        </w:tc>
        <w:tc>
          <w:tcPr>
            <w:tcW w:w="1309" w:type="dxa"/>
          </w:tcPr>
          <w:p w:rsidR="00C5171B" w:rsidRPr="00534854" w:rsidRDefault="00C5171B" w:rsidP="00465ECC">
            <w:pPr>
              <w:rPr>
                <w:noProof/>
              </w:rPr>
            </w:pPr>
          </w:p>
        </w:tc>
      </w:tr>
      <w:tr w:rsidR="00C5171B" w:rsidRPr="00534854">
        <w:tc>
          <w:tcPr>
            <w:tcW w:w="1021" w:type="dxa"/>
            <w:tcBorders>
              <w:top w:val="single" w:sz="8" w:space="0" w:color="A6A6A6" w:themeColor="background1" w:themeShade="A6"/>
            </w:tcBorders>
            <w:shd w:val="clear" w:color="auto" w:fill="F2F2F2" w:themeFill="background1" w:themeFillShade="F2"/>
          </w:tcPr>
          <w:p w:rsidR="00C5171B" w:rsidRPr="00534854" w:rsidRDefault="00C5171B" w:rsidP="00621095">
            <w:pPr>
              <w:pStyle w:val="Action-Number-Body"/>
              <w:rPr>
                <w:noProof/>
              </w:rPr>
            </w:pPr>
            <w:r w:rsidRPr="00534854">
              <w:rPr>
                <w:noProof/>
              </w:rPr>
              <w:t>11.</w:t>
            </w:r>
          </w:p>
        </w:tc>
        <w:tc>
          <w:tcPr>
            <w:tcW w:w="4932" w:type="dxa"/>
            <w:tcBorders>
              <w:top w:val="single" w:sz="8" w:space="0" w:color="A6A6A6" w:themeColor="background1" w:themeShade="A6"/>
            </w:tcBorders>
          </w:tcPr>
          <w:p w:rsidR="00C5171B" w:rsidRPr="00534854" w:rsidRDefault="00433293" w:rsidP="00433293">
            <w:pPr>
              <w:pStyle w:val="Action-Body-Text"/>
              <w:rPr>
                <w:noProof/>
              </w:rPr>
            </w:pPr>
            <w:r w:rsidRPr="00534854">
              <w:rPr>
                <w:noProof/>
              </w:rPr>
              <w:t>Review and update the Sustainability Strategy (including interim Approved Document L assessment), the Maintenance and Operational Strategy and the Handover Strategy</w:t>
            </w:r>
            <w:r w:rsidR="00C5171B" w:rsidRPr="00534854">
              <w:rPr>
                <w:noProof/>
              </w:rPr>
              <w:t>.</w:t>
            </w:r>
          </w:p>
          <w:p w:rsidR="00C5171B" w:rsidRPr="00534854" w:rsidRDefault="00C5171B"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5171B" w:rsidRPr="00534854" w:rsidRDefault="00C5171B" w:rsidP="00680F0F">
            <w:pPr>
              <w:pStyle w:val="Action-Body-date"/>
              <w:jc w:val="right"/>
              <w:rPr>
                <w:noProof/>
                <w:lang w:val="en-GB"/>
              </w:rPr>
            </w:pPr>
            <w:r w:rsidRPr="00534854">
              <w:rPr>
                <w:noProof/>
                <w:lang w:val="en-GB"/>
              </w:rPr>
              <w:t>Due on:</w:t>
            </w:r>
          </w:p>
          <w:p w:rsidR="00C5171B" w:rsidRPr="00534854" w:rsidRDefault="00C5171B"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5171B" w:rsidRPr="00534854" w:rsidRDefault="00C5171B"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5171B" w:rsidRPr="00534854" w:rsidRDefault="00C5171B"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C5171B" w:rsidRPr="00534854">
        <w:trPr>
          <w:trHeight w:hRule="exact" w:val="113"/>
        </w:trPr>
        <w:tc>
          <w:tcPr>
            <w:tcW w:w="1021" w:type="dxa"/>
          </w:tcPr>
          <w:p w:rsidR="00C5171B" w:rsidRPr="00534854" w:rsidRDefault="00C5171B" w:rsidP="00465ECC">
            <w:pPr>
              <w:rPr>
                <w:noProof/>
              </w:rPr>
            </w:pPr>
          </w:p>
        </w:tc>
        <w:tc>
          <w:tcPr>
            <w:tcW w:w="4932" w:type="dxa"/>
          </w:tcPr>
          <w:p w:rsidR="00C5171B" w:rsidRPr="00534854" w:rsidRDefault="00C5171B" w:rsidP="00465ECC">
            <w:pPr>
              <w:rPr>
                <w:noProof/>
              </w:rPr>
            </w:pPr>
          </w:p>
        </w:tc>
        <w:tc>
          <w:tcPr>
            <w:tcW w:w="1810" w:type="dxa"/>
            <w:vAlign w:val="bottom"/>
          </w:tcPr>
          <w:p w:rsidR="00C5171B" w:rsidRPr="00534854" w:rsidRDefault="00C5171B" w:rsidP="00465ECC">
            <w:pPr>
              <w:rPr>
                <w:noProof/>
              </w:rPr>
            </w:pPr>
          </w:p>
        </w:tc>
        <w:tc>
          <w:tcPr>
            <w:tcW w:w="1309" w:type="dxa"/>
          </w:tcPr>
          <w:p w:rsidR="00C5171B" w:rsidRPr="00534854" w:rsidRDefault="00C5171B" w:rsidP="00465ECC">
            <w:pPr>
              <w:rPr>
                <w:noProof/>
              </w:rPr>
            </w:pPr>
          </w:p>
        </w:tc>
      </w:tr>
      <w:tr w:rsidR="00C5171B" w:rsidRPr="00534854">
        <w:tc>
          <w:tcPr>
            <w:tcW w:w="1021" w:type="dxa"/>
            <w:tcBorders>
              <w:top w:val="single" w:sz="8" w:space="0" w:color="A6A6A6" w:themeColor="background1" w:themeShade="A6"/>
            </w:tcBorders>
            <w:shd w:val="clear" w:color="auto" w:fill="F2F2F2" w:themeFill="background1" w:themeFillShade="F2"/>
          </w:tcPr>
          <w:p w:rsidR="00C5171B" w:rsidRPr="00534854" w:rsidRDefault="00C5171B" w:rsidP="00621095">
            <w:pPr>
              <w:pStyle w:val="Action-Number-Body"/>
              <w:rPr>
                <w:noProof/>
              </w:rPr>
            </w:pPr>
            <w:r w:rsidRPr="00534854">
              <w:rPr>
                <w:noProof/>
              </w:rPr>
              <w:t>12.</w:t>
            </w:r>
          </w:p>
        </w:tc>
        <w:tc>
          <w:tcPr>
            <w:tcW w:w="4932" w:type="dxa"/>
            <w:tcBorders>
              <w:top w:val="single" w:sz="8" w:space="0" w:color="A6A6A6" w:themeColor="background1" w:themeShade="A6"/>
            </w:tcBorders>
          </w:tcPr>
          <w:p w:rsidR="00C5171B" w:rsidRPr="00534854" w:rsidRDefault="00433293" w:rsidP="00433293">
            <w:pPr>
              <w:pStyle w:val="Action-Body-Text"/>
              <w:rPr>
                <w:noProof/>
              </w:rPr>
            </w:pPr>
            <w:r w:rsidRPr="00534854">
              <w:rPr>
                <w:noProof/>
              </w:rPr>
              <w:t>If instructed, issue party wall notices as soon as the proposals are sufficiently finalised, on behalf of the client. Consultations with users or third parties, and party wall matters, do not form part of the Services under the RIBA Standard Agreement 2010 (2012 revision), unless identified under Part 3 ‘Other Services’, but note items 8 and 12 of the Agreement</w:t>
            </w:r>
            <w:r w:rsidR="00C5171B" w:rsidRPr="00534854">
              <w:rPr>
                <w:noProof/>
              </w:rPr>
              <w:t>.</w:t>
            </w:r>
          </w:p>
          <w:p w:rsidR="00C5171B" w:rsidRPr="00534854" w:rsidRDefault="00C5171B"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5171B" w:rsidRPr="00534854" w:rsidRDefault="00C5171B" w:rsidP="00680F0F">
            <w:pPr>
              <w:pStyle w:val="Action-Body-date"/>
              <w:jc w:val="right"/>
              <w:rPr>
                <w:noProof/>
                <w:lang w:val="en-GB"/>
              </w:rPr>
            </w:pPr>
            <w:r w:rsidRPr="00534854">
              <w:rPr>
                <w:noProof/>
                <w:lang w:val="en-GB"/>
              </w:rPr>
              <w:t>Due on:</w:t>
            </w:r>
          </w:p>
          <w:p w:rsidR="00C5171B" w:rsidRPr="00534854" w:rsidRDefault="00C5171B"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5171B" w:rsidRPr="00534854" w:rsidRDefault="00C5171B"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5171B" w:rsidRPr="00534854" w:rsidRDefault="00C5171B"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C5171B" w:rsidRPr="00534854">
        <w:trPr>
          <w:trHeight w:hRule="exact" w:val="113"/>
        </w:trPr>
        <w:tc>
          <w:tcPr>
            <w:tcW w:w="1021" w:type="dxa"/>
          </w:tcPr>
          <w:p w:rsidR="00C5171B" w:rsidRPr="00534854" w:rsidRDefault="00C5171B" w:rsidP="00465ECC">
            <w:pPr>
              <w:rPr>
                <w:noProof/>
              </w:rPr>
            </w:pPr>
          </w:p>
        </w:tc>
        <w:tc>
          <w:tcPr>
            <w:tcW w:w="4932" w:type="dxa"/>
          </w:tcPr>
          <w:p w:rsidR="00C5171B" w:rsidRPr="00534854" w:rsidRDefault="00C5171B" w:rsidP="00465ECC">
            <w:pPr>
              <w:rPr>
                <w:noProof/>
              </w:rPr>
            </w:pPr>
          </w:p>
        </w:tc>
        <w:tc>
          <w:tcPr>
            <w:tcW w:w="1810" w:type="dxa"/>
            <w:vAlign w:val="bottom"/>
          </w:tcPr>
          <w:p w:rsidR="00C5171B" w:rsidRPr="00534854" w:rsidRDefault="00C5171B" w:rsidP="00465ECC">
            <w:pPr>
              <w:rPr>
                <w:noProof/>
              </w:rPr>
            </w:pPr>
          </w:p>
        </w:tc>
        <w:tc>
          <w:tcPr>
            <w:tcW w:w="1309" w:type="dxa"/>
          </w:tcPr>
          <w:p w:rsidR="00C5171B" w:rsidRPr="00534854" w:rsidRDefault="00C5171B" w:rsidP="00465ECC">
            <w:pPr>
              <w:rPr>
                <w:noProof/>
              </w:rPr>
            </w:pPr>
          </w:p>
        </w:tc>
      </w:tr>
      <w:tr w:rsidR="00C5171B" w:rsidRPr="00534854">
        <w:tc>
          <w:tcPr>
            <w:tcW w:w="1021" w:type="dxa"/>
            <w:tcBorders>
              <w:top w:val="single" w:sz="8" w:space="0" w:color="A6A6A6" w:themeColor="background1" w:themeShade="A6"/>
            </w:tcBorders>
            <w:shd w:val="clear" w:color="auto" w:fill="F2F2F2" w:themeFill="background1" w:themeFillShade="F2"/>
          </w:tcPr>
          <w:p w:rsidR="00C5171B" w:rsidRPr="00534854" w:rsidRDefault="00C5171B" w:rsidP="00621095">
            <w:pPr>
              <w:pStyle w:val="Action-Number-Body"/>
              <w:rPr>
                <w:noProof/>
              </w:rPr>
            </w:pPr>
            <w:r w:rsidRPr="00534854">
              <w:rPr>
                <w:noProof/>
              </w:rPr>
              <w:t>13.</w:t>
            </w:r>
          </w:p>
        </w:tc>
        <w:tc>
          <w:tcPr>
            <w:tcW w:w="4932" w:type="dxa"/>
            <w:tcBorders>
              <w:top w:val="single" w:sz="8" w:space="0" w:color="A6A6A6" w:themeColor="background1" w:themeShade="A6"/>
            </w:tcBorders>
          </w:tcPr>
          <w:p w:rsidR="00433293" w:rsidRPr="00534854" w:rsidRDefault="00433293" w:rsidP="00433293">
            <w:pPr>
              <w:pStyle w:val="Action-Body-Text"/>
              <w:rPr>
                <w:noProof/>
              </w:rPr>
            </w:pPr>
            <w:r w:rsidRPr="00534854">
              <w:rPr>
                <w:noProof/>
              </w:rPr>
              <w:t>Provide the cost consultant with information for the cost plan and cash flow projection (or prepare a construction cost estimate if appointed to do so).</w:t>
            </w:r>
          </w:p>
          <w:p w:rsidR="00C5171B" w:rsidRPr="00534854" w:rsidRDefault="00433293" w:rsidP="00433293">
            <w:pPr>
              <w:pStyle w:val="Action-Body-Text"/>
              <w:rPr>
                <w:noProof/>
              </w:rPr>
            </w:pPr>
            <w:r w:rsidRPr="00534854">
              <w:rPr>
                <w:noProof/>
              </w:rPr>
              <w:t>Discuss with the design team and the client the effect of major design decisions on the allocations within the cost plan before they are taken. There must be a regular two-way exchange of information if designers are to keep within cost targets or limits</w:t>
            </w:r>
            <w:r w:rsidR="00C5171B" w:rsidRPr="00534854">
              <w:rPr>
                <w:noProof/>
              </w:rPr>
              <w:t>.</w:t>
            </w:r>
          </w:p>
          <w:p w:rsidR="00C5171B" w:rsidRPr="00534854" w:rsidRDefault="00C5171B"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5171B" w:rsidRPr="00534854" w:rsidRDefault="00C5171B" w:rsidP="00680F0F">
            <w:pPr>
              <w:pStyle w:val="Action-Body-date"/>
              <w:jc w:val="right"/>
              <w:rPr>
                <w:noProof/>
                <w:lang w:val="en-GB"/>
              </w:rPr>
            </w:pPr>
            <w:r w:rsidRPr="00534854">
              <w:rPr>
                <w:noProof/>
                <w:lang w:val="en-GB"/>
              </w:rPr>
              <w:t>Due on:</w:t>
            </w:r>
          </w:p>
          <w:p w:rsidR="00C5171B" w:rsidRPr="00534854" w:rsidRDefault="00C5171B"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5171B" w:rsidRPr="00534854" w:rsidRDefault="00C5171B"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5171B" w:rsidRPr="00534854" w:rsidRDefault="00C5171B"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C5171B" w:rsidRPr="00534854">
        <w:trPr>
          <w:trHeight w:hRule="exact" w:val="113"/>
        </w:trPr>
        <w:tc>
          <w:tcPr>
            <w:tcW w:w="1021" w:type="dxa"/>
          </w:tcPr>
          <w:p w:rsidR="00C5171B" w:rsidRPr="00534854" w:rsidRDefault="00C5171B" w:rsidP="00465ECC">
            <w:pPr>
              <w:rPr>
                <w:noProof/>
              </w:rPr>
            </w:pPr>
          </w:p>
        </w:tc>
        <w:tc>
          <w:tcPr>
            <w:tcW w:w="4932" w:type="dxa"/>
          </w:tcPr>
          <w:p w:rsidR="00C5171B" w:rsidRPr="00534854" w:rsidRDefault="00C5171B" w:rsidP="00465ECC">
            <w:pPr>
              <w:rPr>
                <w:noProof/>
              </w:rPr>
            </w:pPr>
          </w:p>
        </w:tc>
        <w:tc>
          <w:tcPr>
            <w:tcW w:w="1810" w:type="dxa"/>
            <w:vAlign w:val="bottom"/>
          </w:tcPr>
          <w:p w:rsidR="00C5171B" w:rsidRPr="00534854" w:rsidRDefault="00C5171B" w:rsidP="00465ECC">
            <w:pPr>
              <w:rPr>
                <w:noProof/>
              </w:rPr>
            </w:pPr>
          </w:p>
        </w:tc>
        <w:tc>
          <w:tcPr>
            <w:tcW w:w="1309" w:type="dxa"/>
          </w:tcPr>
          <w:p w:rsidR="00C5171B" w:rsidRPr="00534854" w:rsidRDefault="00C5171B" w:rsidP="00465ECC">
            <w:pPr>
              <w:rPr>
                <w:noProof/>
              </w:rPr>
            </w:pPr>
          </w:p>
        </w:tc>
      </w:tr>
      <w:tr w:rsidR="00C5171B" w:rsidRPr="00534854">
        <w:tc>
          <w:tcPr>
            <w:tcW w:w="1021" w:type="dxa"/>
            <w:tcBorders>
              <w:top w:val="single" w:sz="8" w:space="0" w:color="A6A6A6" w:themeColor="background1" w:themeShade="A6"/>
            </w:tcBorders>
            <w:shd w:val="clear" w:color="auto" w:fill="F2F2F2" w:themeFill="background1" w:themeFillShade="F2"/>
          </w:tcPr>
          <w:p w:rsidR="00C5171B" w:rsidRPr="00534854" w:rsidRDefault="00C5171B" w:rsidP="00621095">
            <w:pPr>
              <w:pStyle w:val="Action-Number-Body"/>
              <w:rPr>
                <w:noProof/>
              </w:rPr>
            </w:pPr>
            <w:r w:rsidRPr="00534854">
              <w:rPr>
                <w:noProof/>
              </w:rPr>
              <w:t>14.</w:t>
            </w:r>
          </w:p>
        </w:tc>
        <w:tc>
          <w:tcPr>
            <w:tcW w:w="4932" w:type="dxa"/>
            <w:tcBorders>
              <w:top w:val="single" w:sz="8" w:space="0" w:color="A6A6A6" w:themeColor="background1" w:themeShade="A6"/>
            </w:tcBorders>
          </w:tcPr>
          <w:p w:rsidR="00433293" w:rsidRPr="00534854" w:rsidRDefault="00433293" w:rsidP="00433293">
            <w:pPr>
              <w:pStyle w:val="Action-Body-Text"/>
              <w:rPr>
                <w:noProof/>
              </w:rPr>
            </w:pPr>
            <w:r w:rsidRPr="00534854">
              <w:rPr>
                <w:noProof/>
              </w:rPr>
              <w:t>If a BIM protocol is to be followed and you have been appointed as information manager:</w:t>
            </w:r>
          </w:p>
          <w:p w:rsidR="00433293" w:rsidRPr="00534854" w:rsidRDefault="00433293" w:rsidP="00433293">
            <w:pPr>
              <w:pStyle w:val="Action-Body-Bullet"/>
              <w:rPr>
                <w:noProof/>
              </w:rPr>
            </w:pPr>
            <w:r w:rsidRPr="00534854">
              <w:rPr>
                <w:noProof/>
                <w:color w:val="FF7E26"/>
              </w:rPr>
              <w:t xml:space="preserve">— </w:t>
            </w:r>
            <w:r w:rsidRPr="00534854">
              <w:rPr>
                <w:noProof/>
              </w:rPr>
              <w:t>Assist members of the design team to develop the design using the BIM model, ensuring that data-sharing protocols are followed.</w:t>
            </w:r>
          </w:p>
          <w:p w:rsidR="00433293" w:rsidRPr="00534854" w:rsidRDefault="00433293" w:rsidP="00433293">
            <w:pPr>
              <w:pStyle w:val="Action-Body-Bullet"/>
              <w:rPr>
                <w:noProof/>
              </w:rPr>
            </w:pPr>
            <w:r w:rsidRPr="00534854">
              <w:rPr>
                <w:noProof/>
                <w:color w:val="FF7E26"/>
              </w:rPr>
              <w:t xml:space="preserve">— </w:t>
            </w:r>
            <w:r w:rsidRPr="00534854">
              <w:rPr>
                <w:noProof/>
              </w:rPr>
              <w:t>Check and sign off the BIM model at agreed stages.</w:t>
            </w:r>
          </w:p>
          <w:p w:rsidR="00433293" w:rsidRPr="00534854" w:rsidRDefault="00433293" w:rsidP="00433293">
            <w:pPr>
              <w:pStyle w:val="Action-Body-Bullet"/>
              <w:rPr>
                <w:noProof/>
              </w:rPr>
            </w:pPr>
            <w:r w:rsidRPr="00534854">
              <w:rPr>
                <w:noProof/>
                <w:color w:val="FF7E26"/>
              </w:rPr>
              <w:t xml:space="preserve">— </w:t>
            </w:r>
            <w:r w:rsidRPr="00534854">
              <w:rPr>
                <w:noProof/>
              </w:rPr>
              <w:t>Issue or assist in the issue of design data at agreed times throughout the development of the design.</w:t>
            </w:r>
          </w:p>
          <w:p w:rsidR="00433293" w:rsidRPr="00534854" w:rsidRDefault="00433293" w:rsidP="00433293">
            <w:pPr>
              <w:pStyle w:val="Action-Body-Bullet"/>
              <w:rPr>
                <w:noProof/>
              </w:rPr>
            </w:pPr>
            <w:r w:rsidRPr="00534854">
              <w:rPr>
                <w:noProof/>
                <w:color w:val="FF7E26"/>
              </w:rPr>
              <w:t xml:space="preserve">— </w:t>
            </w:r>
            <w:r w:rsidRPr="00534854">
              <w:rPr>
                <w:noProof/>
              </w:rPr>
              <w:t>Assist in the development of data relative to the agreed levels of detail.</w:t>
            </w:r>
          </w:p>
          <w:p w:rsidR="00C5171B" w:rsidRPr="00534854" w:rsidRDefault="00433293" w:rsidP="00433293">
            <w:pPr>
              <w:pStyle w:val="Action-Body-Bullet"/>
              <w:rPr>
                <w:noProof/>
              </w:rPr>
            </w:pPr>
            <w:r w:rsidRPr="00534854">
              <w:rPr>
                <w:noProof/>
                <w:color w:val="FF7E26"/>
              </w:rPr>
              <w:t xml:space="preserve">— </w:t>
            </w:r>
            <w:r w:rsidRPr="00534854">
              <w:rPr>
                <w:noProof/>
              </w:rPr>
              <w:t>Assist in the integration of contractors’, subcontractors’ and suppliers’ data into the BIM model</w:t>
            </w:r>
            <w:r w:rsidR="00C5171B" w:rsidRPr="00534854">
              <w:rPr>
                <w:noProof/>
              </w:rPr>
              <w:t>.</w:t>
            </w:r>
          </w:p>
          <w:p w:rsidR="00C5171B" w:rsidRPr="00534854" w:rsidRDefault="00C5171B"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5171B" w:rsidRPr="00534854" w:rsidRDefault="00C5171B" w:rsidP="00680F0F">
            <w:pPr>
              <w:pStyle w:val="Action-Body-date"/>
              <w:jc w:val="right"/>
              <w:rPr>
                <w:noProof/>
                <w:lang w:val="en-GB"/>
              </w:rPr>
            </w:pPr>
            <w:r w:rsidRPr="00534854">
              <w:rPr>
                <w:noProof/>
                <w:lang w:val="en-GB"/>
              </w:rPr>
              <w:t>Due on:</w:t>
            </w:r>
          </w:p>
          <w:p w:rsidR="00C5171B" w:rsidRPr="00534854" w:rsidRDefault="00C5171B"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5171B" w:rsidRPr="00534854" w:rsidRDefault="00C5171B"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5171B" w:rsidRPr="00534854" w:rsidRDefault="00C5171B"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C5171B" w:rsidRPr="00534854">
        <w:trPr>
          <w:trHeight w:hRule="exact" w:val="113"/>
        </w:trPr>
        <w:tc>
          <w:tcPr>
            <w:tcW w:w="1021" w:type="dxa"/>
          </w:tcPr>
          <w:p w:rsidR="00C5171B" w:rsidRPr="00534854" w:rsidRDefault="00C5171B" w:rsidP="00465ECC">
            <w:pPr>
              <w:rPr>
                <w:noProof/>
              </w:rPr>
            </w:pPr>
          </w:p>
        </w:tc>
        <w:tc>
          <w:tcPr>
            <w:tcW w:w="4932" w:type="dxa"/>
          </w:tcPr>
          <w:p w:rsidR="00C5171B" w:rsidRPr="00534854" w:rsidRDefault="00C5171B" w:rsidP="00465ECC">
            <w:pPr>
              <w:rPr>
                <w:noProof/>
              </w:rPr>
            </w:pPr>
          </w:p>
        </w:tc>
        <w:tc>
          <w:tcPr>
            <w:tcW w:w="1810" w:type="dxa"/>
            <w:vAlign w:val="bottom"/>
          </w:tcPr>
          <w:p w:rsidR="00C5171B" w:rsidRPr="00534854" w:rsidRDefault="00C5171B" w:rsidP="00465ECC">
            <w:pPr>
              <w:rPr>
                <w:noProof/>
              </w:rPr>
            </w:pPr>
          </w:p>
        </w:tc>
        <w:tc>
          <w:tcPr>
            <w:tcW w:w="1309" w:type="dxa"/>
          </w:tcPr>
          <w:p w:rsidR="00C5171B" w:rsidRPr="00534854" w:rsidRDefault="00C5171B" w:rsidP="00465ECC">
            <w:pPr>
              <w:rPr>
                <w:noProof/>
              </w:rPr>
            </w:pPr>
          </w:p>
        </w:tc>
      </w:tr>
      <w:tr w:rsidR="00C5171B" w:rsidRPr="00534854">
        <w:tc>
          <w:tcPr>
            <w:tcW w:w="1021" w:type="dxa"/>
            <w:tcBorders>
              <w:top w:val="single" w:sz="8" w:space="0" w:color="A6A6A6" w:themeColor="background1" w:themeShade="A6"/>
            </w:tcBorders>
            <w:shd w:val="clear" w:color="auto" w:fill="F2F2F2" w:themeFill="background1" w:themeFillShade="F2"/>
          </w:tcPr>
          <w:p w:rsidR="00C5171B" w:rsidRPr="00534854" w:rsidRDefault="00C5171B" w:rsidP="00621095">
            <w:pPr>
              <w:pStyle w:val="Action-Number-Body"/>
              <w:rPr>
                <w:noProof/>
              </w:rPr>
            </w:pPr>
            <w:r w:rsidRPr="00534854">
              <w:rPr>
                <w:noProof/>
              </w:rPr>
              <w:lastRenderedPageBreak/>
              <w:t>15.</w:t>
            </w:r>
          </w:p>
        </w:tc>
        <w:tc>
          <w:tcPr>
            <w:tcW w:w="4932" w:type="dxa"/>
            <w:tcBorders>
              <w:top w:val="single" w:sz="8" w:space="0" w:color="A6A6A6" w:themeColor="background1" w:themeShade="A6"/>
            </w:tcBorders>
          </w:tcPr>
          <w:p w:rsidR="00433293" w:rsidRPr="00534854" w:rsidRDefault="00433293" w:rsidP="00433293">
            <w:pPr>
              <w:pStyle w:val="Action-Body-Text"/>
              <w:rPr>
                <w:noProof/>
              </w:rPr>
            </w:pPr>
            <w:r w:rsidRPr="00534854">
              <w:rPr>
                <w:noProof/>
              </w:rPr>
              <w:t>Prepare a Stage 3 report which should include:</w:t>
            </w:r>
          </w:p>
          <w:p w:rsidR="00433293" w:rsidRPr="00534854" w:rsidRDefault="00433293" w:rsidP="00433293">
            <w:pPr>
              <w:pStyle w:val="Action-Body-Bullet"/>
              <w:rPr>
                <w:noProof/>
              </w:rPr>
            </w:pPr>
            <w:r w:rsidRPr="00534854">
              <w:rPr>
                <w:noProof/>
                <w:color w:val="FF7E26"/>
              </w:rPr>
              <w:t xml:space="preserve">— </w:t>
            </w:r>
            <w:r w:rsidRPr="00534854">
              <w:rPr>
                <w:noProof/>
              </w:rPr>
              <w:t>The Developed Design.</w:t>
            </w:r>
          </w:p>
          <w:p w:rsidR="00433293" w:rsidRPr="00534854" w:rsidRDefault="00433293" w:rsidP="00433293">
            <w:pPr>
              <w:pStyle w:val="Action-Body-Bullet"/>
              <w:rPr>
                <w:noProof/>
              </w:rPr>
            </w:pPr>
            <w:r w:rsidRPr="00534854">
              <w:rPr>
                <w:noProof/>
                <w:color w:val="FF7E26"/>
              </w:rPr>
              <w:t xml:space="preserve">— </w:t>
            </w:r>
            <w:r w:rsidRPr="00534854">
              <w:rPr>
                <w:noProof/>
              </w:rPr>
              <w:t>The planning submission drawings, reports and application forms.</w:t>
            </w:r>
          </w:p>
          <w:p w:rsidR="00433293" w:rsidRPr="00534854" w:rsidRDefault="00433293" w:rsidP="00433293">
            <w:pPr>
              <w:pStyle w:val="Action-Body-Bullet"/>
              <w:rPr>
                <w:noProof/>
              </w:rPr>
            </w:pPr>
            <w:r w:rsidRPr="00534854">
              <w:rPr>
                <w:noProof/>
                <w:color w:val="FF7E26"/>
              </w:rPr>
              <w:t xml:space="preserve">— </w:t>
            </w:r>
            <w:r w:rsidRPr="00534854">
              <w:rPr>
                <w:noProof/>
              </w:rPr>
              <w:t>Cost plan.</w:t>
            </w:r>
          </w:p>
          <w:p w:rsidR="00433293" w:rsidRPr="00534854" w:rsidRDefault="00433293" w:rsidP="00433293">
            <w:pPr>
              <w:pStyle w:val="Action-Body-Bullet"/>
              <w:rPr>
                <w:noProof/>
              </w:rPr>
            </w:pPr>
            <w:r w:rsidRPr="00534854">
              <w:rPr>
                <w:noProof/>
                <w:color w:val="FF7E26"/>
              </w:rPr>
              <w:t xml:space="preserve">— </w:t>
            </w:r>
            <w:r w:rsidRPr="00534854">
              <w:rPr>
                <w:noProof/>
              </w:rPr>
              <w:t>Target programme.</w:t>
            </w:r>
          </w:p>
          <w:p w:rsidR="00C5171B" w:rsidRPr="00534854" w:rsidRDefault="00433293" w:rsidP="00433293">
            <w:pPr>
              <w:pStyle w:val="Action-Body-Bullet"/>
              <w:rPr>
                <w:noProof/>
              </w:rPr>
            </w:pPr>
            <w:r w:rsidRPr="00534854">
              <w:rPr>
                <w:noProof/>
                <w:color w:val="FF7E26"/>
              </w:rPr>
              <w:t xml:space="preserve">— </w:t>
            </w:r>
            <w:r w:rsidRPr="00534854">
              <w:rPr>
                <w:noProof/>
              </w:rPr>
              <w:t>Sustainability assessment</w:t>
            </w:r>
            <w:r w:rsidR="00C5171B" w:rsidRPr="00534854">
              <w:rPr>
                <w:noProof/>
              </w:rPr>
              <w:t>.</w:t>
            </w:r>
          </w:p>
          <w:p w:rsidR="00C5171B" w:rsidRPr="00534854" w:rsidRDefault="00C5171B"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5171B" w:rsidRPr="00534854" w:rsidRDefault="00C5171B" w:rsidP="00680F0F">
            <w:pPr>
              <w:pStyle w:val="Action-Body-date"/>
              <w:jc w:val="right"/>
              <w:rPr>
                <w:noProof/>
                <w:lang w:val="en-GB"/>
              </w:rPr>
            </w:pPr>
            <w:r w:rsidRPr="00534854">
              <w:rPr>
                <w:noProof/>
                <w:lang w:val="en-GB"/>
              </w:rPr>
              <w:t>Due on:</w:t>
            </w:r>
          </w:p>
          <w:p w:rsidR="00C5171B" w:rsidRPr="00534854" w:rsidRDefault="00C5171B"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5171B" w:rsidRPr="00534854" w:rsidRDefault="00C5171B"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5171B" w:rsidRPr="00534854" w:rsidRDefault="00C5171B"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r w:rsidRPr="00534854">
              <w:t>Information exchange</w:t>
            </w: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1.</w:t>
            </w:r>
          </w:p>
        </w:tc>
        <w:tc>
          <w:tcPr>
            <w:tcW w:w="4932" w:type="dxa"/>
            <w:tcBorders>
              <w:top w:val="single" w:sz="8" w:space="0" w:color="A6A6A6" w:themeColor="background1" w:themeShade="A6"/>
            </w:tcBorders>
          </w:tcPr>
          <w:p w:rsidR="00EC4943" w:rsidRPr="00534854" w:rsidRDefault="00EC4943" w:rsidP="00EC4943">
            <w:pPr>
              <w:pStyle w:val="Action-Body-Text"/>
              <w:rPr>
                <w:noProof/>
              </w:rPr>
            </w:pPr>
            <w:r w:rsidRPr="00534854">
              <w:rPr>
                <w:noProof/>
              </w:rPr>
              <w:t>The Developed Design, including the coordinated architectural, structural and mechanical services design.</w:t>
            </w:r>
          </w:p>
          <w:p w:rsidR="00554F41" w:rsidRPr="00534854" w:rsidRDefault="00EC4943" w:rsidP="00EC4943">
            <w:pPr>
              <w:pStyle w:val="Action-Body-Text"/>
              <w:rPr>
                <w:noProof/>
              </w:rPr>
            </w:pPr>
            <w:r w:rsidRPr="00534854">
              <w:rPr>
                <w:noProof/>
              </w:rPr>
              <w:t>Drawings showing coordinated design, site layout, planning and spatial arrangements, elevational treatment, construction and environmental systems and buildability</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EC4943" w:rsidP="00621095">
            <w:pPr>
              <w:pStyle w:val="Action-Number-Body"/>
              <w:rPr>
                <w:noProof/>
              </w:rPr>
            </w:pPr>
            <w:r w:rsidRPr="00534854">
              <w:rPr>
                <w:noProof/>
              </w:rPr>
              <w:t>2</w:t>
            </w:r>
            <w:r w:rsidR="00554F41" w:rsidRPr="00534854">
              <w:rPr>
                <w:noProof/>
              </w:rPr>
              <w:t>.</w:t>
            </w:r>
          </w:p>
        </w:tc>
        <w:tc>
          <w:tcPr>
            <w:tcW w:w="4932" w:type="dxa"/>
            <w:tcBorders>
              <w:top w:val="single" w:sz="8" w:space="0" w:color="A6A6A6" w:themeColor="background1" w:themeShade="A6"/>
            </w:tcBorders>
          </w:tcPr>
          <w:p w:rsidR="00554F41" w:rsidRPr="00534854" w:rsidRDefault="00EC4943" w:rsidP="00EC4943">
            <w:pPr>
              <w:pStyle w:val="Action-Body-Text"/>
              <w:rPr>
                <w:noProof/>
              </w:rPr>
            </w:pPr>
            <w:r w:rsidRPr="00534854">
              <w:rPr>
                <w:noProof/>
              </w:rPr>
              <w:t>Updated construction cost estimate</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EC4943" w:rsidP="00621095">
            <w:pPr>
              <w:pStyle w:val="Action-Number-Body"/>
              <w:rPr>
                <w:noProof/>
              </w:rPr>
            </w:pPr>
            <w:r w:rsidRPr="00534854">
              <w:rPr>
                <w:noProof/>
              </w:rPr>
              <w:t>3</w:t>
            </w:r>
            <w:r w:rsidR="00554F41" w:rsidRPr="00534854">
              <w:rPr>
                <w:noProof/>
              </w:rPr>
              <w:t>.</w:t>
            </w:r>
          </w:p>
        </w:tc>
        <w:tc>
          <w:tcPr>
            <w:tcW w:w="4932" w:type="dxa"/>
            <w:tcBorders>
              <w:top w:val="single" w:sz="8" w:space="0" w:color="A6A6A6" w:themeColor="background1" w:themeShade="A6"/>
            </w:tcBorders>
          </w:tcPr>
          <w:p w:rsidR="00554F41" w:rsidRPr="00534854" w:rsidRDefault="00EC4943" w:rsidP="00EC4943">
            <w:pPr>
              <w:pStyle w:val="Action-Body-Text"/>
              <w:rPr>
                <w:noProof/>
              </w:rPr>
            </w:pPr>
            <w:r w:rsidRPr="00534854">
              <w:rPr>
                <w:noProof/>
              </w:rPr>
              <w:t>Where applicable, information for inclusion in pre-construction health and safety information to be passed to the CDMC</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EC4943" w:rsidP="00621095">
            <w:pPr>
              <w:pStyle w:val="Action-Number-Body"/>
              <w:rPr>
                <w:noProof/>
              </w:rPr>
            </w:pPr>
            <w:r w:rsidRPr="00534854">
              <w:rPr>
                <w:noProof/>
              </w:rPr>
              <w:t>4</w:t>
            </w:r>
            <w:r w:rsidR="00554F41" w:rsidRPr="00534854">
              <w:rPr>
                <w:noProof/>
              </w:rPr>
              <w:t>.</w:t>
            </w:r>
          </w:p>
        </w:tc>
        <w:tc>
          <w:tcPr>
            <w:tcW w:w="4932" w:type="dxa"/>
            <w:tcBorders>
              <w:top w:val="single" w:sz="8" w:space="0" w:color="A6A6A6" w:themeColor="background1" w:themeShade="A6"/>
            </w:tcBorders>
          </w:tcPr>
          <w:p w:rsidR="00554F41" w:rsidRPr="00534854" w:rsidRDefault="00EC4943" w:rsidP="00EC4943">
            <w:pPr>
              <w:pStyle w:val="Action-Body-Text"/>
              <w:rPr>
                <w:noProof/>
              </w:rPr>
            </w:pPr>
            <w:r w:rsidRPr="00534854">
              <w:rPr>
                <w:noProof/>
              </w:rPr>
              <w:t>Proposals developed sufficiently to allow an application for full planning permission, listed building consent, conservation area consent, etc as applicable</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444"/>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9072" w:type="dxa"/>
            <w:gridSpan w:val="4"/>
            <w:shd w:val="clear" w:color="auto" w:fill="E57930"/>
          </w:tcPr>
          <w:p w:rsidR="00554F41" w:rsidRPr="00534854" w:rsidRDefault="00554F41" w:rsidP="0024200D">
            <w:pPr>
              <w:pStyle w:val="Action-Head"/>
            </w:pPr>
            <w:r w:rsidRPr="00534854">
              <w:t xml:space="preserve">Sustainability Checkpoint </w:t>
            </w:r>
            <w:r w:rsidR="0024200D" w:rsidRPr="00534854">
              <w:t>3</w:t>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r w:rsidRPr="00534854">
              <w:t>Sustainability aims</w:t>
            </w: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Pr>
          <w:p w:rsidR="00554F41" w:rsidRPr="00534854" w:rsidRDefault="00554F41" w:rsidP="00621095">
            <w:pPr>
              <w:pStyle w:val="Action-Number-Body"/>
              <w:rPr>
                <w:noProof/>
              </w:rPr>
            </w:pPr>
          </w:p>
        </w:tc>
        <w:tc>
          <w:tcPr>
            <w:tcW w:w="6742" w:type="dxa"/>
            <w:gridSpan w:val="2"/>
          </w:tcPr>
          <w:p w:rsidR="00554F41" w:rsidRPr="00534854" w:rsidRDefault="00CF3C47" w:rsidP="00CF3C47">
            <w:pPr>
              <w:pStyle w:val="Action-Body-Text"/>
              <w:rPr>
                <w:noProof/>
              </w:rPr>
            </w:pPr>
            <w:r w:rsidRPr="00534854">
              <w:rPr>
                <w:noProof/>
              </w:rPr>
              <w:t>To ensure that the Developed Design reflects the Sustainability Strategy</w:t>
            </w:r>
            <w:r w:rsidR="00554F41" w:rsidRPr="00534854">
              <w:rPr>
                <w:noProof/>
              </w:rPr>
              <w:t>.</w:t>
            </w:r>
          </w:p>
        </w:tc>
        <w:tc>
          <w:tcPr>
            <w:tcW w:w="1309" w:type="dxa"/>
          </w:tcPr>
          <w:p w:rsidR="00554F41" w:rsidRPr="00534854" w:rsidRDefault="00554F41" w:rsidP="002175E1">
            <w:pPr>
              <w:pStyle w:val="Action-Body-Text"/>
              <w:rPr>
                <w:noProof/>
              </w:rPr>
            </w:pP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r w:rsidRPr="00534854">
              <w:t>Key actions</w:t>
            </w: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1.</w:t>
            </w:r>
          </w:p>
        </w:tc>
        <w:tc>
          <w:tcPr>
            <w:tcW w:w="4932" w:type="dxa"/>
            <w:tcBorders>
              <w:top w:val="single" w:sz="8" w:space="0" w:color="A6A6A6" w:themeColor="background1" w:themeShade="A6"/>
            </w:tcBorders>
          </w:tcPr>
          <w:p w:rsidR="00554F41" w:rsidRPr="00534854" w:rsidRDefault="005E3F94" w:rsidP="005E3F94">
            <w:pPr>
              <w:pStyle w:val="Action-Body-Text"/>
              <w:rPr>
                <w:noProof/>
              </w:rPr>
            </w:pPr>
            <w:r w:rsidRPr="00534854">
              <w:rPr>
                <w:noProof/>
              </w:rPr>
              <w:t>Review the Sustainability Strategy and ensure that the level of detail for any supporting strategies is developed, including those that impact on any statutory legislation</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2.</w:t>
            </w:r>
          </w:p>
        </w:tc>
        <w:tc>
          <w:tcPr>
            <w:tcW w:w="4932" w:type="dxa"/>
            <w:tcBorders>
              <w:top w:val="single" w:sz="8" w:space="0" w:color="A6A6A6" w:themeColor="background1" w:themeShade="A6"/>
            </w:tcBorders>
          </w:tcPr>
          <w:p w:rsidR="00554F41" w:rsidRPr="00534854" w:rsidRDefault="005E3F94" w:rsidP="005E3F94">
            <w:pPr>
              <w:pStyle w:val="Action-Body-Text"/>
              <w:rPr>
                <w:noProof/>
              </w:rPr>
            </w:pPr>
            <w:r w:rsidRPr="00534854">
              <w:rPr>
                <w:noProof/>
              </w:rPr>
              <w:t>Produce a full formal sustainability assessment</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3.</w:t>
            </w:r>
          </w:p>
        </w:tc>
        <w:tc>
          <w:tcPr>
            <w:tcW w:w="4932" w:type="dxa"/>
            <w:tcBorders>
              <w:top w:val="single" w:sz="8" w:space="0" w:color="A6A6A6" w:themeColor="background1" w:themeShade="A6"/>
            </w:tcBorders>
          </w:tcPr>
          <w:p w:rsidR="00554F41" w:rsidRPr="00534854" w:rsidRDefault="005E3F94" w:rsidP="005E3F94">
            <w:pPr>
              <w:pStyle w:val="Action-Body-Text"/>
              <w:rPr>
                <w:noProof/>
              </w:rPr>
            </w:pPr>
            <w:r w:rsidRPr="00534854">
              <w:rPr>
                <w:noProof/>
              </w:rPr>
              <w:t>Produce an interim Approved Document L assessment and design stage carbon/energy declaration (eg CarbonBuzz)</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4.</w:t>
            </w:r>
          </w:p>
        </w:tc>
        <w:tc>
          <w:tcPr>
            <w:tcW w:w="4932" w:type="dxa"/>
            <w:tcBorders>
              <w:top w:val="single" w:sz="8" w:space="0" w:color="A6A6A6" w:themeColor="background1" w:themeShade="A6"/>
            </w:tcBorders>
          </w:tcPr>
          <w:p w:rsidR="00554F41" w:rsidRPr="00534854" w:rsidRDefault="005E3F94" w:rsidP="005E3F94">
            <w:pPr>
              <w:pStyle w:val="Action-Body-Text"/>
              <w:rPr>
                <w:noProof/>
              </w:rPr>
            </w:pPr>
            <w:r w:rsidRPr="00534854">
              <w:rPr>
                <w:noProof/>
              </w:rPr>
              <w:t>Review the design to identify opportunities to reduce resource use and waste, and record this in the Site Waste Management Plan</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5.</w:t>
            </w:r>
          </w:p>
        </w:tc>
        <w:tc>
          <w:tcPr>
            <w:tcW w:w="4932" w:type="dxa"/>
            <w:tcBorders>
              <w:top w:val="single" w:sz="8" w:space="0" w:color="A6A6A6" w:themeColor="background1" w:themeShade="A6"/>
            </w:tcBorders>
          </w:tcPr>
          <w:p w:rsidR="00554F41" w:rsidRPr="00534854" w:rsidRDefault="005E3F94" w:rsidP="005E3F94">
            <w:pPr>
              <w:pStyle w:val="Action-Body-Text"/>
              <w:rPr>
                <w:noProof/>
              </w:rPr>
            </w:pPr>
            <w:r w:rsidRPr="00534854">
              <w:rPr>
                <w:noProof/>
              </w:rPr>
              <w:t>Refine and distil the project’s Sustainability Strategy, checking against brief and targets</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CF3C47" w:rsidRPr="00534854">
        <w:trPr>
          <w:trHeight w:hRule="exact" w:val="113"/>
        </w:trPr>
        <w:tc>
          <w:tcPr>
            <w:tcW w:w="1021" w:type="dxa"/>
          </w:tcPr>
          <w:p w:rsidR="00CF3C47" w:rsidRPr="00534854" w:rsidRDefault="00CF3C47" w:rsidP="00465ECC">
            <w:pPr>
              <w:rPr>
                <w:noProof/>
              </w:rPr>
            </w:pPr>
          </w:p>
        </w:tc>
        <w:tc>
          <w:tcPr>
            <w:tcW w:w="4932" w:type="dxa"/>
          </w:tcPr>
          <w:p w:rsidR="00CF3C47" w:rsidRPr="00534854" w:rsidRDefault="00CF3C47" w:rsidP="00465ECC">
            <w:pPr>
              <w:rPr>
                <w:noProof/>
              </w:rPr>
            </w:pPr>
          </w:p>
        </w:tc>
        <w:tc>
          <w:tcPr>
            <w:tcW w:w="1810" w:type="dxa"/>
            <w:vAlign w:val="bottom"/>
          </w:tcPr>
          <w:p w:rsidR="00CF3C47" w:rsidRPr="00534854" w:rsidRDefault="00CF3C47" w:rsidP="00465ECC">
            <w:pPr>
              <w:rPr>
                <w:noProof/>
              </w:rPr>
            </w:pPr>
          </w:p>
        </w:tc>
        <w:tc>
          <w:tcPr>
            <w:tcW w:w="1309" w:type="dxa"/>
          </w:tcPr>
          <w:p w:rsidR="00CF3C47" w:rsidRPr="00534854" w:rsidRDefault="00CF3C47" w:rsidP="00465ECC">
            <w:pPr>
              <w:rPr>
                <w:noProof/>
              </w:rPr>
            </w:pPr>
          </w:p>
        </w:tc>
      </w:tr>
      <w:tr w:rsidR="00CF3C47" w:rsidRPr="00534854">
        <w:tc>
          <w:tcPr>
            <w:tcW w:w="1021" w:type="dxa"/>
            <w:tcBorders>
              <w:top w:val="single" w:sz="8" w:space="0" w:color="A6A6A6" w:themeColor="background1" w:themeShade="A6"/>
            </w:tcBorders>
            <w:shd w:val="clear" w:color="auto" w:fill="F2F2F2" w:themeFill="background1" w:themeFillShade="F2"/>
          </w:tcPr>
          <w:p w:rsidR="00CF3C47" w:rsidRPr="00534854" w:rsidRDefault="00CF3C47" w:rsidP="00621095">
            <w:pPr>
              <w:pStyle w:val="Action-Number-Body"/>
              <w:rPr>
                <w:noProof/>
              </w:rPr>
            </w:pPr>
            <w:r w:rsidRPr="00534854">
              <w:rPr>
                <w:noProof/>
              </w:rPr>
              <w:t>6.</w:t>
            </w:r>
          </w:p>
        </w:tc>
        <w:tc>
          <w:tcPr>
            <w:tcW w:w="4932" w:type="dxa"/>
            <w:tcBorders>
              <w:top w:val="single" w:sz="8" w:space="0" w:color="A6A6A6" w:themeColor="background1" w:themeShade="A6"/>
            </w:tcBorders>
          </w:tcPr>
          <w:p w:rsidR="00CF3C47" w:rsidRPr="00534854" w:rsidRDefault="005E3F94" w:rsidP="005E3F94">
            <w:pPr>
              <w:pStyle w:val="Action-Body-Text"/>
              <w:rPr>
                <w:noProof/>
              </w:rPr>
            </w:pPr>
            <w:r w:rsidRPr="00534854">
              <w:rPr>
                <w:noProof/>
              </w:rPr>
              <w:t>Update energy modelling as the design develops, and check against targets</w:t>
            </w:r>
            <w:r w:rsidR="00CF3C47" w:rsidRPr="00534854">
              <w:rPr>
                <w:noProof/>
              </w:rPr>
              <w:t>.</w:t>
            </w:r>
          </w:p>
          <w:p w:rsidR="00CF3C47" w:rsidRPr="00534854" w:rsidRDefault="00CF3C47"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F3C47" w:rsidRPr="00534854" w:rsidRDefault="00CF3C47" w:rsidP="00680F0F">
            <w:pPr>
              <w:pStyle w:val="Action-Body-date"/>
              <w:jc w:val="right"/>
              <w:rPr>
                <w:noProof/>
                <w:lang w:val="en-GB"/>
              </w:rPr>
            </w:pPr>
            <w:r w:rsidRPr="00534854">
              <w:rPr>
                <w:noProof/>
                <w:lang w:val="en-GB"/>
              </w:rPr>
              <w:t>Due on:</w:t>
            </w:r>
          </w:p>
          <w:p w:rsidR="00CF3C47" w:rsidRPr="00534854" w:rsidRDefault="00CF3C47"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F3C47" w:rsidRPr="00534854" w:rsidRDefault="00CF3C47"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F3C47" w:rsidRPr="00534854" w:rsidRDefault="00CF3C47"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CF3C47" w:rsidRPr="00534854">
        <w:trPr>
          <w:trHeight w:hRule="exact" w:val="113"/>
        </w:trPr>
        <w:tc>
          <w:tcPr>
            <w:tcW w:w="1021" w:type="dxa"/>
          </w:tcPr>
          <w:p w:rsidR="00CF3C47" w:rsidRPr="00534854" w:rsidRDefault="00CF3C47" w:rsidP="00465ECC">
            <w:pPr>
              <w:rPr>
                <w:noProof/>
              </w:rPr>
            </w:pPr>
          </w:p>
        </w:tc>
        <w:tc>
          <w:tcPr>
            <w:tcW w:w="4932" w:type="dxa"/>
          </w:tcPr>
          <w:p w:rsidR="00CF3C47" w:rsidRPr="00534854" w:rsidRDefault="00CF3C47" w:rsidP="00465ECC">
            <w:pPr>
              <w:rPr>
                <w:noProof/>
              </w:rPr>
            </w:pPr>
          </w:p>
        </w:tc>
        <w:tc>
          <w:tcPr>
            <w:tcW w:w="1810" w:type="dxa"/>
            <w:vAlign w:val="bottom"/>
          </w:tcPr>
          <w:p w:rsidR="00CF3C47" w:rsidRPr="00534854" w:rsidRDefault="00CF3C47" w:rsidP="00465ECC">
            <w:pPr>
              <w:rPr>
                <w:noProof/>
              </w:rPr>
            </w:pPr>
          </w:p>
        </w:tc>
        <w:tc>
          <w:tcPr>
            <w:tcW w:w="1309" w:type="dxa"/>
          </w:tcPr>
          <w:p w:rsidR="00CF3C47" w:rsidRPr="00534854" w:rsidRDefault="00CF3C47" w:rsidP="00465ECC">
            <w:pPr>
              <w:rPr>
                <w:noProof/>
              </w:rPr>
            </w:pPr>
          </w:p>
        </w:tc>
      </w:tr>
      <w:tr w:rsidR="00CF3C47" w:rsidRPr="00534854">
        <w:tc>
          <w:tcPr>
            <w:tcW w:w="1021" w:type="dxa"/>
            <w:tcBorders>
              <w:top w:val="single" w:sz="8" w:space="0" w:color="A6A6A6" w:themeColor="background1" w:themeShade="A6"/>
            </w:tcBorders>
            <w:shd w:val="clear" w:color="auto" w:fill="F2F2F2" w:themeFill="background1" w:themeFillShade="F2"/>
          </w:tcPr>
          <w:p w:rsidR="00CF3C47" w:rsidRPr="00534854" w:rsidRDefault="00CF3C47" w:rsidP="00621095">
            <w:pPr>
              <w:pStyle w:val="Action-Number-Body"/>
              <w:rPr>
                <w:noProof/>
              </w:rPr>
            </w:pPr>
            <w:r w:rsidRPr="00534854">
              <w:rPr>
                <w:noProof/>
              </w:rPr>
              <w:t>7.</w:t>
            </w:r>
          </w:p>
        </w:tc>
        <w:tc>
          <w:tcPr>
            <w:tcW w:w="4932" w:type="dxa"/>
            <w:tcBorders>
              <w:top w:val="single" w:sz="8" w:space="0" w:color="A6A6A6" w:themeColor="background1" w:themeShade="A6"/>
            </w:tcBorders>
          </w:tcPr>
          <w:p w:rsidR="00CF3C47" w:rsidRPr="00534854" w:rsidRDefault="005E3F94" w:rsidP="005E3F94">
            <w:pPr>
              <w:pStyle w:val="Action-Body-Text"/>
              <w:rPr>
                <w:noProof/>
              </w:rPr>
            </w:pPr>
            <w:r w:rsidRPr="00534854">
              <w:rPr>
                <w:noProof/>
              </w:rPr>
              <w:t>Refine the climate adaptation strategy and make provision for future adaptation interventions</w:t>
            </w:r>
            <w:r w:rsidR="00CF3C47" w:rsidRPr="00534854">
              <w:rPr>
                <w:noProof/>
              </w:rPr>
              <w:t>.</w:t>
            </w:r>
          </w:p>
          <w:p w:rsidR="00CF3C47" w:rsidRPr="00534854" w:rsidRDefault="00CF3C47"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F3C47" w:rsidRPr="00534854" w:rsidRDefault="00CF3C47" w:rsidP="00680F0F">
            <w:pPr>
              <w:pStyle w:val="Action-Body-date"/>
              <w:jc w:val="right"/>
              <w:rPr>
                <w:noProof/>
                <w:lang w:val="en-GB"/>
              </w:rPr>
            </w:pPr>
            <w:r w:rsidRPr="00534854">
              <w:rPr>
                <w:noProof/>
                <w:lang w:val="en-GB"/>
              </w:rPr>
              <w:t>Due on:</w:t>
            </w:r>
          </w:p>
          <w:p w:rsidR="00CF3C47" w:rsidRPr="00534854" w:rsidRDefault="00CF3C47"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F3C47" w:rsidRPr="00534854" w:rsidRDefault="00CF3C47"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F3C47" w:rsidRPr="00534854" w:rsidRDefault="00CF3C47"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CF3C47" w:rsidRPr="00534854">
        <w:trPr>
          <w:trHeight w:hRule="exact" w:val="113"/>
        </w:trPr>
        <w:tc>
          <w:tcPr>
            <w:tcW w:w="1021" w:type="dxa"/>
          </w:tcPr>
          <w:p w:rsidR="00CF3C47" w:rsidRPr="00534854" w:rsidRDefault="00CF3C47" w:rsidP="00465ECC">
            <w:pPr>
              <w:rPr>
                <w:noProof/>
              </w:rPr>
            </w:pPr>
          </w:p>
        </w:tc>
        <w:tc>
          <w:tcPr>
            <w:tcW w:w="4932" w:type="dxa"/>
          </w:tcPr>
          <w:p w:rsidR="00CF3C47" w:rsidRPr="00534854" w:rsidRDefault="00CF3C47" w:rsidP="00465ECC">
            <w:pPr>
              <w:rPr>
                <w:noProof/>
              </w:rPr>
            </w:pPr>
          </w:p>
        </w:tc>
        <w:tc>
          <w:tcPr>
            <w:tcW w:w="1810" w:type="dxa"/>
            <w:vAlign w:val="bottom"/>
          </w:tcPr>
          <w:p w:rsidR="00CF3C47" w:rsidRPr="00534854" w:rsidRDefault="00CF3C47" w:rsidP="00465ECC">
            <w:pPr>
              <w:rPr>
                <w:noProof/>
              </w:rPr>
            </w:pPr>
          </w:p>
        </w:tc>
        <w:tc>
          <w:tcPr>
            <w:tcW w:w="1309" w:type="dxa"/>
          </w:tcPr>
          <w:p w:rsidR="00CF3C47" w:rsidRPr="00534854" w:rsidRDefault="00CF3C47" w:rsidP="00465ECC">
            <w:pPr>
              <w:rPr>
                <w:noProof/>
              </w:rPr>
            </w:pPr>
          </w:p>
        </w:tc>
      </w:tr>
      <w:tr w:rsidR="00CF3C47" w:rsidRPr="00534854">
        <w:tc>
          <w:tcPr>
            <w:tcW w:w="1021" w:type="dxa"/>
            <w:tcBorders>
              <w:top w:val="single" w:sz="8" w:space="0" w:color="A6A6A6" w:themeColor="background1" w:themeShade="A6"/>
            </w:tcBorders>
            <w:shd w:val="clear" w:color="auto" w:fill="F2F2F2" w:themeFill="background1" w:themeFillShade="F2"/>
          </w:tcPr>
          <w:p w:rsidR="00CF3C47" w:rsidRPr="00534854" w:rsidRDefault="00CF3C47" w:rsidP="00621095">
            <w:pPr>
              <w:pStyle w:val="Action-Number-Body"/>
              <w:rPr>
                <w:noProof/>
              </w:rPr>
            </w:pPr>
            <w:r w:rsidRPr="00534854">
              <w:rPr>
                <w:noProof/>
              </w:rPr>
              <w:t>8.</w:t>
            </w:r>
          </w:p>
        </w:tc>
        <w:tc>
          <w:tcPr>
            <w:tcW w:w="4932" w:type="dxa"/>
            <w:tcBorders>
              <w:top w:val="single" w:sz="8" w:space="0" w:color="A6A6A6" w:themeColor="background1" w:themeShade="A6"/>
            </w:tcBorders>
          </w:tcPr>
          <w:p w:rsidR="00CF3C47" w:rsidRPr="00534854" w:rsidRDefault="005E3F94" w:rsidP="005E3F94">
            <w:pPr>
              <w:pStyle w:val="Action-Body-Text"/>
              <w:rPr>
                <w:noProof/>
              </w:rPr>
            </w:pPr>
            <w:r w:rsidRPr="00534854">
              <w:rPr>
                <w:noProof/>
              </w:rPr>
              <w:t>Incorporate environmental and sustainability issues in the Planning Application Design and Access Statement, including a development of the Stage 2 ‘plain English’ description of internal environmental conditions, seasonal control strategy and systems. Provide a supplementary detailed report if appropriate</w:t>
            </w:r>
            <w:r w:rsidR="00CF3C47" w:rsidRPr="00534854">
              <w:rPr>
                <w:noProof/>
              </w:rPr>
              <w:t>.</w:t>
            </w:r>
          </w:p>
          <w:p w:rsidR="00CF3C47" w:rsidRPr="00534854" w:rsidRDefault="00CF3C47"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F3C47" w:rsidRPr="00534854" w:rsidRDefault="00CF3C47" w:rsidP="00680F0F">
            <w:pPr>
              <w:pStyle w:val="Action-Body-date"/>
              <w:jc w:val="right"/>
              <w:rPr>
                <w:noProof/>
                <w:lang w:val="en-GB"/>
              </w:rPr>
            </w:pPr>
            <w:r w:rsidRPr="00534854">
              <w:rPr>
                <w:noProof/>
                <w:lang w:val="en-GB"/>
              </w:rPr>
              <w:t>Due on:</w:t>
            </w:r>
          </w:p>
          <w:p w:rsidR="00CF3C47" w:rsidRPr="00534854" w:rsidRDefault="00CF3C47"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F3C47" w:rsidRPr="00534854" w:rsidRDefault="00CF3C47"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F3C47" w:rsidRPr="00534854" w:rsidRDefault="00CF3C47"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CF3C47" w:rsidRPr="00534854">
        <w:trPr>
          <w:trHeight w:hRule="exact" w:val="113"/>
        </w:trPr>
        <w:tc>
          <w:tcPr>
            <w:tcW w:w="1021" w:type="dxa"/>
          </w:tcPr>
          <w:p w:rsidR="00CF3C47" w:rsidRPr="00534854" w:rsidRDefault="00CF3C47" w:rsidP="00465ECC">
            <w:pPr>
              <w:rPr>
                <w:noProof/>
              </w:rPr>
            </w:pPr>
          </w:p>
        </w:tc>
        <w:tc>
          <w:tcPr>
            <w:tcW w:w="4932" w:type="dxa"/>
          </w:tcPr>
          <w:p w:rsidR="00CF3C47" w:rsidRPr="00534854" w:rsidRDefault="00CF3C47" w:rsidP="00465ECC">
            <w:pPr>
              <w:rPr>
                <w:noProof/>
              </w:rPr>
            </w:pPr>
          </w:p>
        </w:tc>
        <w:tc>
          <w:tcPr>
            <w:tcW w:w="1810" w:type="dxa"/>
            <w:vAlign w:val="bottom"/>
          </w:tcPr>
          <w:p w:rsidR="00CF3C47" w:rsidRPr="00534854" w:rsidRDefault="00CF3C47" w:rsidP="00465ECC">
            <w:pPr>
              <w:rPr>
                <w:noProof/>
              </w:rPr>
            </w:pPr>
          </w:p>
        </w:tc>
        <w:tc>
          <w:tcPr>
            <w:tcW w:w="1309" w:type="dxa"/>
          </w:tcPr>
          <w:p w:rsidR="00CF3C47" w:rsidRPr="00534854" w:rsidRDefault="00CF3C47" w:rsidP="00465ECC">
            <w:pPr>
              <w:rPr>
                <w:noProof/>
              </w:rPr>
            </w:pPr>
          </w:p>
        </w:tc>
      </w:tr>
      <w:tr w:rsidR="00CF3C47" w:rsidRPr="00534854">
        <w:tc>
          <w:tcPr>
            <w:tcW w:w="1021" w:type="dxa"/>
            <w:tcBorders>
              <w:top w:val="single" w:sz="8" w:space="0" w:color="A6A6A6" w:themeColor="background1" w:themeShade="A6"/>
            </w:tcBorders>
            <w:shd w:val="clear" w:color="auto" w:fill="F2F2F2" w:themeFill="background1" w:themeFillShade="F2"/>
          </w:tcPr>
          <w:p w:rsidR="00CF3C47" w:rsidRPr="00534854" w:rsidRDefault="00CF3C47" w:rsidP="00621095">
            <w:pPr>
              <w:pStyle w:val="Action-Number-Body"/>
              <w:rPr>
                <w:noProof/>
              </w:rPr>
            </w:pPr>
            <w:r w:rsidRPr="00534854">
              <w:rPr>
                <w:noProof/>
              </w:rPr>
              <w:t>9.</w:t>
            </w:r>
          </w:p>
        </w:tc>
        <w:tc>
          <w:tcPr>
            <w:tcW w:w="4932" w:type="dxa"/>
            <w:tcBorders>
              <w:top w:val="single" w:sz="8" w:space="0" w:color="A6A6A6" w:themeColor="background1" w:themeShade="A6"/>
            </w:tcBorders>
          </w:tcPr>
          <w:p w:rsidR="00CF3C47" w:rsidRPr="00534854" w:rsidRDefault="005E3F94" w:rsidP="005E3F94">
            <w:pPr>
              <w:pStyle w:val="Action-Body-Text"/>
              <w:rPr>
                <w:noProof/>
              </w:rPr>
            </w:pPr>
            <w:r w:rsidRPr="00534854">
              <w:rPr>
                <w:noProof/>
              </w:rPr>
              <w:t>Consider peer reviews of environmental control strategies and also involve stakeholders and users</w:t>
            </w:r>
            <w:r w:rsidR="00CF3C47" w:rsidRPr="00534854">
              <w:rPr>
                <w:noProof/>
              </w:rPr>
              <w:t>.</w:t>
            </w:r>
          </w:p>
          <w:p w:rsidR="00CF3C47" w:rsidRPr="00534854" w:rsidRDefault="00CF3C47"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F3C47" w:rsidRPr="00534854" w:rsidRDefault="00CF3C47" w:rsidP="00680F0F">
            <w:pPr>
              <w:pStyle w:val="Action-Body-date"/>
              <w:jc w:val="right"/>
              <w:rPr>
                <w:noProof/>
                <w:lang w:val="en-GB"/>
              </w:rPr>
            </w:pPr>
            <w:r w:rsidRPr="00534854">
              <w:rPr>
                <w:noProof/>
                <w:lang w:val="en-GB"/>
              </w:rPr>
              <w:t>Due on:</w:t>
            </w:r>
          </w:p>
          <w:p w:rsidR="00CF3C47" w:rsidRPr="00534854" w:rsidRDefault="00CF3C47"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F3C47" w:rsidRPr="00534854" w:rsidRDefault="00CF3C47"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F3C47" w:rsidRPr="00534854" w:rsidRDefault="00CF3C47"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CF3C47" w:rsidRPr="00534854">
        <w:trPr>
          <w:trHeight w:hRule="exact" w:val="113"/>
        </w:trPr>
        <w:tc>
          <w:tcPr>
            <w:tcW w:w="1021" w:type="dxa"/>
          </w:tcPr>
          <w:p w:rsidR="00CF3C47" w:rsidRPr="00534854" w:rsidRDefault="00CF3C47" w:rsidP="00465ECC">
            <w:pPr>
              <w:rPr>
                <w:noProof/>
              </w:rPr>
            </w:pPr>
          </w:p>
        </w:tc>
        <w:tc>
          <w:tcPr>
            <w:tcW w:w="4932" w:type="dxa"/>
          </w:tcPr>
          <w:p w:rsidR="00CF3C47" w:rsidRPr="00534854" w:rsidRDefault="00CF3C47" w:rsidP="00465ECC">
            <w:pPr>
              <w:rPr>
                <w:noProof/>
              </w:rPr>
            </w:pPr>
          </w:p>
        </w:tc>
        <w:tc>
          <w:tcPr>
            <w:tcW w:w="1810" w:type="dxa"/>
            <w:vAlign w:val="bottom"/>
          </w:tcPr>
          <w:p w:rsidR="00CF3C47" w:rsidRPr="00534854" w:rsidRDefault="00CF3C47" w:rsidP="00465ECC">
            <w:pPr>
              <w:rPr>
                <w:noProof/>
              </w:rPr>
            </w:pPr>
          </w:p>
        </w:tc>
        <w:tc>
          <w:tcPr>
            <w:tcW w:w="1309" w:type="dxa"/>
          </w:tcPr>
          <w:p w:rsidR="00CF3C47" w:rsidRPr="00534854" w:rsidRDefault="00CF3C47" w:rsidP="00465ECC">
            <w:pPr>
              <w:rPr>
                <w:noProof/>
              </w:rPr>
            </w:pPr>
          </w:p>
        </w:tc>
      </w:tr>
      <w:tr w:rsidR="00CF3C47" w:rsidRPr="00534854">
        <w:tc>
          <w:tcPr>
            <w:tcW w:w="1021" w:type="dxa"/>
            <w:tcBorders>
              <w:top w:val="single" w:sz="8" w:space="0" w:color="A6A6A6" w:themeColor="background1" w:themeShade="A6"/>
            </w:tcBorders>
            <w:shd w:val="clear" w:color="auto" w:fill="F2F2F2" w:themeFill="background1" w:themeFillShade="F2"/>
          </w:tcPr>
          <w:p w:rsidR="00CF3C47" w:rsidRPr="00534854" w:rsidRDefault="00CF3C47" w:rsidP="00621095">
            <w:pPr>
              <w:pStyle w:val="Action-Number-Body"/>
              <w:rPr>
                <w:noProof/>
              </w:rPr>
            </w:pPr>
            <w:r w:rsidRPr="00534854">
              <w:rPr>
                <w:noProof/>
              </w:rPr>
              <w:t>10.</w:t>
            </w:r>
          </w:p>
        </w:tc>
        <w:tc>
          <w:tcPr>
            <w:tcW w:w="4932" w:type="dxa"/>
            <w:tcBorders>
              <w:top w:val="single" w:sz="8" w:space="0" w:color="A6A6A6" w:themeColor="background1" w:themeShade="A6"/>
            </w:tcBorders>
          </w:tcPr>
          <w:p w:rsidR="00CF3C47" w:rsidRPr="00534854" w:rsidRDefault="005E3F94" w:rsidP="005E3F94">
            <w:pPr>
              <w:pStyle w:val="Action-Body-Text"/>
              <w:rPr>
                <w:noProof/>
              </w:rPr>
            </w:pPr>
            <w:r w:rsidRPr="00534854">
              <w:rPr>
                <w:noProof/>
              </w:rPr>
              <w:t>Instigate initial involvement of contractors and specialist subcontractors where specialist products or systems are proposed; begin the process of obtaining their advice</w:t>
            </w:r>
            <w:r w:rsidR="00CF3C47" w:rsidRPr="00534854">
              <w:rPr>
                <w:noProof/>
              </w:rPr>
              <w:t>.</w:t>
            </w:r>
          </w:p>
          <w:p w:rsidR="00CF3C47" w:rsidRPr="00534854" w:rsidRDefault="00CF3C47"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F3C47" w:rsidRPr="00534854" w:rsidRDefault="00CF3C47" w:rsidP="00680F0F">
            <w:pPr>
              <w:pStyle w:val="Action-Body-date"/>
              <w:jc w:val="right"/>
              <w:rPr>
                <w:noProof/>
                <w:lang w:val="en-GB"/>
              </w:rPr>
            </w:pPr>
            <w:r w:rsidRPr="00534854">
              <w:rPr>
                <w:noProof/>
                <w:lang w:val="en-GB"/>
              </w:rPr>
              <w:t>Due on:</w:t>
            </w:r>
          </w:p>
          <w:p w:rsidR="00CF3C47" w:rsidRPr="00534854" w:rsidRDefault="00CF3C47"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F3C47" w:rsidRPr="00534854" w:rsidRDefault="00CF3C47"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F3C47" w:rsidRPr="00534854" w:rsidRDefault="00CF3C47"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CF3C47" w:rsidRPr="00534854">
        <w:trPr>
          <w:trHeight w:hRule="exact" w:val="113"/>
        </w:trPr>
        <w:tc>
          <w:tcPr>
            <w:tcW w:w="1021" w:type="dxa"/>
          </w:tcPr>
          <w:p w:rsidR="00CF3C47" w:rsidRPr="00534854" w:rsidRDefault="00CF3C47" w:rsidP="00465ECC">
            <w:pPr>
              <w:rPr>
                <w:noProof/>
              </w:rPr>
            </w:pPr>
          </w:p>
        </w:tc>
        <w:tc>
          <w:tcPr>
            <w:tcW w:w="4932" w:type="dxa"/>
          </w:tcPr>
          <w:p w:rsidR="00CF3C47" w:rsidRPr="00534854" w:rsidRDefault="00CF3C47" w:rsidP="00465ECC">
            <w:pPr>
              <w:rPr>
                <w:noProof/>
              </w:rPr>
            </w:pPr>
          </w:p>
        </w:tc>
        <w:tc>
          <w:tcPr>
            <w:tcW w:w="1810" w:type="dxa"/>
            <w:vAlign w:val="bottom"/>
          </w:tcPr>
          <w:p w:rsidR="00CF3C47" w:rsidRPr="00534854" w:rsidRDefault="00CF3C47" w:rsidP="00465ECC">
            <w:pPr>
              <w:rPr>
                <w:noProof/>
              </w:rPr>
            </w:pPr>
          </w:p>
        </w:tc>
        <w:tc>
          <w:tcPr>
            <w:tcW w:w="1309" w:type="dxa"/>
          </w:tcPr>
          <w:p w:rsidR="00CF3C47" w:rsidRPr="00534854" w:rsidRDefault="00CF3C47" w:rsidP="00465ECC">
            <w:pPr>
              <w:rPr>
                <w:noProof/>
              </w:rPr>
            </w:pPr>
          </w:p>
        </w:tc>
      </w:tr>
      <w:tr w:rsidR="00CF3C47" w:rsidRPr="00534854">
        <w:tc>
          <w:tcPr>
            <w:tcW w:w="1021" w:type="dxa"/>
            <w:tcBorders>
              <w:top w:val="single" w:sz="8" w:space="0" w:color="A6A6A6" w:themeColor="background1" w:themeShade="A6"/>
            </w:tcBorders>
            <w:shd w:val="clear" w:color="auto" w:fill="F2F2F2" w:themeFill="background1" w:themeFillShade="F2"/>
          </w:tcPr>
          <w:p w:rsidR="00CF3C47" w:rsidRPr="00534854" w:rsidRDefault="00CF3C47" w:rsidP="00621095">
            <w:pPr>
              <w:pStyle w:val="Action-Number-Body"/>
              <w:rPr>
                <w:noProof/>
              </w:rPr>
            </w:pPr>
            <w:r w:rsidRPr="00534854">
              <w:rPr>
                <w:noProof/>
              </w:rPr>
              <w:t>11.</w:t>
            </w:r>
          </w:p>
        </w:tc>
        <w:tc>
          <w:tcPr>
            <w:tcW w:w="4932" w:type="dxa"/>
            <w:tcBorders>
              <w:top w:val="single" w:sz="8" w:space="0" w:color="A6A6A6" w:themeColor="background1" w:themeShade="A6"/>
            </w:tcBorders>
          </w:tcPr>
          <w:p w:rsidR="00CF3C47" w:rsidRPr="00534854" w:rsidRDefault="005E3F94" w:rsidP="005E3F94">
            <w:pPr>
              <w:pStyle w:val="Action-Body-Text"/>
              <w:rPr>
                <w:noProof/>
              </w:rPr>
            </w:pPr>
            <w:r w:rsidRPr="00534854">
              <w:rPr>
                <w:noProof/>
              </w:rPr>
              <w:t>Audit the Developed Design to ensure integration and compliance with the project’s sustainability targets</w:t>
            </w:r>
            <w:r w:rsidR="00CF3C47" w:rsidRPr="00534854">
              <w:rPr>
                <w:noProof/>
              </w:rPr>
              <w:t>.</w:t>
            </w:r>
          </w:p>
          <w:p w:rsidR="00CF3C47" w:rsidRPr="00534854" w:rsidRDefault="00CF3C47"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F3C47" w:rsidRPr="00534854" w:rsidRDefault="00CF3C47" w:rsidP="00680F0F">
            <w:pPr>
              <w:pStyle w:val="Action-Body-date"/>
              <w:jc w:val="right"/>
              <w:rPr>
                <w:noProof/>
                <w:lang w:val="en-GB"/>
              </w:rPr>
            </w:pPr>
            <w:r w:rsidRPr="00534854">
              <w:rPr>
                <w:noProof/>
                <w:lang w:val="en-GB"/>
              </w:rPr>
              <w:t>Due on:</w:t>
            </w:r>
          </w:p>
          <w:p w:rsidR="00CF3C47" w:rsidRPr="00534854" w:rsidRDefault="00CF3C47"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F3C47" w:rsidRPr="00534854" w:rsidRDefault="00CF3C47"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F3C47" w:rsidRPr="00534854" w:rsidRDefault="00CF3C47"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bl>
    <w:p w:rsidR="003738F5" w:rsidRPr="00534854" w:rsidRDefault="003738F5" w:rsidP="00370A06">
      <w:pPr>
        <w:rPr>
          <w:rFonts w:ascii="Arial" w:hAnsi="Arial" w:cs="Arial"/>
          <w:noProof/>
        </w:rPr>
      </w:pPr>
    </w:p>
    <w:p w:rsidR="003738F5" w:rsidRPr="00534854" w:rsidRDefault="003738F5" w:rsidP="00370A06">
      <w:pPr>
        <w:rPr>
          <w:rFonts w:ascii="Arial" w:hAnsi="Arial" w:cs="Arial"/>
          <w:noProof/>
        </w:rPr>
      </w:pPr>
    </w:p>
    <w:p w:rsidR="003214D4" w:rsidRPr="00534854" w:rsidRDefault="003214D4" w:rsidP="00370A06">
      <w:pPr>
        <w:rPr>
          <w:rFonts w:ascii="Arial" w:hAnsi="Arial" w:cs="Arial"/>
          <w:noProof/>
        </w:rPr>
        <w:sectPr w:rsidR="003214D4" w:rsidRPr="00534854">
          <w:headerReference w:type="even" r:id="rId18"/>
          <w:headerReference w:type="default" r:id="rId19"/>
          <w:headerReference w:type="first" r:id="rId20"/>
          <w:pgSz w:w="11906" w:h="16838"/>
          <w:pgMar w:top="1418" w:right="1418" w:bottom="1418" w:left="1418" w:header="720" w:footer="720" w:gutter="0"/>
          <w:cols w:space="720"/>
          <w:noEndnote/>
          <w:titlePg/>
        </w:sectPr>
      </w:pPr>
    </w:p>
    <w:p w:rsidR="00554F41" w:rsidRPr="00534854" w:rsidRDefault="00554F41" w:rsidP="003A77BF">
      <w:pPr>
        <w:rPr>
          <w:rFonts w:ascii="Arial" w:hAnsi="Arial" w:cs="Arial"/>
          <w:noProof/>
        </w:rPr>
      </w:pPr>
    </w:p>
    <w:tbl>
      <w:tblPr>
        <w:tblW w:w="5000" w:type="pct"/>
        <w:tblBorders>
          <w:insideH w:val="single" w:sz="8" w:space="0" w:color="FF7E26"/>
          <w:insideV w:val="single" w:sz="8" w:space="0" w:color="EFD398"/>
        </w:tblBorders>
        <w:tblLook w:val="01E0" w:firstRow="1" w:lastRow="1" w:firstColumn="1" w:lastColumn="1" w:noHBand="0" w:noVBand="0"/>
      </w:tblPr>
      <w:tblGrid>
        <w:gridCol w:w="9286"/>
      </w:tblGrid>
      <w:tr w:rsidR="00554F41" w:rsidRPr="00534854">
        <w:tc>
          <w:tcPr>
            <w:tcW w:w="5000" w:type="pct"/>
            <w:tcMar>
              <w:top w:w="170" w:type="dxa"/>
              <w:bottom w:w="170" w:type="dxa"/>
            </w:tcMar>
            <w:vAlign w:val="center"/>
          </w:tcPr>
          <w:p w:rsidR="00554F41" w:rsidRPr="00534854" w:rsidRDefault="00554F41" w:rsidP="00554F41">
            <w:pPr>
              <w:jc w:val="right"/>
              <w:rPr>
                <w:rFonts w:ascii="Arial" w:hAnsi="Arial" w:cs="Arial"/>
                <w:noProof/>
                <w:spacing w:val="7"/>
                <w:sz w:val="28"/>
                <w:lang w:eastAsia="en-GB"/>
              </w:rPr>
            </w:pPr>
            <w:r w:rsidRPr="00534854">
              <w:rPr>
                <w:rFonts w:ascii="Arial" w:hAnsi="Arial" w:cs="Arial"/>
                <w:noProof/>
                <w:spacing w:val="7"/>
                <w:sz w:val="28"/>
                <w:lang w:eastAsia="en-GB"/>
              </w:rPr>
              <w:t>STAGE 4</w:t>
            </w:r>
          </w:p>
        </w:tc>
      </w:tr>
      <w:tr w:rsidR="00554F41" w:rsidRPr="00534854">
        <w:tc>
          <w:tcPr>
            <w:tcW w:w="5000" w:type="pct"/>
            <w:tcMar>
              <w:top w:w="170" w:type="dxa"/>
              <w:bottom w:w="170" w:type="dxa"/>
            </w:tcMar>
            <w:vAlign w:val="center"/>
          </w:tcPr>
          <w:p w:rsidR="00554F41" w:rsidRPr="00534854" w:rsidRDefault="00554F41" w:rsidP="00157440">
            <w:pPr>
              <w:jc w:val="right"/>
              <w:rPr>
                <w:rFonts w:ascii="Arial" w:hAnsi="Arial" w:cs="Arial"/>
                <w:noProof/>
                <w:spacing w:val="7"/>
                <w:sz w:val="56"/>
                <w:lang w:eastAsia="en-GB"/>
              </w:rPr>
            </w:pPr>
            <w:r w:rsidRPr="00534854">
              <w:rPr>
                <w:rFonts w:ascii="Arial" w:hAnsi="Arial" w:cs="Arial"/>
                <w:noProof/>
                <w:spacing w:val="7"/>
                <w:sz w:val="56"/>
                <w:lang w:eastAsia="en-GB"/>
              </w:rPr>
              <w:t>Technical</w:t>
            </w:r>
          </w:p>
          <w:p w:rsidR="00554F41" w:rsidRPr="00534854" w:rsidRDefault="00554F41" w:rsidP="00525304">
            <w:pPr>
              <w:jc w:val="right"/>
              <w:rPr>
                <w:rFonts w:ascii="Arial" w:hAnsi="Arial" w:cs="Arial"/>
                <w:noProof/>
                <w:spacing w:val="7"/>
                <w:sz w:val="48"/>
                <w:lang w:eastAsia="en-GB"/>
              </w:rPr>
            </w:pPr>
            <w:r w:rsidRPr="00534854">
              <w:rPr>
                <w:rFonts w:ascii="Arial" w:hAnsi="Arial" w:cs="Arial"/>
                <w:noProof/>
                <w:spacing w:val="7"/>
                <w:sz w:val="56"/>
                <w:lang w:eastAsia="en-GB"/>
              </w:rPr>
              <w:t>Design</w:t>
            </w:r>
          </w:p>
        </w:tc>
      </w:tr>
    </w:tbl>
    <w:p w:rsidR="00554F41" w:rsidRPr="00534854" w:rsidRDefault="00554F41" w:rsidP="003A77BF">
      <w:pPr>
        <w:ind w:left="720"/>
        <w:rPr>
          <w:rFonts w:ascii="Arial" w:hAnsi="Arial" w:cs="Arial"/>
          <w:noProof/>
        </w:rPr>
      </w:pPr>
    </w:p>
    <w:p w:rsidR="00554F41" w:rsidRPr="00534854" w:rsidRDefault="00554F41" w:rsidP="003A77BF">
      <w:pPr>
        <w:rPr>
          <w:noProof/>
        </w:rPr>
      </w:pPr>
    </w:p>
    <w:p w:rsidR="00554F41" w:rsidRPr="00534854" w:rsidRDefault="00554F41">
      <w:pPr>
        <w:rPr>
          <w:noProof/>
        </w:rPr>
      </w:pPr>
    </w:p>
    <w:tbl>
      <w:tblPr>
        <w:tblW w:w="9072" w:type="dxa"/>
        <w:tblLook w:val="00BF" w:firstRow="1" w:lastRow="0" w:firstColumn="1" w:lastColumn="0" w:noHBand="0" w:noVBand="0"/>
      </w:tblPr>
      <w:tblGrid>
        <w:gridCol w:w="1021"/>
        <w:gridCol w:w="4932"/>
        <w:gridCol w:w="1810"/>
        <w:gridCol w:w="1309"/>
      </w:tblGrid>
      <w:tr w:rsidR="00554F41" w:rsidRPr="00534854">
        <w:tc>
          <w:tcPr>
            <w:tcW w:w="9072" w:type="dxa"/>
            <w:gridSpan w:val="4"/>
            <w:shd w:val="clear" w:color="auto" w:fill="E57930"/>
          </w:tcPr>
          <w:p w:rsidR="00554F41" w:rsidRPr="00534854" w:rsidRDefault="00554F41" w:rsidP="003A77BF">
            <w:pPr>
              <w:pStyle w:val="Action-Head"/>
            </w:pPr>
            <w:r w:rsidRPr="00534854">
              <w:t>Project activities</w:t>
            </w: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r w:rsidRPr="00534854">
              <w:t>Information required</w:t>
            </w: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1.</w:t>
            </w:r>
          </w:p>
        </w:tc>
        <w:tc>
          <w:tcPr>
            <w:tcW w:w="4932" w:type="dxa"/>
            <w:tcBorders>
              <w:top w:val="single" w:sz="8" w:space="0" w:color="A6A6A6" w:themeColor="background1" w:themeShade="A6"/>
            </w:tcBorders>
          </w:tcPr>
          <w:p w:rsidR="00554F41" w:rsidRPr="00534854" w:rsidRDefault="00D160E2" w:rsidP="00D160E2">
            <w:pPr>
              <w:pStyle w:val="Action-Body-Text"/>
              <w:rPr>
                <w:noProof/>
              </w:rPr>
            </w:pPr>
            <w:r w:rsidRPr="00534854">
              <w:rPr>
                <w:noProof/>
              </w:rPr>
              <w:t>Stage 3 report</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2.</w:t>
            </w:r>
          </w:p>
        </w:tc>
        <w:tc>
          <w:tcPr>
            <w:tcW w:w="4932" w:type="dxa"/>
            <w:tcBorders>
              <w:top w:val="single" w:sz="8" w:space="0" w:color="A6A6A6" w:themeColor="background1" w:themeShade="A6"/>
            </w:tcBorders>
          </w:tcPr>
          <w:p w:rsidR="00554F41" w:rsidRPr="00534854" w:rsidRDefault="00D160E2" w:rsidP="00D160E2">
            <w:pPr>
              <w:pStyle w:val="Action-Body-Text"/>
              <w:rPr>
                <w:noProof/>
              </w:rPr>
            </w:pPr>
            <w:r w:rsidRPr="00534854">
              <w:rPr>
                <w:noProof/>
              </w:rPr>
              <w:t>Planning application information including the Developed Design, the planning approval notice and planning conditions</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3.</w:t>
            </w:r>
          </w:p>
        </w:tc>
        <w:tc>
          <w:tcPr>
            <w:tcW w:w="4932" w:type="dxa"/>
            <w:tcBorders>
              <w:top w:val="single" w:sz="8" w:space="0" w:color="A6A6A6" w:themeColor="background1" w:themeShade="A6"/>
            </w:tcBorders>
          </w:tcPr>
          <w:p w:rsidR="00554F41" w:rsidRPr="00534854" w:rsidRDefault="00D160E2" w:rsidP="00D160E2">
            <w:pPr>
              <w:pStyle w:val="Action-Body-Text"/>
              <w:rPr>
                <w:noProof/>
              </w:rPr>
            </w:pPr>
            <w:r w:rsidRPr="00534854">
              <w:rPr>
                <w:noProof/>
              </w:rPr>
              <w:t>Construction cot estimate from Stage 3</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D160E2" w:rsidP="00621095">
            <w:pPr>
              <w:pStyle w:val="Action-Number-Body"/>
              <w:rPr>
                <w:noProof/>
              </w:rPr>
            </w:pPr>
            <w:r w:rsidRPr="00534854">
              <w:rPr>
                <w:noProof/>
              </w:rPr>
              <w:t>4</w:t>
            </w:r>
            <w:r w:rsidR="00554F41" w:rsidRPr="00534854">
              <w:rPr>
                <w:noProof/>
              </w:rPr>
              <w:t>.</w:t>
            </w:r>
          </w:p>
        </w:tc>
        <w:tc>
          <w:tcPr>
            <w:tcW w:w="4932" w:type="dxa"/>
            <w:tcBorders>
              <w:top w:val="single" w:sz="8" w:space="0" w:color="A6A6A6" w:themeColor="background1" w:themeShade="A6"/>
            </w:tcBorders>
          </w:tcPr>
          <w:p w:rsidR="00554F41" w:rsidRPr="00534854" w:rsidRDefault="00D160E2" w:rsidP="00D160E2">
            <w:pPr>
              <w:pStyle w:val="Action-Body-Text"/>
              <w:rPr>
                <w:noProof/>
              </w:rPr>
            </w:pPr>
            <w:r w:rsidRPr="00534854">
              <w:rPr>
                <w:noProof/>
              </w:rPr>
              <w:t>Relevant technical data and samples from potential suppliers</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r w:rsidRPr="00534854">
              <w:t>Stage activities</w:t>
            </w: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1.</w:t>
            </w:r>
          </w:p>
        </w:tc>
        <w:tc>
          <w:tcPr>
            <w:tcW w:w="4932" w:type="dxa"/>
            <w:tcBorders>
              <w:top w:val="single" w:sz="8" w:space="0" w:color="A6A6A6" w:themeColor="background1" w:themeShade="A6"/>
            </w:tcBorders>
          </w:tcPr>
          <w:p w:rsidR="000C6A49" w:rsidRPr="00534854" w:rsidRDefault="000C6A49" w:rsidP="000C6A49">
            <w:pPr>
              <w:pStyle w:val="Action-Body-Text"/>
              <w:rPr>
                <w:noProof/>
              </w:rPr>
            </w:pPr>
            <w:r w:rsidRPr="00534854">
              <w:rPr>
                <w:noProof/>
              </w:rPr>
              <w:t>Establish the scope of the activities to be carried out during this stage and produce a Design Programme that meets the overall Project Programme. Check that available staff resources are both sufficient and appropriate. Progress should be monitored regularly (say once a week) and if found to be slipping, the necessary actions should be taken to bring the work back on track.</w:t>
            </w:r>
          </w:p>
          <w:p w:rsidR="00554F41" w:rsidRPr="00534854" w:rsidRDefault="000C6A49" w:rsidP="000C6A49">
            <w:pPr>
              <w:pStyle w:val="Action-Body-Text"/>
              <w:rPr>
                <w:noProof/>
              </w:rPr>
            </w:pPr>
            <w:r w:rsidRPr="00534854">
              <w:rPr>
                <w:noProof/>
              </w:rPr>
              <w:t>Make sure the client is aware of this and that any changes to the approved Developed Design which are client-originated might mean abortive work, additional fees and expenses and delays</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2.</w:t>
            </w:r>
          </w:p>
        </w:tc>
        <w:tc>
          <w:tcPr>
            <w:tcW w:w="4932" w:type="dxa"/>
            <w:tcBorders>
              <w:top w:val="single" w:sz="8" w:space="0" w:color="A6A6A6" w:themeColor="background1" w:themeShade="A6"/>
            </w:tcBorders>
          </w:tcPr>
          <w:p w:rsidR="00554F41" w:rsidRPr="00534854" w:rsidRDefault="000C6A49" w:rsidP="000C6A49">
            <w:pPr>
              <w:pStyle w:val="Action-Body-Text"/>
              <w:rPr>
                <w:noProof/>
              </w:rPr>
            </w:pPr>
            <w:r w:rsidRPr="00534854">
              <w:rPr>
                <w:noProof/>
              </w:rPr>
              <w:t>Obtain the client’s approval of materials and finishes. Obtain samples and submit to the client for approval</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3.</w:t>
            </w:r>
          </w:p>
        </w:tc>
        <w:tc>
          <w:tcPr>
            <w:tcW w:w="4932" w:type="dxa"/>
            <w:tcBorders>
              <w:top w:val="single" w:sz="8" w:space="0" w:color="A6A6A6" w:themeColor="background1" w:themeShade="A6"/>
            </w:tcBorders>
          </w:tcPr>
          <w:p w:rsidR="00554F41" w:rsidRPr="00534854" w:rsidRDefault="000C6A49" w:rsidP="000C6A49">
            <w:pPr>
              <w:pStyle w:val="Action-Body-Text"/>
              <w:rPr>
                <w:noProof/>
              </w:rPr>
            </w:pPr>
            <w:r w:rsidRPr="00534854">
              <w:rPr>
                <w:noProof/>
              </w:rPr>
              <w:t>Discuss with the client whether interviews with potential contractors should take place at this stage. Under certain circumstances contractors’ views on operational methods and health and safety during construction could be valuable</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090867" w:rsidP="00621095">
            <w:pPr>
              <w:pStyle w:val="Action-Number-Body"/>
              <w:rPr>
                <w:noProof/>
              </w:rPr>
            </w:pPr>
            <w:r w:rsidRPr="00534854">
              <w:rPr>
                <w:noProof/>
              </w:rPr>
              <w:t>4</w:t>
            </w:r>
            <w:r w:rsidR="00554F41" w:rsidRPr="00534854">
              <w:rPr>
                <w:noProof/>
              </w:rPr>
              <w:t>.</w:t>
            </w:r>
          </w:p>
        </w:tc>
        <w:tc>
          <w:tcPr>
            <w:tcW w:w="4932" w:type="dxa"/>
            <w:tcBorders>
              <w:top w:val="single" w:sz="8" w:space="0" w:color="A6A6A6" w:themeColor="background1" w:themeShade="A6"/>
            </w:tcBorders>
          </w:tcPr>
          <w:p w:rsidR="00554F41" w:rsidRPr="00534854" w:rsidRDefault="000C6A49" w:rsidP="000C6A49">
            <w:pPr>
              <w:pStyle w:val="Action-Body-Text"/>
              <w:rPr>
                <w:noProof/>
              </w:rPr>
            </w:pPr>
            <w:r w:rsidRPr="00534854">
              <w:rPr>
                <w:noProof/>
              </w:rPr>
              <w:t>Review the implications of any conditions attached to the planning permission with the design team and discuss these with the planning officer as necessary</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090867" w:rsidP="00621095">
            <w:pPr>
              <w:pStyle w:val="Action-Number-Body"/>
              <w:rPr>
                <w:noProof/>
              </w:rPr>
            </w:pPr>
            <w:r w:rsidRPr="00534854">
              <w:rPr>
                <w:noProof/>
              </w:rPr>
              <w:t>5</w:t>
            </w:r>
            <w:r w:rsidR="00554F41" w:rsidRPr="00534854">
              <w:rPr>
                <w:noProof/>
              </w:rPr>
              <w:t>.</w:t>
            </w:r>
          </w:p>
        </w:tc>
        <w:tc>
          <w:tcPr>
            <w:tcW w:w="4932" w:type="dxa"/>
            <w:tcBorders>
              <w:top w:val="single" w:sz="8" w:space="0" w:color="A6A6A6" w:themeColor="background1" w:themeShade="A6"/>
            </w:tcBorders>
          </w:tcPr>
          <w:p w:rsidR="00554F41" w:rsidRPr="00534854" w:rsidRDefault="000C6A49" w:rsidP="000C6A49">
            <w:pPr>
              <w:pStyle w:val="Action-Body-Text"/>
              <w:rPr>
                <w:noProof/>
              </w:rPr>
            </w:pPr>
            <w:r w:rsidRPr="00534854">
              <w:rPr>
                <w:noProof/>
              </w:rPr>
              <w:t>Prepare the Technical Design and coordinate it with design output developed by other consultants and sub-contractors. See ‘Information Exchange’ below for a list of information that might be required</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090867" w:rsidP="00621095">
            <w:pPr>
              <w:pStyle w:val="Action-Number-Body"/>
              <w:rPr>
                <w:noProof/>
              </w:rPr>
            </w:pPr>
            <w:r w:rsidRPr="00534854">
              <w:rPr>
                <w:noProof/>
              </w:rPr>
              <w:t>6</w:t>
            </w:r>
            <w:r w:rsidR="00554F41" w:rsidRPr="00534854">
              <w:rPr>
                <w:noProof/>
              </w:rPr>
              <w:t>.</w:t>
            </w:r>
          </w:p>
        </w:tc>
        <w:tc>
          <w:tcPr>
            <w:tcW w:w="4932" w:type="dxa"/>
            <w:tcBorders>
              <w:top w:val="single" w:sz="8" w:space="0" w:color="A6A6A6" w:themeColor="background1" w:themeShade="A6"/>
            </w:tcBorders>
          </w:tcPr>
          <w:p w:rsidR="000C6A49" w:rsidRPr="00534854" w:rsidRDefault="000C6A49" w:rsidP="000C6A49">
            <w:pPr>
              <w:pStyle w:val="Action-Body-Text"/>
              <w:rPr>
                <w:noProof/>
              </w:rPr>
            </w:pPr>
            <w:r w:rsidRPr="00534854">
              <w:rPr>
                <w:noProof/>
              </w:rPr>
              <w:t>As the Technical Design develops, review and update the Sustainability, Maintenance and Operation and Handover strategies. Review the Construction Strategy, including sequencing and programme, and update the Health and Safety Strategy.</w:t>
            </w:r>
          </w:p>
          <w:p w:rsidR="00554F41" w:rsidRPr="00534854" w:rsidRDefault="000C6A49" w:rsidP="000C6A49">
            <w:pPr>
              <w:pStyle w:val="Action-Body-Text"/>
              <w:rPr>
                <w:noProof/>
              </w:rPr>
            </w:pPr>
            <w:r w:rsidRPr="00534854">
              <w:rPr>
                <w:noProof/>
              </w:rPr>
              <w:t>Review and update the Project Execution Plan</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090867" w:rsidP="00621095">
            <w:pPr>
              <w:pStyle w:val="Action-Number-Body"/>
              <w:rPr>
                <w:noProof/>
              </w:rPr>
            </w:pPr>
            <w:r w:rsidRPr="00534854">
              <w:rPr>
                <w:noProof/>
              </w:rPr>
              <w:t>7</w:t>
            </w:r>
            <w:r w:rsidR="00554F41" w:rsidRPr="00534854">
              <w:rPr>
                <w:noProof/>
              </w:rPr>
              <w:t>.</w:t>
            </w:r>
          </w:p>
        </w:tc>
        <w:tc>
          <w:tcPr>
            <w:tcW w:w="4932" w:type="dxa"/>
            <w:tcBorders>
              <w:top w:val="single" w:sz="8" w:space="0" w:color="A6A6A6" w:themeColor="background1" w:themeShade="A6"/>
            </w:tcBorders>
          </w:tcPr>
          <w:p w:rsidR="00554F41" w:rsidRPr="00534854" w:rsidRDefault="000C6A49" w:rsidP="000C6A49">
            <w:pPr>
              <w:pStyle w:val="Action-Body-Text"/>
              <w:rPr>
                <w:noProof/>
              </w:rPr>
            </w:pPr>
            <w:r w:rsidRPr="00534854">
              <w:rPr>
                <w:noProof/>
              </w:rPr>
              <w:t>Continue discussions with the Building control and fire authorities and prepare a building notice for submission under the Building Regulations, or an application for approval by deposit of full plans</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090867" w:rsidP="00621095">
            <w:pPr>
              <w:pStyle w:val="Action-Number-Body"/>
              <w:rPr>
                <w:noProof/>
              </w:rPr>
            </w:pPr>
            <w:r w:rsidRPr="00534854">
              <w:rPr>
                <w:noProof/>
              </w:rPr>
              <w:t>8</w:t>
            </w:r>
            <w:r w:rsidR="00554F41" w:rsidRPr="00534854">
              <w:rPr>
                <w:noProof/>
              </w:rPr>
              <w:t>.</w:t>
            </w:r>
          </w:p>
        </w:tc>
        <w:tc>
          <w:tcPr>
            <w:tcW w:w="4932" w:type="dxa"/>
            <w:tcBorders>
              <w:top w:val="single" w:sz="8" w:space="0" w:color="A6A6A6" w:themeColor="background1" w:themeShade="A6"/>
            </w:tcBorders>
          </w:tcPr>
          <w:p w:rsidR="00554F41" w:rsidRPr="00534854" w:rsidRDefault="000C6A49" w:rsidP="000C6A49">
            <w:pPr>
              <w:pStyle w:val="Action-Body-Text"/>
              <w:rPr>
                <w:noProof/>
              </w:rPr>
            </w:pPr>
            <w:r w:rsidRPr="00534854">
              <w:rPr>
                <w:noProof/>
              </w:rPr>
              <w:t>Continue discussions with relevant authorities for highways, drainage, water, gas, electricity supplies, etc</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090867" w:rsidP="00621095">
            <w:pPr>
              <w:pStyle w:val="Action-Number-Body"/>
              <w:rPr>
                <w:noProof/>
              </w:rPr>
            </w:pPr>
            <w:r w:rsidRPr="00534854">
              <w:rPr>
                <w:noProof/>
              </w:rPr>
              <w:t>9</w:t>
            </w:r>
            <w:r w:rsidR="00554F41" w:rsidRPr="00534854">
              <w:rPr>
                <w:noProof/>
              </w:rPr>
              <w:t>.</w:t>
            </w:r>
          </w:p>
        </w:tc>
        <w:tc>
          <w:tcPr>
            <w:tcW w:w="4932" w:type="dxa"/>
            <w:tcBorders>
              <w:top w:val="single" w:sz="8" w:space="0" w:color="A6A6A6" w:themeColor="background1" w:themeShade="A6"/>
            </w:tcBorders>
          </w:tcPr>
          <w:p w:rsidR="00554F41" w:rsidRPr="00534854" w:rsidRDefault="000C6A49" w:rsidP="000C6A49">
            <w:pPr>
              <w:pStyle w:val="Action-Body-Text"/>
              <w:rPr>
                <w:noProof/>
              </w:rPr>
            </w:pPr>
            <w:r w:rsidRPr="00534854">
              <w:rPr>
                <w:noProof/>
              </w:rPr>
              <w:t>If they have not yet been served (in Stage 3) and if instructed, issue party wall and/ or foundation notices on behalf of the client. If notices are being issued by others, check that all notices have been served</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90867" w:rsidRPr="00534854">
        <w:trPr>
          <w:trHeight w:hRule="exact" w:val="113"/>
        </w:trPr>
        <w:tc>
          <w:tcPr>
            <w:tcW w:w="1021" w:type="dxa"/>
          </w:tcPr>
          <w:p w:rsidR="00090867" w:rsidRPr="00534854" w:rsidRDefault="00090867" w:rsidP="00465ECC">
            <w:pPr>
              <w:rPr>
                <w:noProof/>
              </w:rPr>
            </w:pPr>
          </w:p>
        </w:tc>
        <w:tc>
          <w:tcPr>
            <w:tcW w:w="4932" w:type="dxa"/>
          </w:tcPr>
          <w:p w:rsidR="00090867" w:rsidRPr="00534854" w:rsidRDefault="00090867" w:rsidP="00465ECC">
            <w:pPr>
              <w:rPr>
                <w:noProof/>
              </w:rPr>
            </w:pPr>
          </w:p>
        </w:tc>
        <w:tc>
          <w:tcPr>
            <w:tcW w:w="1810" w:type="dxa"/>
            <w:vAlign w:val="bottom"/>
          </w:tcPr>
          <w:p w:rsidR="00090867" w:rsidRPr="00534854" w:rsidRDefault="00090867" w:rsidP="00465ECC">
            <w:pPr>
              <w:rPr>
                <w:noProof/>
              </w:rPr>
            </w:pPr>
          </w:p>
        </w:tc>
        <w:tc>
          <w:tcPr>
            <w:tcW w:w="1309" w:type="dxa"/>
          </w:tcPr>
          <w:p w:rsidR="00090867" w:rsidRPr="00534854" w:rsidRDefault="00090867" w:rsidP="00465ECC">
            <w:pPr>
              <w:rPr>
                <w:noProof/>
              </w:rPr>
            </w:pPr>
          </w:p>
        </w:tc>
      </w:tr>
      <w:tr w:rsidR="00090867" w:rsidRPr="00534854">
        <w:tc>
          <w:tcPr>
            <w:tcW w:w="1021" w:type="dxa"/>
            <w:tcBorders>
              <w:top w:val="single" w:sz="8" w:space="0" w:color="A6A6A6" w:themeColor="background1" w:themeShade="A6"/>
            </w:tcBorders>
            <w:shd w:val="clear" w:color="auto" w:fill="F2F2F2" w:themeFill="background1" w:themeFillShade="F2"/>
          </w:tcPr>
          <w:p w:rsidR="00090867" w:rsidRPr="00534854" w:rsidRDefault="000C6A49" w:rsidP="00621095">
            <w:pPr>
              <w:pStyle w:val="Action-Number-Body"/>
              <w:rPr>
                <w:noProof/>
              </w:rPr>
            </w:pPr>
            <w:r w:rsidRPr="00534854">
              <w:rPr>
                <w:noProof/>
              </w:rPr>
              <w:t>10</w:t>
            </w:r>
            <w:r w:rsidR="00090867" w:rsidRPr="00534854">
              <w:rPr>
                <w:noProof/>
              </w:rPr>
              <w:t>.</w:t>
            </w:r>
          </w:p>
        </w:tc>
        <w:tc>
          <w:tcPr>
            <w:tcW w:w="4932" w:type="dxa"/>
            <w:tcBorders>
              <w:top w:val="single" w:sz="8" w:space="0" w:color="A6A6A6" w:themeColor="background1" w:themeShade="A6"/>
            </w:tcBorders>
          </w:tcPr>
          <w:p w:rsidR="000C6A49" w:rsidRPr="00534854" w:rsidRDefault="000C6A49" w:rsidP="000C6A49">
            <w:pPr>
              <w:pStyle w:val="Action-Body-Text"/>
              <w:rPr>
                <w:noProof/>
              </w:rPr>
            </w:pPr>
            <w:r w:rsidRPr="00534854">
              <w:rPr>
                <w:noProof/>
              </w:rPr>
              <w:t>On BIM-enabled projects, if you have been appointed as information manager:</w:t>
            </w:r>
          </w:p>
          <w:p w:rsidR="000C6A49" w:rsidRPr="00534854" w:rsidRDefault="000C6A49" w:rsidP="000C6A49">
            <w:pPr>
              <w:pStyle w:val="Action-Body-Bullet"/>
              <w:rPr>
                <w:noProof/>
              </w:rPr>
            </w:pPr>
            <w:r w:rsidRPr="00534854">
              <w:rPr>
                <w:noProof/>
                <w:color w:val="FF7E26"/>
              </w:rPr>
              <w:t xml:space="preserve">— </w:t>
            </w:r>
            <w:r w:rsidRPr="00534854">
              <w:rPr>
                <w:noProof/>
              </w:rPr>
              <w:t>Assist members of the design team to develop the design using the BIM model, ensuring that data-sharing protocols are followed.</w:t>
            </w:r>
          </w:p>
          <w:p w:rsidR="000C6A49" w:rsidRPr="00534854" w:rsidRDefault="000C6A49" w:rsidP="000C6A49">
            <w:pPr>
              <w:pStyle w:val="Action-Body-Bullet"/>
              <w:rPr>
                <w:noProof/>
              </w:rPr>
            </w:pPr>
            <w:r w:rsidRPr="00534854">
              <w:rPr>
                <w:noProof/>
                <w:color w:val="FF7E26"/>
              </w:rPr>
              <w:t xml:space="preserve">— </w:t>
            </w:r>
            <w:r w:rsidRPr="00534854">
              <w:rPr>
                <w:noProof/>
              </w:rPr>
              <w:t>Check and sign off the model at agreed stages</w:t>
            </w:r>
            <w:r w:rsidR="00090867" w:rsidRPr="00534854">
              <w:rPr>
                <w:noProof/>
              </w:rPr>
              <w:t>.</w:t>
            </w:r>
          </w:p>
          <w:p w:rsidR="000C6A49" w:rsidRPr="00534854" w:rsidRDefault="000C6A49" w:rsidP="000C6A49">
            <w:pPr>
              <w:pStyle w:val="Action-Body-Bullet"/>
              <w:rPr>
                <w:noProof/>
              </w:rPr>
            </w:pPr>
            <w:r w:rsidRPr="00534854">
              <w:rPr>
                <w:noProof/>
                <w:color w:val="FF7E26"/>
              </w:rPr>
              <w:t xml:space="preserve">— </w:t>
            </w:r>
            <w:r w:rsidRPr="00534854">
              <w:rPr>
                <w:noProof/>
              </w:rPr>
              <w:t>Issue or assist in the issue of design data at agreed times throughout the development of the design.</w:t>
            </w:r>
          </w:p>
          <w:p w:rsidR="000C6A49" w:rsidRPr="00534854" w:rsidRDefault="000C6A49" w:rsidP="000C6A49">
            <w:pPr>
              <w:pStyle w:val="Action-Body-Bullet"/>
              <w:rPr>
                <w:noProof/>
              </w:rPr>
            </w:pPr>
            <w:r w:rsidRPr="00534854">
              <w:rPr>
                <w:noProof/>
                <w:color w:val="FF7E26"/>
              </w:rPr>
              <w:lastRenderedPageBreak/>
              <w:t xml:space="preserve">— </w:t>
            </w:r>
            <w:r w:rsidRPr="00534854">
              <w:rPr>
                <w:noProof/>
              </w:rPr>
              <w:t>Assist in the development of data relative to the agreed levels of detail.</w:t>
            </w:r>
          </w:p>
          <w:p w:rsidR="00090867" w:rsidRPr="00534854" w:rsidRDefault="000C6A49" w:rsidP="000C6A49">
            <w:pPr>
              <w:pStyle w:val="Action-Body-Bullet"/>
              <w:rPr>
                <w:noProof/>
              </w:rPr>
            </w:pPr>
            <w:r w:rsidRPr="00534854">
              <w:rPr>
                <w:noProof/>
                <w:color w:val="FF7E26"/>
              </w:rPr>
              <w:t xml:space="preserve">— </w:t>
            </w:r>
            <w:r w:rsidRPr="00534854">
              <w:rPr>
                <w:noProof/>
              </w:rPr>
              <w:t>Assist in the integration of contractor’s, subcontractors’ and suppliers’ data into the BIM model.</w:t>
            </w:r>
          </w:p>
          <w:p w:rsidR="00090867" w:rsidRPr="00534854" w:rsidRDefault="00090867"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90867" w:rsidRPr="00534854" w:rsidRDefault="00090867" w:rsidP="00680F0F">
            <w:pPr>
              <w:pStyle w:val="Action-Body-date"/>
              <w:jc w:val="right"/>
              <w:rPr>
                <w:noProof/>
                <w:lang w:val="en-GB"/>
              </w:rPr>
            </w:pPr>
            <w:r w:rsidRPr="00534854">
              <w:rPr>
                <w:noProof/>
                <w:lang w:val="en-GB"/>
              </w:rPr>
              <w:lastRenderedPageBreak/>
              <w:t>Due on:</w:t>
            </w:r>
          </w:p>
          <w:p w:rsidR="00090867" w:rsidRPr="00534854" w:rsidRDefault="00090867"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90867" w:rsidRPr="00534854" w:rsidRDefault="00090867"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90867" w:rsidRPr="00534854" w:rsidRDefault="00090867"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90867" w:rsidRPr="00534854">
        <w:trPr>
          <w:trHeight w:hRule="exact" w:val="113"/>
        </w:trPr>
        <w:tc>
          <w:tcPr>
            <w:tcW w:w="1021" w:type="dxa"/>
          </w:tcPr>
          <w:p w:rsidR="00090867" w:rsidRPr="00534854" w:rsidRDefault="00090867" w:rsidP="00465ECC">
            <w:pPr>
              <w:rPr>
                <w:noProof/>
              </w:rPr>
            </w:pPr>
          </w:p>
        </w:tc>
        <w:tc>
          <w:tcPr>
            <w:tcW w:w="4932" w:type="dxa"/>
          </w:tcPr>
          <w:p w:rsidR="00090867" w:rsidRPr="00534854" w:rsidRDefault="00090867" w:rsidP="00465ECC">
            <w:pPr>
              <w:rPr>
                <w:noProof/>
              </w:rPr>
            </w:pPr>
          </w:p>
        </w:tc>
        <w:tc>
          <w:tcPr>
            <w:tcW w:w="1810" w:type="dxa"/>
            <w:vAlign w:val="bottom"/>
          </w:tcPr>
          <w:p w:rsidR="00090867" w:rsidRPr="00534854" w:rsidRDefault="00090867" w:rsidP="00465ECC">
            <w:pPr>
              <w:rPr>
                <w:noProof/>
              </w:rPr>
            </w:pPr>
          </w:p>
        </w:tc>
        <w:tc>
          <w:tcPr>
            <w:tcW w:w="1309" w:type="dxa"/>
          </w:tcPr>
          <w:p w:rsidR="00090867" w:rsidRPr="00534854" w:rsidRDefault="00090867" w:rsidP="00465ECC">
            <w:pPr>
              <w:rPr>
                <w:noProof/>
              </w:rPr>
            </w:pPr>
          </w:p>
        </w:tc>
      </w:tr>
      <w:tr w:rsidR="00090867" w:rsidRPr="00534854">
        <w:tc>
          <w:tcPr>
            <w:tcW w:w="1021" w:type="dxa"/>
            <w:tcBorders>
              <w:top w:val="single" w:sz="8" w:space="0" w:color="A6A6A6" w:themeColor="background1" w:themeShade="A6"/>
            </w:tcBorders>
            <w:shd w:val="clear" w:color="auto" w:fill="F2F2F2" w:themeFill="background1" w:themeFillShade="F2"/>
          </w:tcPr>
          <w:p w:rsidR="00090867" w:rsidRPr="00534854" w:rsidRDefault="00090867" w:rsidP="000C6A49">
            <w:pPr>
              <w:pStyle w:val="Action-Number-Body"/>
              <w:rPr>
                <w:noProof/>
              </w:rPr>
            </w:pPr>
            <w:r w:rsidRPr="00534854">
              <w:rPr>
                <w:noProof/>
              </w:rPr>
              <w:t>1</w:t>
            </w:r>
            <w:r w:rsidR="000C6A49" w:rsidRPr="00534854">
              <w:rPr>
                <w:noProof/>
              </w:rPr>
              <w:t>1</w:t>
            </w:r>
            <w:r w:rsidRPr="00534854">
              <w:rPr>
                <w:noProof/>
              </w:rPr>
              <w:t>.</w:t>
            </w:r>
          </w:p>
        </w:tc>
        <w:tc>
          <w:tcPr>
            <w:tcW w:w="4932" w:type="dxa"/>
            <w:tcBorders>
              <w:top w:val="single" w:sz="8" w:space="0" w:color="A6A6A6" w:themeColor="background1" w:themeShade="A6"/>
            </w:tcBorders>
          </w:tcPr>
          <w:p w:rsidR="000C6A49" w:rsidRPr="00534854" w:rsidRDefault="000C6A49" w:rsidP="000C6A49">
            <w:pPr>
              <w:pStyle w:val="Action-Body-Text"/>
              <w:rPr>
                <w:noProof/>
              </w:rPr>
            </w:pPr>
            <w:r w:rsidRPr="00534854">
              <w:rPr>
                <w:noProof/>
              </w:rPr>
              <w:t>On BIM-enabled projects:</w:t>
            </w:r>
          </w:p>
          <w:p w:rsidR="000C6A49" w:rsidRPr="00534854" w:rsidRDefault="000C6A49" w:rsidP="000C6A49">
            <w:pPr>
              <w:pStyle w:val="Action-Body-Bullet"/>
              <w:rPr>
                <w:noProof/>
              </w:rPr>
            </w:pPr>
            <w:r w:rsidRPr="00534854">
              <w:rPr>
                <w:noProof/>
                <w:color w:val="FF7E26"/>
              </w:rPr>
              <w:t xml:space="preserve">— </w:t>
            </w:r>
            <w:r w:rsidRPr="00534854">
              <w:rPr>
                <w:noProof/>
              </w:rPr>
              <w:t>Carry out detailed modelling, integration and analysis using the BIM model.</w:t>
            </w:r>
          </w:p>
          <w:p w:rsidR="000C6A49" w:rsidRPr="00534854" w:rsidRDefault="000C6A49" w:rsidP="000C6A49">
            <w:pPr>
              <w:pStyle w:val="Action-Body-Bullet"/>
              <w:rPr>
                <w:noProof/>
              </w:rPr>
            </w:pPr>
            <w:r w:rsidRPr="00534854">
              <w:rPr>
                <w:noProof/>
                <w:color w:val="FF7E26"/>
              </w:rPr>
              <w:t xml:space="preserve">— </w:t>
            </w:r>
            <w:r w:rsidRPr="00534854">
              <w:rPr>
                <w:noProof/>
              </w:rPr>
              <w:t>Create Technical Design level parametric objects for all major elements (where appropriate information exists this may be based on Tier 2 suppliers’ information).</w:t>
            </w:r>
          </w:p>
          <w:p w:rsidR="000C6A49" w:rsidRPr="00534854" w:rsidRDefault="000C6A49" w:rsidP="000C6A49">
            <w:pPr>
              <w:pStyle w:val="Action-Body-Bullet"/>
              <w:rPr>
                <w:noProof/>
              </w:rPr>
            </w:pPr>
            <w:r w:rsidRPr="00534854">
              <w:rPr>
                <w:noProof/>
                <w:color w:val="FF7E26"/>
              </w:rPr>
              <w:t xml:space="preserve">— </w:t>
            </w:r>
            <w:r w:rsidRPr="00534854">
              <w:rPr>
                <w:noProof/>
              </w:rPr>
              <w:t>Integrate subcontractor performance-specified work information into the BIM model data.</w:t>
            </w:r>
          </w:p>
          <w:p w:rsidR="000C6A49" w:rsidRPr="00534854" w:rsidRDefault="000C6A49" w:rsidP="000C6A49">
            <w:pPr>
              <w:pStyle w:val="Action-Body-Bullet"/>
              <w:rPr>
                <w:noProof/>
              </w:rPr>
            </w:pPr>
            <w:r w:rsidRPr="00534854">
              <w:rPr>
                <w:noProof/>
                <w:color w:val="FF7E26"/>
              </w:rPr>
              <w:t xml:space="preserve">— </w:t>
            </w:r>
            <w:r w:rsidRPr="00534854">
              <w:rPr>
                <w:noProof/>
              </w:rPr>
              <w:t>Undertake a final review and sign-off of the BIM model.</w:t>
            </w:r>
          </w:p>
          <w:p w:rsidR="000C6A49" w:rsidRPr="00534854" w:rsidRDefault="000C6A49" w:rsidP="000C6A49">
            <w:pPr>
              <w:pStyle w:val="Action-Body-Bullet"/>
              <w:rPr>
                <w:noProof/>
              </w:rPr>
            </w:pPr>
            <w:r w:rsidRPr="00534854">
              <w:rPr>
                <w:noProof/>
                <w:color w:val="FF7E26"/>
              </w:rPr>
              <w:t xml:space="preserve">— </w:t>
            </w:r>
            <w:r w:rsidRPr="00534854">
              <w:rPr>
                <w:noProof/>
              </w:rPr>
              <w:t>Enable contractor access to the BIM.</w:t>
            </w:r>
          </w:p>
          <w:p w:rsidR="000C6A49" w:rsidRPr="00534854" w:rsidRDefault="000C6A49" w:rsidP="000C6A49">
            <w:pPr>
              <w:pStyle w:val="Action-Body-Bullet"/>
              <w:rPr>
                <w:noProof/>
              </w:rPr>
            </w:pPr>
            <w:r w:rsidRPr="00534854">
              <w:rPr>
                <w:noProof/>
                <w:color w:val="FF7E26"/>
              </w:rPr>
              <w:t xml:space="preserve">— </w:t>
            </w:r>
            <w:r w:rsidRPr="00534854">
              <w:rPr>
                <w:noProof/>
              </w:rPr>
              <w:t>Review construction sequencing (4D) with the contractor.</w:t>
            </w:r>
          </w:p>
          <w:p w:rsidR="00090867" w:rsidRPr="00534854" w:rsidRDefault="000C6A49" w:rsidP="000C6A49">
            <w:pPr>
              <w:pStyle w:val="Action-Body-Bullet"/>
              <w:rPr>
                <w:noProof/>
              </w:rPr>
            </w:pPr>
            <w:r w:rsidRPr="00534854">
              <w:rPr>
                <w:noProof/>
                <w:color w:val="FF7E26"/>
              </w:rPr>
              <w:t xml:space="preserve">— </w:t>
            </w:r>
            <w:r w:rsidRPr="00534854">
              <w:rPr>
                <w:noProof/>
              </w:rPr>
              <w:t>Share data for conclusion of design coordination and detailed analysis with subcontractors</w:t>
            </w:r>
            <w:r w:rsidR="00090867" w:rsidRPr="00534854">
              <w:rPr>
                <w:noProof/>
              </w:rPr>
              <w:t>.</w:t>
            </w:r>
          </w:p>
          <w:p w:rsidR="00090867" w:rsidRPr="00534854" w:rsidRDefault="00090867"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90867" w:rsidRPr="00534854" w:rsidRDefault="00090867" w:rsidP="00680F0F">
            <w:pPr>
              <w:pStyle w:val="Action-Body-date"/>
              <w:jc w:val="right"/>
              <w:rPr>
                <w:noProof/>
                <w:lang w:val="en-GB"/>
              </w:rPr>
            </w:pPr>
            <w:r w:rsidRPr="00534854">
              <w:rPr>
                <w:noProof/>
                <w:lang w:val="en-GB"/>
              </w:rPr>
              <w:t>Due on:</w:t>
            </w:r>
          </w:p>
          <w:p w:rsidR="00090867" w:rsidRPr="00534854" w:rsidRDefault="00090867"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90867" w:rsidRPr="00534854" w:rsidRDefault="00090867"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90867" w:rsidRPr="00534854" w:rsidRDefault="00090867"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90867" w:rsidRPr="00534854">
        <w:trPr>
          <w:trHeight w:hRule="exact" w:val="113"/>
        </w:trPr>
        <w:tc>
          <w:tcPr>
            <w:tcW w:w="1021" w:type="dxa"/>
          </w:tcPr>
          <w:p w:rsidR="00090867" w:rsidRPr="00534854" w:rsidRDefault="00090867" w:rsidP="00465ECC">
            <w:pPr>
              <w:rPr>
                <w:noProof/>
              </w:rPr>
            </w:pPr>
          </w:p>
        </w:tc>
        <w:tc>
          <w:tcPr>
            <w:tcW w:w="4932" w:type="dxa"/>
          </w:tcPr>
          <w:p w:rsidR="00090867" w:rsidRPr="00534854" w:rsidRDefault="00090867" w:rsidP="00465ECC">
            <w:pPr>
              <w:rPr>
                <w:noProof/>
              </w:rPr>
            </w:pPr>
          </w:p>
        </w:tc>
        <w:tc>
          <w:tcPr>
            <w:tcW w:w="1810" w:type="dxa"/>
            <w:vAlign w:val="bottom"/>
          </w:tcPr>
          <w:p w:rsidR="00090867" w:rsidRPr="00534854" w:rsidRDefault="00090867" w:rsidP="00465ECC">
            <w:pPr>
              <w:rPr>
                <w:noProof/>
              </w:rPr>
            </w:pPr>
          </w:p>
        </w:tc>
        <w:tc>
          <w:tcPr>
            <w:tcW w:w="1309" w:type="dxa"/>
          </w:tcPr>
          <w:p w:rsidR="00090867" w:rsidRPr="00534854" w:rsidRDefault="00090867" w:rsidP="00465ECC">
            <w:pPr>
              <w:rPr>
                <w:noProof/>
              </w:rPr>
            </w:pPr>
          </w:p>
        </w:tc>
      </w:tr>
      <w:tr w:rsidR="00090867" w:rsidRPr="00534854">
        <w:tc>
          <w:tcPr>
            <w:tcW w:w="1021" w:type="dxa"/>
            <w:tcBorders>
              <w:top w:val="single" w:sz="8" w:space="0" w:color="A6A6A6" w:themeColor="background1" w:themeShade="A6"/>
            </w:tcBorders>
            <w:shd w:val="clear" w:color="auto" w:fill="F2F2F2" w:themeFill="background1" w:themeFillShade="F2"/>
          </w:tcPr>
          <w:p w:rsidR="00090867" w:rsidRPr="00534854" w:rsidRDefault="00090867" w:rsidP="000C6A49">
            <w:pPr>
              <w:pStyle w:val="Action-Number-Body"/>
              <w:rPr>
                <w:noProof/>
              </w:rPr>
            </w:pPr>
            <w:r w:rsidRPr="00534854">
              <w:rPr>
                <w:noProof/>
              </w:rPr>
              <w:t>1</w:t>
            </w:r>
            <w:r w:rsidR="000C6A49" w:rsidRPr="00534854">
              <w:rPr>
                <w:noProof/>
              </w:rPr>
              <w:t>2</w:t>
            </w:r>
            <w:r w:rsidRPr="00534854">
              <w:rPr>
                <w:noProof/>
              </w:rPr>
              <w:t>.</w:t>
            </w:r>
          </w:p>
        </w:tc>
        <w:tc>
          <w:tcPr>
            <w:tcW w:w="4932" w:type="dxa"/>
            <w:tcBorders>
              <w:top w:val="single" w:sz="8" w:space="0" w:color="A6A6A6" w:themeColor="background1" w:themeShade="A6"/>
            </w:tcBorders>
          </w:tcPr>
          <w:p w:rsidR="000C6A49" w:rsidRPr="00534854" w:rsidRDefault="000C6A49" w:rsidP="000C6A49">
            <w:pPr>
              <w:pStyle w:val="Action-Body-Text"/>
              <w:rPr>
                <w:noProof/>
              </w:rPr>
            </w:pPr>
            <w:r w:rsidRPr="00534854">
              <w:rPr>
                <w:noProof/>
              </w:rPr>
              <w:t>Provide information for the cost consultant to prepare a pre-tender construction cost estimate (or prepare a pre-tender construction cost estimate if appointed to do so) where using traditional procurement</w:t>
            </w:r>
            <w:r w:rsidR="00090867" w:rsidRPr="00534854">
              <w:rPr>
                <w:noProof/>
              </w:rPr>
              <w:t>.</w:t>
            </w:r>
          </w:p>
          <w:p w:rsidR="000C6A49" w:rsidRPr="00534854" w:rsidRDefault="000C6A49" w:rsidP="000C6A49">
            <w:pPr>
              <w:pStyle w:val="Action-Body-Text"/>
              <w:rPr>
                <w:noProof/>
              </w:rPr>
            </w:pPr>
            <w:r w:rsidRPr="00534854">
              <w:rPr>
                <w:noProof/>
              </w:rPr>
              <w:t>Review with the client the implications of the pre-tender estimate.</w:t>
            </w:r>
          </w:p>
          <w:p w:rsidR="00090867" w:rsidRPr="00534854" w:rsidRDefault="000C6A49" w:rsidP="000C6A49">
            <w:pPr>
              <w:pStyle w:val="Action-Body-Text"/>
              <w:rPr>
                <w:noProof/>
              </w:rPr>
            </w:pPr>
            <w:r w:rsidRPr="00534854">
              <w:rPr>
                <w:noProof/>
              </w:rPr>
              <w:t>Discuss possible options with the client. Explain implications for timetable and consultants’ fees if amendments are required to change (or comply with) the brief</w:t>
            </w:r>
          </w:p>
          <w:p w:rsidR="00090867" w:rsidRPr="00534854" w:rsidRDefault="00090867"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90867" w:rsidRPr="00534854" w:rsidRDefault="00090867" w:rsidP="00680F0F">
            <w:pPr>
              <w:pStyle w:val="Action-Body-date"/>
              <w:jc w:val="right"/>
              <w:rPr>
                <w:noProof/>
                <w:lang w:val="en-GB"/>
              </w:rPr>
            </w:pPr>
            <w:r w:rsidRPr="00534854">
              <w:rPr>
                <w:noProof/>
                <w:lang w:val="en-GB"/>
              </w:rPr>
              <w:t>Due on:</w:t>
            </w:r>
          </w:p>
          <w:p w:rsidR="00090867" w:rsidRPr="00534854" w:rsidRDefault="00090867"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90867" w:rsidRPr="00534854" w:rsidRDefault="00090867"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90867" w:rsidRPr="00534854" w:rsidRDefault="00090867"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90867" w:rsidRPr="00534854">
        <w:trPr>
          <w:trHeight w:hRule="exact" w:val="113"/>
        </w:trPr>
        <w:tc>
          <w:tcPr>
            <w:tcW w:w="1021" w:type="dxa"/>
          </w:tcPr>
          <w:p w:rsidR="00090867" w:rsidRPr="00534854" w:rsidRDefault="00090867" w:rsidP="00465ECC">
            <w:pPr>
              <w:rPr>
                <w:noProof/>
              </w:rPr>
            </w:pPr>
          </w:p>
        </w:tc>
        <w:tc>
          <w:tcPr>
            <w:tcW w:w="4932" w:type="dxa"/>
          </w:tcPr>
          <w:p w:rsidR="00090867" w:rsidRPr="00534854" w:rsidRDefault="00090867" w:rsidP="00465ECC">
            <w:pPr>
              <w:rPr>
                <w:noProof/>
              </w:rPr>
            </w:pPr>
          </w:p>
        </w:tc>
        <w:tc>
          <w:tcPr>
            <w:tcW w:w="1810" w:type="dxa"/>
            <w:vAlign w:val="bottom"/>
          </w:tcPr>
          <w:p w:rsidR="00090867" w:rsidRPr="00534854" w:rsidRDefault="00090867" w:rsidP="00465ECC">
            <w:pPr>
              <w:rPr>
                <w:noProof/>
              </w:rPr>
            </w:pPr>
          </w:p>
        </w:tc>
        <w:tc>
          <w:tcPr>
            <w:tcW w:w="1309" w:type="dxa"/>
          </w:tcPr>
          <w:p w:rsidR="00090867" w:rsidRPr="00534854" w:rsidRDefault="00090867" w:rsidP="00465ECC">
            <w:pPr>
              <w:rPr>
                <w:noProof/>
              </w:rPr>
            </w:pPr>
          </w:p>
        </w:tc>
      </w:tr>
      <w:tr w:rsidR="00090867" w:rsidRPr="00534854">
        <w:tc>
          <w:tcPr>
            <w:tcW w:w="1021" w:type="dxa"/>
            <w:tcBorders>
              <w:top w:val="single" w:sz="8" w:space="0" w:color="A6A6A6" w:themeColor="background1" w:themeShade="A6"/>
            </w:tcBorders>
            <w:shd w:val="clear" w:color="auto" w:fill="F2F2F2" w:themeFill="background1" w:themeFillShade="F2"/>
          </w:tcPr>
          <w:p w:rsidR="00090867" w:rsidRPr="00534854" w:rsidRDefault="00090867" w:rsidP="000C6A49">
            <w:pPr>
              <w:pStyle w:val="Action-Number-Body"/>
              <w:rPr>
                <w:noProof/>
              </w:rPr>
            </w:pPr>
            <w:r w:rsidRPr="00534854">
              <w:rPr>
                <w:noProof/>
              </w:rPr>
              <w:t>1</w:t>
            </w:r>
            <w:r w:rsidR="000C6A49" w:rsidRPr="00534854">
              <w:rPr>
                <w:noProof/>
              </w:rPr>
              <w:t>3</w:t>
            </w:r>
            <w:r w:rsidRPr="00534854">
              <w:rPr>
                <w:noProof/>
              </w:rPr>
              <w:t>.</w:t>
            </w:r>
          </w:p>
        </w:tc>
        <w:tc>
          <w:tcPr>
            <w:tcW w:w="4932" w:type="dxa"/>
            <w:tcBorders>
              <w:top w:val="single" w:sz="8" w:space="0" w:color="A6A6A6" w:themeColor="background1" w:themeShade="A6"/>
            </w:tcBorders>
          </w:tcPr>
          <w:p w:rsidR="00090867" w:rsidRPr="00534854" w:rsidRDefault="000C6A49" w:rsidP="000C6A49">
            <w:pPr>
              <w:pStyle w:val="Action-Body-Text"/>
              <w:rPr>
                <w:noProof/>
              </w:rPr>
            </w:pPr>
            <w:r w:rsidRPr="00534854">
              <w:rPr>
                <w:noProof/>
              </w:rPr>
              <w:t>Amend the Technical Design if necessary following cost checks</w:t>
            </w:r>
            <w:r w:rsidR="00090867" w:rsidRPr="00534854">
              <w:rPr>
                <w:noProof/>
              </w:rPr>
              <w:t>.</w:t>
            </w:r>
          </w:p>
          <w:p w:rsidR="00090867" w:rsidRPr="00534854" w:rsidRDefault="00090867"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90867" w:rsidRPr="00534854" w:rsidRDefault="00090867" w:rsidP="00680F0F">
            <w:pPr>
              <w:pStyle w:val="Action-Body-date"/>
              <w:jc w:val="right"/>
              <w:rPr>
                <w:noProof/>
                <w:lang w:val="en-GB"/>
              </w:rPr>
            </w:pPr>
            <w:r w:rsidRPr="00534854">
              <w:rPr>
                <w:noProof/>
                <w:lang w:val="en-GB"/>
              </w:rPr>
              <w:t>Due on:</w:t>
            </w:r>
          </w:p>
          <w:p w:rsidR="00090867" w:rsidRPr="00534854" w:rsidRDefault="00090867"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90867" w:rsidRPr="00534854" w:rsidRDefault="00090867"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90867" w:rsidRPr="00534854" w:rsidRDefault="00090867"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90867" w:rsidRPr="00534854">
        <w:trPr>
          <w:trHeight w:hRule="exact" w:val="113"/>
        </w:trPr>
        <w:tc>
          <w:tcPr>
            <w:tcW w:w="1021" w:type="dxa"/>
          </w:tcPr>
          <w:p w:rsidR="00090867" w:rsidRPr="00534854" w:rsidRDefault="00090867" w:rsidP="00465ECC">
            <w:pPr>
              <w:rPr>
                <w:noProof/>
              </w:rPr>
            </w:pPr>
          </w:p>
        </w:tc>
        <w:tc>
          <w:tcPr>
            <w:tcW w:w="4932" w:type="dxa"/>
          </w:tcPr>
          <w:p w:rsidR="00090867" w:rsidRPr="00534854" w:rsidRDefault="00090867" w:rsidP="00465ECC">
            <w:pPr>
              <w:rPr>
                <w:noProof/>
              </w:rPr>
            </w:pPr>
          </w:p>
        </w:tc>
        <w:tc>
          <w:tcPr>
            <w:tcW w:w="1810" w:type="dxa"/>
            <w:vAlign w:val="bottom"/>
          </w:tcPr>
          <w:p w:rsidR="00090867" w:rsidRPr="00534854" w:rsidRDefault="00090867" w:rsidP="00465ECC">
            <w:pPr>
              <w:rPr>
                <w:noProof/>
              </w:rPr>
            </w:pPr>
          </w:p>
        </w:tc>
        <w:tc>
          <w:tcPr>
            <w:tcW w:w="1309" w:type="dxa"/>
          </w:tcPr>
          <w:p w:rsidR="00090867" w:rsidRPr="00534854" w:rsidRDefault="00090867" w:rsidP="00465ECC">
            <w:pPr>
              <w:rPr>
                <w:noProof/>
              </w:rPr>
            </w:pPr>
          </w:p>
        </w:tc>
      </w:tr>
      <w:tr w:rsidR="00090867" w:rsidRPr="00534854">
        <w:tc>
          <w:tcPr>
            <w:tcW w:w="1021" w:type="dxa"/>
            <w:tcBorders>
              <w:top w:val="single" w:sz="8" w:space="0" w:color="A6A6A6" w:themeColor="background1" w:themeShade="A6"/>
            </w:tcBorders>
            <w:shd w:val="clear" w:color="auto" w:fill="F2F2F2" w:themeFill="background1" w:themeFillShade="F2"/>
          </w:tcPr>
          <w:p w:rsidR="00090867" w:rsidRPr="00534854" w:rsidRDefault="00090867" w:rsidP="000C6A49">
            <w:pPr>
              <w:pStyle w:val="Action-Number-Body"/>
              <w:rPr>
                <w:noProof/>
              </w:rPr>
            </w:pPr>
            <w:r w:rsidRPr="00534854">
              <w:rPr>
                <w:noProof/>
              </w:rPr>
              <w:t>1</w:t>
            </w:r>
            <w:r w:rsidR="000C6A49" w:rsidRPr="00534854">
              <w:rPr>
                <w:noProof/>
              </w:rPr>
              <w:t>4</w:t>
            </w:r>
            <w:r w:rsidRPr="00534854">
              <w:rPr>
                <w:noProof/>
              </w:rPr>
              <w:t>.</w:t>
            </w:r>
          </w:p>
        </w:tc>
        <w:tc>
          <w:tcPr>
            <w:tcW w:w="4932" w:type="dxa"/>
            <w:tcBorders>
              <w:top w:val="single" w:sz="8" w:space="0" w:color="A6A6A6" w:themeColor="background1" w:themeShade="A6"/>
            </w:tcBorders>
          </w:tcPr>
          <w:p w:rsidR="00090867" w:rsidRPr="00534854" w:rsidRDefault="000C6A49" w:rsidP="000C6A49">
            <w:pPr>
              <w:pStyle w:val="Action-Body-Text"/>
              <w:rPr>
                <w:noProof/>
              </w:rPr>
            </w:pPr>
            <w:r w:rsidRPr="00534854">
              <w:rPr>
                <w:noProof/>
              </w:rPr>
              <w:t>If the programme for tendering needs to be maintained, establish whether changes are to be reflected in the Building Contract documents (which will then differ from the tender documents) or whether amendments are to be the subject of immediate variations under instruction by the contract administrator when the Building Contract has been entered into</w:t>
            </w:r>
            <w:r w:rsidR="00090867" w:rsidRPr="00534854">
              <w:rPr>
                <w:noProof/>
              </w:rPr>
              <w:t>.</w:t>
            </w:r>
          </w:p>
          <w:p w:rsidR="00090867" w:rsidRPr="00534854" w:rsidRDefault="00090867"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90867" w:rsidRPr="00534854" w:rsidRDefault="00090867" w:rsidP="00680F0F">
            <w:pPr>
              <w:pStyle w:val="Action-Body-date"/>
              <w:jc w:val="right"/>
              <w:rPr>
                <w:noProof/>
                <w:lang w:val="en-GB"/>
              </w:rPr>
            </w:pPr>
            <w:r w:rsidRPr="00534854">
              <w:rPr>
                <w:noProof/>
                <w:lang w:val="en-GB"/>
              </w:rPr>
              <w:t>Due on:</w:t>
            </w:r>
          </w:p>
          <w:p w:rsidR="00090867" w:rsidRPr="00534854" w:rsidRDefault="00090867"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90867" w:rsidRPr="00534854" w:rsidRDefault="00090867"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90867" w:rsidRPr="00534854" w:rsidRDefault="00090867"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90867" w:rsidRPr="00534854">
        <w:trPr>
          <w:trHeight w:hRule="exact" w:val="113"/>
        </w:trPr>
        <w:tc>
          <w:tcPr>
            <w:tcW w:w="1021" w:type="dxa"/>
          </w:tcPr>
          <w:p w:rsidR="00090867" w:rsidRPr="00534854" w:rsidRDefault="00090867" w:rsidP="00465ECC">
            <w:pPr>
              <w:rPr>
                <w:noProof/>
              </w:rPr>
            </w:pPr>
          </w:p>
        </w:tc>
        <w:tc>
          <w:tcPr>
            <w:tcW w:w="4932" w:type="dxa"/>
          </w:tcPr>
          <w:p w:rsidR="00090867" w:rsidRPr="00534854" w:rsidRDefault="00090867" w:rsidP="00465ECC">
            <w:pPr>
              <w:rPr>
                <w:noProof/>
              </w:rPr>
            </w:pPr>
          </w:p>
        </w:tc>
        <w:tc>
          <w:tcPr>
            <w:tcW w:w="1810" w:type="dxa"/>
            <w:vAlign w:val="bottom"/>
          </w:tcPr>
          <w:p w:rsidR="00090867" w:rsidRPr="00534854" w:rsidRDefault="00090867" w:rsidP="00465ECC">
            <w:pPr>
              <w:rPr>
                <w:noProof/>
              </w:rPr>
            </w:pPr>
          </w:p>
        </w:tc>
        <w:tc>
          <w:tcPr>
            <w:tcW w:w="1309" w:type="dxa"/>
          </w:tcPr>
          <w:p w:rsidR="00090867" w:rsidRPr="00534854" w:rsidRDefault="00090867" w:rsidP="00465ECC">
            <w:pPr>
              <w:rPr>
                <w:noProof/>
              </w:rPr>
            </w:pPr>
          </w:p>
        </w:tc>
      </w:tr>
      <w:tr w:rsidR="00090867" w:rsidRPr="00534854">
        <w:tc>
          <w:tcPr>
            <w:tcW w:w="1021" w:type="dxa"/>
            <w:tcBorders>
              <w:top w:val="single" w:sz="8" w:space="0" w:color="A6A6A6" w:themeColor="background1" w:themeShade="A6"/>
            </w:tcBorders>
            <w:shd w:val="clear" w:color="auto" w:fill="F2F2F2" w:themeFill="background1" w:themeFillShade="F2"/>
          </w:tcPr>
          <w:p w:rsidR="00090867" w:rsidRPr="00534854" w:rsidRDefault="00090867" w:rsidP="000C6A49">
            <w:pPr>
              <w:pStyle w:val="Action-Number-Body"/>
              <w:rPr>
                <w:noProof/>
              </w:rPr>
            </w:pPr>
            <w:r w:rsidRPr="00534854">
              <w:rPr>
                <w:noProof/>
              </w:rPr>
              <w:lastRenderedPageBreak/>
              <w:t>1</w:t>
            </w:r>
            <w:r w:rsidR="000C6A49" w:rsidRPr="00534854">
              <w:rPr>
                <w:noProof/>
              </w:rPr>
              <w:t>5</w:t>
            </w:r>
            <w:r w:rsidRPr="00534854">
              <w:rPr>
                <w:noProof/>
              </w:rPr>
              <w:t>.</w:t>
            </w:r>
          </w:p>
        </w:tc>
        <w:tc>
          <w:tcPr>
            <w:tcW w:w="4932" w:type="dxa"/>
            <w:tcBorders>
              <w:top w:val="single" w:sz="8" w:space="0" w:color="A6A6A6" w:themeColor="background1" w:themeShade="A6"/>
            </w:tcBorders>
          </w:tcPr>
          <w:p w:rsidR="00090867" w:rsidRPr="00534854" w:rsidRDefault="000C6A49" w:rsidP="000C6A49">
            <w:pPr>
              <w:pStyle w:val="Action-Body-Text"/>
              <w:rPr>
                <w:noProof/>
              </w:rPr>
            </w:pPr>
            <w:r w:rsidRPr="00534854">
              <w:rPr>
                <w:noProof/>
              </w:rPr>
              <w:t>Check the effects of any amendments on specialist subcontract work and arrange for adjusted tenders if necessary</w:t>
            </w:r>
            <w:r w:rsidR="00090867" w:rsidRPr="00534854">
              <w:rPr>
                <w:noProof/>
              </w:rPr>
              <w:t>.</w:t>
            </w:r>
          </w:p>
          <w:p w:rsidR="00090867" w:rsidRPr="00534854" w:rsidRDefault="00090867"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90867" w:rsidRPr="00534854" w:rsidRDefault="00090867" w:rsidP="00680F0F">
            <w:pPr>
              <w:pStyle w:val="Action-Body-date"/>
              <w:jc w:val="right"/>
              <w:rPr>
                <w:noProof/>
                <w:lang w:val="en-GB"/>
              </w:rPr>
            </w:pPr>
            <w:r w:rsidRPr="00534854">
              <w:rPr>
                <w:noProof/>
                <w:lang w:val="en-GB"/>
              </w:rPr>
              <w:t>Due on:</w:t>
            </w:r>
          </w:p>
          <w:p w:rsidR="00090867" w:rsidRPr="00534854" w:rsidRDefault="00090867"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90867" w:rsidRPr="00534854" w:rsidRDefault="00090867"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90867" w:rsidRPr="00534854" w:rsidRDefault="00090867"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90867" w:rsidRPr="00534854">
        <w:trPr>
          <w:trHeight w:hRule="exact" w:val="113"/>
        </w:trPr>
        <w:tc>
          <w:tcPr>
            <w:tcW w:w="1021" w:type="dxa"/>
          </w:tcPr>
          <w:p w:rsidR="00090867" w:rsidRPr="00534854" w:rsidRDefault="00090867" w:rsidP="00465ECC">
            <w:pPr>
              <w:rPr>
                <w:noProof/>
              </w:rPr>
            </w:pPr>
          </w:p>
        </w:tc>
        <w:tc>
          <w:tcPr>
            <w:tcW w:w="4932" w:type="dxa"/>
          </w:tcPr>
          <w:p w:rsidR="00090867" w:rsidRPr="00534854" w:rsidRDefault="00090867" w:rsidP="00465ECC">
            <w:pPr>
              <w:rPr>
                <w:noProof/>
              </w:rPr>
            </w:pPr>
          </w:p>
        </w:tc>
        <w:tc>
          <w:tcPr>
            <w:tcW w:w="1810" w:type="dxa"/>
            <w:vAlign w:val="bottom"/>
          </w:tcPr>
          <w:p w:rsidR="00090867" w:rsidRPr="00534854" w:rsidRDefault="00090867" w:rsidP="00465ECC">
            <w:pPr>
              <w:rPr>
                <w:noProof/>
              </w:rPr>
            </w:pPr>
          </w:p>
        </w:tc>
        <w:tc>
          <w:tcPr>
            <w:tcW w:w="1309" w:type="dxa"/>
          </w:tcPr>
          <w:p w:rsidR="00090867" w:rsidRPr="00534854" w:rsidRDefault="00090867" w:rsidP="00465ECC">
            <w:pPr>
              <w:rPr>
                <w:noProof/>
              </w:rPr>
            </w:pPr>
          </w:p>
        </w:tc>
      </w:tr>
      <w:tr w:rsidR="00090867" w:rsidRPr="00534854">
        <w:tc>
          <w:tcPr>
            <w:tcW w:w="1021" w:type="dxa"/>
            <w:tcBorders>
              <w:top w:val="single" w:sz="8" w:space="0" w:color="A6A6A6" w:themeColor="background1" w:themeShade="A6"/>
            </w:tcBorders>
            <w:shd w:val="clear" w:color="auto" w:fill="F2F2F2" w:themeFill="background1" w:themeFillShade="F2"/>
          </w:tcPr>
          <w:p w:rsidR="00090867" w:rsidRPr="00534854" w:rsidRDefault="00090867" w:rsidP="000C6A49">
            <w:pPr>
              <w:pStyle w:val="Action-Number-Body"/>
              <w:rPr>
                <w:noProof/>
              </w:rPr>
            </w:pPr>
            <w:r w:rsidRPr="00534854">
              <w:rPr>
                <w:noProof/>
              </w:rPr>
              <w:t>1</w:t>
            </w:r>
            <w:r w:rsidR="000C6A49" w:rsidRPr="00534854">
              <w:rPr>
                <w:noProof/>
              </w:rPr>
              <w:t>6</w:t>
            </w:r>
            <w:r w:rsidRPr="00534854">
              <w:rPr>
                <w:noProof/>
              </w:rPr>
              <w:t>.</w:t>
            </w:r>
          </w:p>
        </w:tc>
        <w:tc>
          <w:tcPr>
            <w:tcW w:w="4932" w:type="dxa"/>
            <w:tcBorders>
              <w:top w:val="single" w:sz="8" w:space="0" w:color="A6A6A6" w:themeColor="background1" w:themeShade="A6"/>
            </w:tcBorders>
          </w:tcPr>
          <w:p w:rsidR="000C6A49" w:rsidRPr="00534854" w:rsidRDefault="000C6A49" w:rsidP="000C6A49">
            <w:pPr>
              <w:pStyle w:val="Action-Body-Text"/>
              <w:rPr>
                <w:noProof/>
              </w:rPr>
            </w:pPr>
            <w:r w:rsidRPr="00534854">
              <w:rPr>
                <w:noProof/>
              </w:rPr>
              <w:t>Prepare the Stage 4 report, which should include:</w:t>
            </w:r>
          </w:p>
          <w:p w:rsidR="000C6A49" w:rsidRPr="00534854" w:rsidRDefault="000C6A49" w:rsidP="000C6A49">
            <w:pPr>
              <w:pStyle w:val="Action-Body-Bullet"/>
              <w:rPr>
                <w:noProof/>
              </w:rPr>
            </w:pPr>
            <w:r w:rsidRPr="00534854">
              <w:rPr>
                <w:noProof/>
                <w:color w:val="FF7E26"/>
              </w:rPr>
              <w:t xml:space="preserve">— </w:t>
            </w:r>
            <w:r w:rsidRPr="00534854">
              <w:rPr>
                <w:noProof/>
              </w:rPr>
              <w:t>Final cost plan.</w:t>
            </w:r>
          </w:p>
          <w:p w:rsidR="000C6A49" w:rsidRPr="00534854" w:rsidRDefault="000C6A49" w:rsidP="000C6A49">
            <w:pPr>
              <w:pStyle w:val="Action-Body-Bullet"/>
              <w:rPr>
                <w:noProof/>
              </w:rPr>
            </w:pPr>
            <w:r w:rsidRPr="00534854">
              <w:rPr>
                <w:noProof/>
                <w:color w:val="FF7E26"/>
              </w:rPr>
              <w:t xml:space="preserve">— </w:t>
            </w:r>
            <w:r w:rsidRPr="00534854">
              <w:rPr>
                <w:noProof/>
              </w:rPr>
              <w:t>Estimated construction contract programme.</w:t>
            </w:r>
          </w:p>
          <w:p w:rsidR="000C6A49" w:rsidRPr="00534854" w:rsidRDefault="000C6A49" w:rsidP="000C6A49">
            <w:pPr>
              <w:pStyle w:val="Action-Body-Bullet"/>
              <w:rPr>
                <w:noProof/>
              </w:rPr>
            </w:pPr>
            <w:r w:rsidRPr="00534854">
              <w:rPr>
                <w:noProof/>
                <w:color w:val="FF7E26"/>
              </w:rPr>
              <w:t xml:space="preserve">— </w:t>
            </w:r>
            <w:r w:rsidRPr="00534854">
              <w:rPr>
                <w:noProof/>
              </w:rPr>
              <w:t>Copies of all Technical Design information.</w:t>
            </w:r>
          </w:p>
          <w:p w:rsidR="000C6A49" w:rsidRPr="00534854" w:rsidRDefault="000C6A49" w:rsidP="000C6A49">
            <w:pPr>
              <w:pStyle w:val="Action-Body-Bullet"/>
              <w:rPr>
                <w:noProof/>
              </w:rPr>
            </w:pPr>
            <w:r w:rsidRPr="00534854">
              <w:rPr>
                <w:noProof/>
                <w:color w:val="FF7E26"/>
              </w:rPr>
              <w:t xml:space="preserve">— </w:t>
            </w:r>
            <w:r w:rsidRPr="00534854">
              <w:rPr>
                <w:noProof/>
              </w:rPr>
              <w:t>A note of any planning conditions.</w:t>
            </w:r>
          </w:p>
          <w:p w:rsidR="00090867" w:rsidRPr="00534854" w:rsidRDefault="000C6A49" w:rsidP="000C6A49">
            <w:pPr>
              <w:pStyle w:val="Action-Body-Bullet"/>
              <w:rPr>
                <w:noProof/>
              </w:rPr>
            </w:pPr>
            <w:r w:rsidRPr="00534854">
              <w:rPr>
                <w:noProof/>
                <w:color w:val="FF7E26"/>
              </w:rPr>
              <w:t xml:space="preserve">— </w:t>
            </w:r>
            <w:r w:rsidRPr="00534854">
              <w:rPr>
                <w:noProof/>
              </w:rPr>
              <w:t>Building Regulations approval (if undertaken through the ‘Full Plans’ route)</w:t>
            </w:r>
            <w:r w:rsidR="00090867" w:rsidRPr="00534854">
              <w:rPr>
                <w:noProof/>
              </w:rPr>
              <w:t>.</w:t>
            </w:r>
          </w:p>
          <w:p w:rsidR="00090867" w:rsidRPr="00534854" w:rsidRDefault="00090867"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90867" w:rsidRPr="00534854" w:rsidRDefault="00090867" w:rsidP="00680F0F">
            <w:pPr>
              <w:pStyle w:val="Action-Body-date"/>
              <w:jc w:val="right"/>
              <w:rPr>
                <w:noProof/>
                <w:lang w:val="en-GB"/>
              </w:rPr>
            </w:pPr>
            <w:r w:rsidRPr="00534854">
              <w:rPr>
                <w:noProof/>
                <w:lang w:val="en-GB"/>
              </w:rPr>
              <w:t>Due on:</w:t>
            </w:r>
          </w:p>
          <w:p w:rsidR="00090867" w:rsidRPr="00534854" w:rsidRDefault="00090867"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90867" w:rsidRPr="00534854" w:rsidRDefault="00090867"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90867" w:rsidRPr="00534854" w:rsidRDefault="00090867"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r w:rsidRPr="00534854">
              <w:t>Information exchange</w:t>
            </w: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1.</w:t>
            </w:r>
          </w:p>
        </w:tc>
        <w:tc>
          <w:tcPr>
            <w:tcW w:w="4932" w:type="dxa"/>
            <w:tcBorders>
              <w:top w:val="single" w:sz="8" w:space="0" w:color="A6A6A6" w:themeColor="background1" w:themeShade="A6"/>
            </w:tcBorders>
          </w:tcPr>
          <w:p w:rsidR="00554F41" w:rsidRPr="00534854" w:rsidRDefault="000F46DF" w:rsidP="000F46DF">
            <w:pPr>
              <w:pStyle w:val="Action-Body-Text"/>
              <w:rPr>
                <w:noProof/>
              </w:rPr>
            </w:pPr>
            <w:r w:rsidRPr="00534854">
              <w:rPr>
                <w:noProof/>
              </w:rPr>
              <w:t>Technical Design coordinated documents - probably including location, component and assembly drawings, schedules, specifications and schedules of work</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96214E" w:rsidP="00621095">
            <w:pPr>
              <w:pStyle w:val="Action-Number-Body"/>
              <w:rPr>
                <w:noProof/>
              </w:rPr>
            </w:pPr>
            <w:r w:rsidRPr="00534854">
              <w:rPr>
                <w:noProof/>
              </w:rPr>
              <w:t>2</w:t>
            </w:r>
            <w:r w:rsidR="00554F41" w:rsidRPr="00534854">
              <w:rPr>
                <w:noProof/>
              </w:rPr>
              <w:t>.</w:t>
            </w:r>
          </w:p>
        </w:tc>
        <w:tc>
          <w:tcPr>
            <w:tcW w:w="4932" w:type="dxa"/>
            <w:tcBorders>
              <w:top w:val="single" w:sz="8" w:space="0" w:color="A6A6A6" w:themeColor="background1" w:themeShade="A6"/>
            </w:tcBorders>
          </w:tcPr>
          <w:p w:rsidR="00554F41" w:rsidRPr="00534854" w:rsidRDefault="000F46DF" w:rsidP="000F46DF">
            <w:pPr>
              <w:pStyle w:val="Action-Body-Text"/>
              <w:rPr>
                <w:noProof/>
              </w:rPr>
            </w:pPr>
            <w:r w:rsidRPr="00534854">
              <w:rPr>
                <w:noProof/>
              </w:rPr>
              <w:t>Specification notes (prescriptive and performance) on materials and workmanship, systems, products, execution, etc</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96214E" w:rsidP="00621095">
            <w:pPr>
              <w:pStyle w:val="Action-Number-Body"/>
              <w:rPr>
                <w:noProof/>
              </w:rPr>
            </w:pPr>
            <w:r w:rsidRPr="00534854">
              <w:rPr>
                <w:noProof/>
              </w:rPr>
              <w:t>3</w:t>
            </w:r>
            <w:r w:rsidR="00554F41" w:rsidRPr="00534854">
              <w:rPr>
                <w:noProof/>
              </w:rPr>
              <w:t>.</w:t>
            </w:r>
          </w:p>
        </w:tc>
        <w:tc>
          <w:tcPr>
            <w:tcW w:w="4932" w:type="dxa"/>
            <w:tcBorders>
              <w:top w:val="single" w:sz="8" w:space="0" w:color="A6A6A6" w:themeColor="background1" w:themeShade="A6"/>
            </w:tcBorders>
          </w:tcPr>
          <w:p w:rsidR="00554F41" w:rsidRPr="00534854" w:rsidRDefault="000F46DF" w:rsidP="000F46DF">
            <w:pPr>
              <w:pStyle w:val="Action-Body-Text"/>
              <w:rPr>
                <w:noProof/>
              </w:rPr>
            </w:pPr>
            <w:r w:rsidRPr="00534854">
              <w:rPr>
                <w:noProof/>
              </w:rPr>
              <w:t>Information for preparation of full plans submission for approval under the Building Regulations</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96214E" w:rsidP="00621095">
            <w:pPr>
              <w:pStyle w:val="Action-Number-Body"/>
              <w:rPr>
                <w:noProof/>
              </w:rPr>
            </w:pPr>
            <w:r w:rsidRPr="00534854">
              <w:rPr>
                <w:noProof/>
              </w:rPr>
              <w:t>4</w:t>
            </w:r>
            <w:r w:rsidR="00554F41" w:rsidRPr="00534854">
              <w:rPr>
                <w:noProof/>
              </w:rPr>
              <w:t>.</w:t>
            </w:r>
          </w:p>
        </w:tc>
        <w:tc>
          <w:tcPr>
            <w:tcW w:w="4932" w:type="dxa"/>
            <w:tcBorders>
              <w:top w:val="single" w:sz="8" w:space="0" w:color="A6A6A6" w:themeColor="background1" w:themeShade="A6"/>
            </w:tcBorders>
          </w:tcPr>
          <w:p w:rsidR="00554F41" w:rsidRPr="00534854" w:rsidRDefault="000F46DF" w:rsidP="000F46DF">
            <w:pPr>
              <w:pStyle w:val="Action-Body-Text"/>
              <w:rPr>
                <w:noProof/>
              </w:rPr>
            </w:pPr>
            <w:r w:rsidRPr="00534854">
              <w:rPr>
                <w:noProof/>
              </w:rPr>
              <w:t>Non-technical information for use in dealings with third parties, landlords, tenants, funders, etc (eg in connection with leases, boundaries, party walls)</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96214E" w:rsidP="00621095">
            <w:pPr>
              <w:pStyle w:val="Action-Number-Body"/>
              <w:rPr>
                <w:noProof/>
              </w:rPr>
            </w:pPr>
            <w:r w:rsidRPr="00534854">
              <w:rPr>
                <w:noProof/>
              </w:rPr>
              <w:t>5</w:t>
            </w:r>
            <w:r w:rsidR="00554F41" w:rsidRPr="00534854">
              <w:rPr>
                <w:noProof/>
              </w:rPr>
              <w:t>.</w:t>
            </w:r>
          </w:p>
        </w:tc>
        <w:tc>
          <w:tcPr>
            <w:tcW w:w="4932" w:type="dxa"/>
            <w:tcBorders>
              <w:top w:val="single" w:sz="8" w:space="0" w:color="A6A6A6" w:themeColor="background1" w:themeShade="A6"/>
            </w:tcBorders>
          </w:tcPr>
          <w:p w:rsidR="00554F41" w:rsidRPr="00534854" w:rsidRDefault="000F46DF" w:rsidP="000F46DF">
            <w:pPr>
              <w:pStyle w:val="Action-Body-Text"/>
              <w:rPr>
                <w:noProof/>
              </w:rPr>
            </w:pPr>
            <w:r w:rsidRPr="00534854">
              <w:rPr>
                <w:noProof/>
              </w:rPr>
              <w:t>Information for inclusion in pre-construction health and safety information to be passed to the CDM coordinator</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96214E" w:rsidP="00621095">
            <w:pPr>
              <w:pStyle w:val="Action-Number-Body"/>
              <w:rPr>
                <w:noProof/>
              </w:rPr>
            </w:pPr>
            <w:r w:rsidRPr="00534854">
              <w:rPr>
                <w:noProof/>
              </w:rPr>
              <w:t>6</w:t>
            </w:r>
            <w:r w:rsidR="00554F41" w:rsidRPr="00534854">
              <w:rPr>
                <w:noProof/>
              </w:rPr>
              <w:t>.</w:t>
            </w:r>
          </w:p>
        </w:tc>
        <w:tc>
          <w:tcPr>
            <w:tcW w:w="4932" w:type="dxa"/>
            <w:tcBorders>
              <w:top w:val="single" w:sz="8" w:space="0" w:color="A6A6A6" w:themeColor="background1" w:themeShade="A6"/>
            </w:tcBorders>
          </w:tcPr>
          <w:p w:rsidR="00554F41" w:rsidRPr="00534854" w:rsidRDefault="000F46DF" w:rsidP="000F46DF">
            <w:pPr>
              <w:pStyle w:val="Action-Body-Text"/>
              <w:rPr>
                <w:noProof/>
              </w:rPr>
            </w:pPr>
            <w:r w:rsidRPr="00534854">
              <w:rPr>
                <w:noProof/>
              </w:rPr>
              <w:t>Updated construction cost estimate</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96214E" w:rsidP="00621095">
            <w:pPr>
              <w:pStyle w:val="Action-Number-Body"/>
              <w:rPr>
                <w:noProof/>
              </w:rPr>
            </w:pPr>
            <w:r w:rsidRPr="00534854">
              <w:rPr>
                <w:noProof/>
              </w:rPr>
              <w:t>7</w:t>
            </w:r>
            <w:r w:rsidR="00554F41" w:rsidRPr="00534854">
              <w:rPr>
                <w:noProof/>
              </w:rPr>
              <w:t>.</w:t>
            </w:r>
          </w:p>
        </w:tc>
        <w:tc>
          <w:tcPr>
            <w:tcW w:w="4932" w:type="dxa"/>
            <w:tcBorders>
              <w:top w:val="single" w:sz="8" w:space="0" w:color="A6A6A6" w:themeColor="background1" w:themeShade="A6"/>
            </w:tcBorders>
          </w:tcPr>
          <w:p w:rsidR="00554F41" w:rsidRPr="00534854" w:rsidRDefault="000F46DF" w:rsidP="000F46DF">
            <w:pPr>
              <w:pStyle w:val="Action-Body-Text"/>
              <w:rPr>
                <w:noProof/>
              </w:rPr>
            </w:pPr>
            <w:r w:rsidRPr="00534854">
              <w:rPr>
                <w:noProof/>
              </w:rPr>
              <w:t>Stage 4 report</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rPr>
          <w:trHeight w:hRule="exact" w:val="444"/>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9072" w:type="dxa"/>
            <w:gridSpan w:val="4"/>
            <w:shd w:val="clear" w:color="auto" w:fill="E57930"/>
          </w:tcPr>
          <w:p w:rsidR="00554F41" w:rsidRPr="00534854" w:rsidRDefault="00554F41" w:rsidP="00554F41">
            <w:pPr>
              <w:pStyle w:val="Action-Head"/>
            </w:pPr>
            <w:r w:rsidRPr="00534854">
              <w:lastRenderedPageBreak/>
              <w:t>Sustainability Checkpoint 4</w:t>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r w:rsidRPr="00534854">
              <w:t>Sustainability aims</w:t>
            </w: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Pr>
          <w:p w:rsidR="00554F41" w:rsidRPr="00534854" w:rsidRDefault="00554F41" w:rsidP="00621095">
            <w:pPr>
              <w:pStyle w:val="Action-Number-Body"/>
              <w:rPr>
                <w:noProof/>
              </w:rPr>
            </w:pPr>
          </w:p>
        </w:tc>
        <w:tc>
          <w:tcPr>
            <w:tcW w:w="6742" w:type="dxa"/>
            <w:gridSpan w:val="2"/>
          </w:tcPr>
          <w:p w:rsidR="00554F41" w:rsidRPr="00534854" w:rsidRDefault="00015D03" w:rsidP="00015D03">
            <w:pPr>
              <w:pStyle w:val="Action-Body-Text"/>
              <w:rPr>
                <w:noProof/>
              </w:rPr>
            </w:pPr>
            <w:r w:rsidRPr="00534854">
              <w:rPr>
                <w:noProof/>
              </w:rPr>
              <w:t>Ensure that the final design prepared by both design team and any specialist subcontractors reflects the requirements of the Sustainability Strategy</w:t>
            </w:r>
            <w:r w:rsidR="00554F41" w:rsidRPr="00534854">
              <w:rPr>
                <w:noProof/>
              </w:rPr>
              <w:t>.</w:t>
            </w:r>
          </w:p>
        </w:tc>
        <w:tc>
          <w:tcPr>
            <w:tcW w:w="1309" w:type="dxa"/>
          </w:tcPr>
          <w:p w:rsidR="00554F41" w:rsidRPr="00534854" w:rsidRDefault="00554F41" w:rsidP="002175E1">
            <w:pPr>
              <w:pStyle w:val="Action-Body-Text"/>
              <w:rPr>
                <w:noProof/>
              </w:rPr>
            </w:pP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r w:rsidRPr="00534854">
              <w:t>Key actions</w:t>
            </w: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1.</w:t>
            </w:r>
          </w:p>
        </w:tc>
        <w:tc>
          <w:tcPr>
            <w:tcW w:w="4932" w:type="dxa"/>
            <w:tcBorders>
              <w:top w:val="single" w:sz="8" w:space="0" w:color="A6A6A6" w:themeColor="background1" w:themeShade="A6"/>
            </w:tcBorders>
          </w:tcPr>
          <w:p w:rsidR="00554F41" w:rsidRPr="00534854" w:rsidRDefault="00A942ED" w:rsidP="00A942ED">
            <w:pPr>
              <w:pStyle w:val="Action-Body-Text"/>
              <w:rPr>
                <w:noProof/>
              </w:rPr>
            </w:pPr>
            <w:r w:rsidRPr="00534854">
              <w:rPr>
                <w:noProof/>
              </w:rPr>
              <w:t>Check that the formal sustainability assessment is substantially complete</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2.</w:t>
            </w:r>
          </w:p>
        </w:tc>
        <w:tc>
          <w:tcPr>
            <w:tcW w:w="4932" w:type="dxa"/>
            <w:tcBorders>
              <w:top w:val="single" w:sz="8" w:space="0" w:color="A6A6A6" w:themeColor="background1" w:themeShade="A6"/>
            </w:tcBorders>
          </w:tcPr>
          <w:p w:rsidR="00554F41" w:rsidRPr="00534854" w:rsidRDefault="00A942ED" w:rsidP="00A942ED">
            <w:pPr>
              <w:pStyle w:val="Action-Body-Text"/>
              <w:rPr>
                <w:noProof/>
              </w:rPr>
            </w:pPr>
            <w:r w:rsidRPr="00534854">
              <w:rPr>
                <w:noProof/>
              </w:rPr>
              <w:t>Check that details have been audited for airtightness and continuity of insulation</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3.</w:t>
            </w:r>
          </w:p>
        </w:tc>
        <w:tc>
          <w:tcPr>
            <w:tcW w:w="4932" w:type="dxa"/>
            <w:tcBorders>
              <w:top w:val="single" w:sz="8" w:space="0" w:color="A6A6A6" w:themeColor="background1" w:themeShade="A6"/>
            </w:tcBorders>
          </w:tcPr>
          <w:p w:rsidR="00554F41" w:rsidRPr="00534854" w:rsidRDefault="00A942ED" w:rsidP="00A942ED">
            <w:pPr>
              <w:pStyle w:val="Action-Body-Text"/>
              <w:rPr>
                <w:noProof/>
              </w:rPr>
            </w:pPr>
            <w:r w:rsidRPr="00534854">
              <w:rPr>
                <w:noProof/>
              </w:rPr>
              <w:t>Check that the implications of changes to the specification or design has been reviewed against agreed sustainability criteria</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4.</w:t>
            </w:r>
          </w:p>
        </w:tc>
        <w:tc>
          <w:tcPr>
            <w:tcW w:w="4932" w:type="dxa"/>
            <w:tcBorders>
              <w:top w:val="single" w:sz="8" w:space="0" w:color="A6A6A6" w:themeColor="background1" w:themeShade="A6"/>
            </w:tcBorders>
          </w:tcPr>
          <w:p w:rsidR="00554F41" w:rsidRPr="00534854" w:rsidRDefault="00A942ED" w:rsidP="00A942ED">
            <w:pPr>
              <w:pStyle w:val="Action-Body-Text"/>
              <w:rPr>
                <w:noProof/>
              </w:rPr>
            </w:pPr>
            <w:r w:rsidRPr="00534854">
              <w:rPr>
                <w:noProof/>
              </w:rPr>
              <w:t>Make Approved Document L submission, design stage carbon/energy declaration update and future climate impact assessment</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5.</w:t>
            </w:r>
          </w:p>
        </w:tc>
        <w:tc>
          <w:tcPr>
            <w:tcW w:w="4932" w:type="dxa"/>
            <w:tcBorders>
              <w:top w:val="single" w:sz="8" w:space="0" w:color="A6A6A6" w:themeColor="background1" w:themeShade="A6"/>
            </w:tcBorders>
          </w:tcPr>
          <w:p w:rsidR="00554F41" w:rsidRPr="00534854" w:rsidRDefault="00A942ED" w:rsidP="00A942ED">
            <w:pPr>
              <w:pStyle w:val="Action-Body-Text"/>
              <w:rPr>
                <w:noProof/>
              </w:rPr>
            </w:pPr>
            <w:r w:rsidRPr="00534854">
              <w:rPr>
                <w:noProof/>
              </w:rPr>
              <w:t>Draft the non-technical user guide and agree the format and content of the Approved Document L log book</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15D03" w:rsidRPr="00534854">
        <w:trPr>
          <w:trHeight w:hRule="exact" w:val="113"/>
        </w:trPr>
        <w:tc>
          <w:tcPr>
            <w:tcW w:w="1021" w:type="dxa"/>
          </w:tcPr>
          <w:p w:rsidR="00015D03" w:rsidRPr="00534854" w:rsidRDefault="00015D03" w:rsidP="00465ECC">
            <w:pPr>
              <w:rPr>
                <w:noProof/>
              </w:rPr>
            </w:pPr>
          </w:p>
        </w:tc>
        <w:tc>
          <w:tcPr>
            <w:tcW w:w="4932" w:type="dxa"/>
          </w:tcPr>
          <w:p w:rsidR="00015D03" w:rsidRPr="00534854" w:rsidRDefault="00015D03" w:rsidP="00465ECC">
            <w:pPr>
              <w:rPr>
                <w:noProof/>
              </w:rPr>
            </w:pPr>
          </w:p>
        </w:tc>
        <w:tc>
          <w:tcPr>
            <w:tcW w:w="1810" w:type="dxa"/>
            <w:vAlign w:val="bottom"/>
          </w:tcPr>
          <w:p w:rsidR="00015D03" w:rsidRPr="00534854" w:rsidRDefault="00015D03" w:rsidP="00465ECC">
            <w:pPr>
              <w:rPr>
                <w:noProof/>
              </w:rPr>
            </w:pPr>
          </w:p>
        </w:tc>
        <w:tc>
          <w:tcPr>
            <w:tcW w:w="1309" w:type="dxa"/>
          </w:tcPr>
          <w:p w:rsidR="00015D03" w:rsidRPr="00534854" w:rsidRDefault="00015D03" w:rsidP="00465ECC">
            <w:pPr>
              <w:rPr>
                <w:noProof/>
              </w:rPr>
            </w:pPr>
          </w:p>
        </w:tc>
      </w:tr>
      <w:tr w:rsidR="00015D03" w:rsidRPr="00534854">
        <w:tc>
          <w:tcPr>
            <w:tcW w:w="1021" w:type="dxa"/>
            <w:tcBorders>
              <w:top w:val="single" w:sz="8" w:space="0" w:color="A6A6A6" w:themeColor="background1" w:themeShade="A6"/>
            </w:tcBorders>
            <w:shd w:val="clear" w:color="auto" w:fill="F2F2F2" w:themeFill="background1" w:themeFillShade="F2"/>
          </w:tcPr>
          <w:p w:rsidR="00015D03" w:rsidRPr="00534854" w:rsidRDefault="00015D03" w:rsidP="00621095">
            <w:pPr>
              <w:pStyle w:val="Action-Number-Body"/>
              <w:rPr>
                <w:noProof/>
              </w:rPr>
            </w:pPr>
            <w:r w:rsidRPr="00534854">
              <w:rPr>
                <w:noProof/>
              </w:rPr>
              <w:t>6.</w:t>
            </w:r>
          </w:p>
        </w:tc>
        <w:tc>
          <w:tcPr>
            <w:tcW w:w="4932" w:type="dxa"/>
            <w:tcBorders>
              <w:top w:val="single" w:sz="8" w:space="0" w:color="A6A6A6" w:themeColor="background1" w:themeShade="A6"/>
            </w:tcBorders>
          </w:tcPr>
          <w:p w:rsidR="00015D03" w:rsidRPr="00534854" w:rsidRDefault="00A942ED" w:rsidP="00A942ED">
            <w:pPr>
              <w:pStyle w:val="Action-Body-Text"/>
              <w:rPr>
                <w:noProof/>
              </w:rPr>
            </w:pPr>
            <w:r w:rsidRPr="00534854">
              <w:rPr>
                <w:noProof/>
              </w:rPr>
              <w:t>Submit all outstanding design stage sustainability assessment information</w:t>
            </w:r>
            <w:r w:rsidR="00015D03" w:rsidRPr="00534854">
              <w:rPr>
                <w:noProof/>
              </w:rPr>
              <w:t>.</w:t>
            </w:r>
          </w:p>
          <w:p w:rsidR="00015D03" w:rsidRPr="00534854" w:rsidRDefault="00015D0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15D03" w:rsidRPr="00534854" w:rsidRDefault="00015D03" w:rsidP="00680F0F">
            <w:pPr>
              <w:pStyle w:val="Action-Body-date"/>
              <w:jc w:val="right"/>
              <w:rPr>
                <w:noProof/>
                <w:lang w:val="en-GB"/>
              </w:rPr>
            </w:pPr>
            <w:r w:rsidRPr="00534854">
              <w:rPr>
                <w:noProof/>
                <w:lang w:val="en-GB"/>
              </w:rPr>
              <w:t>Due on:</w:t>
            </w:r>
          </w:p>
          <w:p w:rsidR="00015D03" w:rsidRPr="00534854" w:rsidRDefault="00015D0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15D03" w:rsidRPr="00534854" w:rsidRDefault="00015D0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15D03" w:rsidRPr="00534854" w:rsidRDefault="00015D0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15D03" w:rsidRPr="00534854">
        <w:trPr>
          <w:trHeight w:hRule="exact" w:val="113"/>
        </w:trPr>
        <w:tc>
          <w:tcPr>
            <w:tcW w:w="1021" w:type="dxa"/>
          </w:tcPr>
          <w:p w:rsidR="00015D03" w:rsidRPr="00534854" w:rsidRDefault="00015D03" w:rsidP="00465ECC">
            <w:pPr>
              <w:rPr>
                <w:noProof/>
              </w:rPr>
            </w:pPr>
          </w:p>
        </w:tc>
        <w:tc>
          <w:tcPr>
            <w:tcW w:w="4932" w:type="dxa"/>
          </w:tcPr>
          <w:p w:rsidR="00015D03" w:rsidRPr="00534854" w:rsidRDefault="00015D03" w:rsidP="00465ECC">
            <w:pPr>
              <w:rPr>
                <w:noProof/>
              </w:rPr>
            </w:pPr>
          </w:p>
        </w:tc>
        <w:tc>
          <w:tcPr>
            <w:tcW w:w="1810" w:type="dxa"/>
            <w:vAlign w:val="bottom"/>
          </w:tcPr>
          <w:p w:rsidR="00015D03" w:rsidRPr="00534854" w:rsidRDefault="00015D03" w:rsidP="00465ECC">
            <w:pPr>
              <w:rPr>
                <w:noProof/>
              </w:rPr>
            </w:pPr>
          </w:p>
        </w:tc>
        <w:tc>
          <w:tcPr>
            <w:tcW w:w="1309" w:type="dxa"/>
          </w:tcPr>
          <w:p w:rsidR="00015D03" w:rsidRPr="00534854" w:rsidRDefault="00015D03" w:rsidP="00465ECC">
            <w:pPr>
              <w:rPr>
                <w:noProof/>
              </w:rPr>
            </w:pPr>
          </w:p>
        </w:tc>
      </w:tr>
      <w:tr w:rsidR="00015D03" w:rsidRPr="00534854">
        <w:tc>
          <w:tcPr>
            <w:tcW w:w="1021" w:type="dxa"/>
            <w:tcBorders>
              <w:top w:val="single" w:sz="8" w:space="0" w:color="A6A6A6" w:themeColor="background1" w:themeShade="A6"/>
            </w:tcBorders>
            <w:shd w:val="clear" w:color="auto" w:fill="F2F2F2" w:themeFill="background1" w:themeFillShade="F2"/>
          </w:tcPr>
          <w:p w:rsidR="00015D03" w:rsidRPr="00534854" w:rsidRDefault="00015D03" w:rsidP="00621095">
            <w:pPr>
              <w:pStyle w:val="Action-Number-Body"/>
              <w:rPr>
                <w:noProof/>
              </w:rPr>
            </w:pPr>
            <w:r w:rsidRPr="00534854">
              <w:rPr>
                <w:noProof/>
              </w:rPr>
              <w:t>7.</w:t>
            </w:r>
          </w:p>
        </w:tc>
        <w:tc>
          <w:tcPr>
            <w:tcW w:w="4932" w:type="dxa"/>
            <w:tcBorders>
              <w:top w:val="single" w:sz="8" w:space="0" w:color="A6A6A6" w:themeColor="background1" w:themeShade="A6"/>
            </w:tcBorders>
          </w:tcPr>
          <w:p w:rsidR="00015D03" w:rsidRPr="00534854" w:rsidRDefault="00A942ED" w:rsidP="00A942ED">
            <w:pPr>
              <w:pStyle w:val="Action-Body-Text"/>
              <w:rPr>
                <w:noProof/>
              </w:rPr>
            </w:pPr>
            <w:r w:rsidRPr="00534854">
              <w:rPr>
                <w:noProof/>
              </w:rPr>
              <w:t>Assess the compliance of contributions by specialist consultants and contractors with agreed sustainability criteria demonstrated</w:t>
            </w:r>
            <w:r w:rsidR="00015D03" w:rsidRPr="00534854">
              <w:rPr>
                <w:noProof/>
              </w:rPr>
              <w:t>.</w:t>
            </w:r>
          </w:p>
          <w:p w:rsidR="00015D03" w:rsidRPr="00534854" w:rsidRDefault="00015D0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15D03" w:rsidRPr="00534854" w:rsidRDefault="00015D03" w:rsidP="00680F0F">
            <w:pPr>
              <w:pStyle w:val="Action-Body-date"/>
              <w:jc w:val="right"/>
              <w:rPr>
                <w:noProof/>
                <w:lang w:val="en-GB"/>
              </w:rPr>
            </w:pPr>
            <w:r w:rsidRPr="00534854">
              <w:rPr>
                <w:noProof/>
                <w:lang w:val="en-GB"/>
              </w:rPr>
              <w:t>Due on:</w:t>
            </w:r>
          </w:p>
          <w:p w:rsidR="00015D03" w:rsidRPr="00534854" w:rsidRDefault="00015D0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15D03" w:rsidRPr="00534854" w:rsidRDefault="00015D0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15D03" w:rsidRPr="00534854" w:rsidRDefault="00015D0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15D03" w:rsidRPr="00534854">
        <w:trPr>
          <w:trHeight w:hRule="exact" w:val="113"/>
        </w:trPr>
        <w:tc>
          <w:tcPr>
            <w:tcW w:w="1021" w:type="dxa"/>
          </w:tcPr>
          <w:p w:rsidR="00015D03" w:rsidRPr="00534854" w:rsidRDefault="00015D03" w:rsidP="00465ECC">
            <w:pPr>
              <w:rPr>
                <w:noProof/>
              </w:rPr>
            </w:pPr>
          </w:p>
        </w:tc>
        <w:tc>
          <w:tcPr>
            <w:tcW w:w="4932" w:type="dxa"/>
          </w:tcPr>
          <w:p w:rsidR="00015D03" w:rsidRPr="00534854" w:rsidRDefault="00015D03" w:rsidP="00465ECC">
            <w:pPr>
              <w:rPr>
                <w:noProof/>
              </w:rPr>
            </w:pPr>
          </w:p>
        </w:tc>
        <w:tc>
          <w:tcPr>
            <w:tcW w:w="1810" w:type="dxa"/>
            <w:vAlign w:val="bottom"/>
          </w:tcPr>
          <w:p w:rsidR="00015D03" w:rsidRPr="00534854" w:rsidRDefault="00015D03" w:rsidP="00465ECC">
            <w:pPr>
              <w:rPr>
                <w:noProof/>
              </w:rPr>
            </w:pPr>
          </w:p>
        </w:tc>
        <w:tc>
          <w:tcPr>
            <w:tcW w:w="1309" w:type="dxa"/>
          </w:tcPr>
          <w:p w:rsidR="00015D03" w:rsidRPr="00534854" w:rsidRDefault="00015D03" w:rsidP="00465ECC">
            <w:pPr>
              <w:rPr>
                <w:noProof/>
              </w:rPr>
            </w:pPr>
          </w:p>
        </w:tc>
      </w:tr>
      <w:tr w:rsidR="00015D03" w:rsidRPr="00534854">
        <w:tc>
          <w:tcPr>
            <w:tcW w:w="1021" w:type="dxa"/>
            <w:tcBorders>
              <w:top w:val="single" w:sz="8" w:space="0" w:color="A6A6A6" w:themeColor="background1" w:themeShade="A6"/>
            </w:tcBorders>
            <w:shd w:val="clear" w:color="auto" w:fill="F2F2F2" w:themeFill="background1" w:themeFillShade="F2"/>
          </w:tcPr>
          <w:p w:rsidR="00015D03" w:rsidRPr="00534854" w:rsidRDefault="00015D03" w:rsidP="00621095">
            <w:pPr>
              <w:pStyle w:val="Action-Number-Body"/>
              <w:rPr>
                <w:noProof/>
              </w:rPr>
            </w:pPr>
            <w:r w:rsidRPr="00534854">
              <w:rPr>
                <w:noProof/>
              </w:rPr>
              <w:t>8.</w:t>
            </w:r>
          </w:p>
        </w:tc>
        <w:tc>
          <w:tcPr>
            <w:tcW w:w="4932" w:type="dxa"/>
            <w:tcBorders>
              <w:top w:val="single" w:sz="8" w:space="0" w:color="A6A6A6" w:themeColor="background1" w:themeShade="A6"/>
            </w:tcBorders>
          </w:tcPr>
          <w:p w:rsidR="00015D03" w:rsidRPr="00534854" w:rsidRDefault="00A942ED" w:rsidP="00A942ED">
            <w:pPr>
              <w:pStyle w:val="Action-Body-Text"/>
              <w:rPr>
                <w:noProof/>
              </w:rPr>
            </w:pPr>
            <w:r w:rsidRPr="00534854">
              <w:rPr>
                <w:noProof/>
              </w:rPr>
              <w:t>Specify the building handover process and monitoring technologies</w:t>
            </w:r>
            <w:r w:rsidR="00015D03" w:rsidRPr="00534854">
              <w:rPr>
                <w:noProof/>
              </w:rPr>
              <w:t>.</w:t>
            </w:r>
          </w:p>
          <w:p w:rsidR="00015D03" w:rsidRPr="00534854" w:rsidRDefault="00015D0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15D03" w:rsidRPr="00534854" w:rsidRDefault="00015D03" w:rsidP="00680F0F">
            <w:pPr>
              <w:pStyle w:val="Action-Body-date"/>
              <w:jc w:val="right"/>
              <w:rPr>
                <w:noProof/>
                <w:lang w:val="en-GB"/>
              </w:rPr>
            </w:pPr>
            <w:r w:rsidRPr="00534854">
              <w:rPr>
                <w:noProof/>
                <w:lang w:val="en-GB"/>
              </w:rPr>
              <w:t>Due on:</w:t>
            </w:r>
          </w:p>
          <w:p w:rsidR="00015D03" w:rsidRPr="00534854" w:rsidRDefault="00015D0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15D03" w:rsidRPr="00534854" w:rsidRDefault="00015D0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15D03" w:rsidRPr="00534854" w:rsidRDefault="00015D0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15D03" w:rsidRPr="00534854">
        <w:trPr>
          <w:trHeight w:hRule="exact" w:val="113"/>
        </w:trPr>
        <w:tc>
          <w:tcPr>
            <w:tcW w:w="1021" w:type="dxa"/>
          </w:tcPr>
          <w:p w:rsidR="00015D03" w:rsidRPr="00534854" w:rsidRDefault="00015D03" w:rsidP="00465ECC">
            <w:pPr>
              <w:rPr>
                <w:noProof/>
              </w:rPr>
            </w:pPr>
          </w:p>
        </w:tc>
        <w:tc>
          <w:tcPr>
            <w:tcW w:w="4932" w:type="dxa"/>
          </w:tcPr>
          <w:p w:rsidR="00015D03" w:rsidRPr="00534854" w:rsidRDefault="00015D03" w:rsidP="00465ECC">
            <w:pPr>
              <w:rPr>
                <w:noProof/>
              </w:rPr>
            </w:pPr>
          </w:p>
        </w:tc>
        <w:tc>
          <w:tcPr>
            <w:tcW w:w="1810" w:type="dxa"/>
            <w:vAlign w:val="bottom"/>
          </w:tcPr>
          <w:p w:rsidR="00015D03" w:rsidRPr="00534854" w:rsidRDefault="00015D03" w:rsidP="00465ECC">
            <w:pPr>
              <w:rPr>
                <w:noProof/>
              </w:rPr>
            </w:pPr>
          </w:p>
        </w:tc>
        <w:tc>
          <w:tcPr>
            <w:tcW w:w="1309" w:type="dxa"/>
          </w:tcPr>
          <w:p w:rsidR="00015D03" w:rsidRPr="00534854" w:rsidRDefault="00015D03" w:rsidP="00465ECC">
            <w:pPr>
              <w:rPr>
                <w:noProof/>
              </w:rPr>
            </w:pPr>
          </w:p>
        </w:tc>
      </w:tr>
      <w:tr w:rsidR="00015D03" w:rsidRPr="00534854">
        <w:tc>
          <w:tcPr>
            <w:tcW w:w="1021" w:type="dxa"/>
            <w:tcBorders>
              <w:top w:val="single" w:sz="8" w:space="0" w:color="A6A6A6" w:themeColor="background1" w:themeShade="A6"/>
            </w:tcBorders>
            <w:shd w:val="clear" w:color="auto" w:fill="F2F2F2" w:themeFill="background1" w:themeFillShade="F2"/>
          </w:tcPr>
          <w:p w:rsidR="00015D03" w:rsidRPr="00534854" w:rsidRDefault="00A942ED" w:rsidP="00621095">
            <w:pPr>
              <w:pStyle w:val="Action-Number-Body"/>
              <w:rPr>
                <w:noProof/>
              </w:rPr>
            </w:pPr>
            <w:r w:rsidRPr="00534854">
              <w:rPr>
                <w:noProof/>
              </w:rPr>
              <w:t>9</w:t>
            </w:r>
            <w:r w:rsidR="00015D03" w:rsidRPr="00534854">
              <w:rPr>
                <w:noProof/>
              </w:rPr>
              <w:t>.</w:t>
            </w:r>
          </w:p>
        </w:tc>
        <w:tc>
          <w:tcPr>
            <w:tcW w:w="4932" w:type="dxa"/>
            <w:tcBorders>
              <w:top w:val="single" w:sz="8" w:space="0" w:color="A6A6A6" w:themeColor="background1" w:themeShade="A6"/>
            </w:tcBorders>
          </w:tcPr>
          <w:p w:rsidR="00015D03" w:rsidRPr="00534854" w:rsidRDefault="00A942ED" w:rsidP="00A942ED">
            <w:pPr>
              <w:pStyle w:val="Action-Body-Text"/>
              <w:rPr>
                <w:noProof/>
              </w:rPr>
            </w:pPr>
            <w:r w:rsidRPr="00534854">
              <w:rPr>
                <w:noProof/>
              </w:rPr>
              <w:t>Agree technical requirements to support the monitoring strategy</w:t>
            </w:r>
            <w:r w:rsidR="00015D03" w:rsidRPr="00534854">
              <w:rPr>
                <w:noProof/>
              </w:rPr>
              <w:t>.</w:t>
            </w:r>
          </w:p>
          <w:p w:rsidR="00015D03" w:rsidRPr="00534854" w:rsidRDefault="00015D0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15D03" w:rsidRPr="00534854" w:rsidRDefault="00015D03" w:rsidP="00680F0F">
            <w:pPr>
              <w:pStyle w:val="Action-Body-date"/>
              <w:jc w:val="right"/>
              <w:rPr>
                <w:noProof/>
                <w:lang w:val="en-GB"/>
              </w:rPr>
            </w:pPr>
            <w:r w:rsidRPr="00534854">
              <w:rPr>
                <w:noProof/>
                <w:lang w:val="en-GB"/>
              </w:rPr>
              <w:t>Due on:</w:t>
            </w:r>
          </w:p>
          <w:p w:rsidR="00015D03" w:rsidRPr="00534854" w:rsidRDefault="00015D0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15D03" w:rsidRPr="00534854" w:rsidRDefault="00015D0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15D03" w:rsidRPr="00534854" w:rsidRDefault="00015D0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15D03" w:rsidRPr="00534854">
        <w:trPr>
          <w:trHeight w:hRule="exact" w:val="113"/>
        </w:trPr>
        <w:tc>
          <w:tcPr>
            <w:tcW w:w="1021" w:type="dxa"/>
          </w:tcPr>
          <w:p w:rsidR="00015D03" w:rsidRPr="00534854" w:rsidRDefault="00015D03" w:rsidP="00465ECC">
            <w:pPr>
              <w:rPr>
                <w:noProof/>
              </w:rPr>
            </w:pPr>
          </w:p>
        </w:tc>
        <w:tc>
          <w:tcPr>
            <w:tcW w:w="4932" w:type="dxa"/>
          </w:tcPr>
          <w:p w:rsidR="00015D03" w:rsidRPr="00534854" w:rsidRDefault="00015D03" w:rsidP="00465ECC">
            <w:pPr>
              <w:rPr>
                <w:noProof/>
              </w:rPr>
            </w:pPr>
          </w:p>
        </w:tc>
        <w:tc>
          <w:tcPr>
            <w:tcW w:w="1810" w:type="dxa"/>
            <w:vAlign w:val="bottom"/>
          </w:tcPr>
          <w:p w:rsidR="00015D03" w:rsidRPr="00534854" w:rsidRDefault="00015D03" w:rsidP="00465ECC">
            <w:pPr>
              <w:rPr>
                <w:noProof/>
              </w:rPr>
            </w:pPr>
          </w:p>
        </w:tc>
        <w:tc>
          <w:tcPr>
            <w:tcW w:w="1309" w:type="dxa"/>
          </w:tcPr>
          <w:p w:rsidR="00015D03" w:rsidRPr="00534854" w:rsidRDefault="00015D03" w:rsidP="00465ECC">
            <w:pPr>
              <w:rPr>
                <w:noProof/>
              </w:rPr>
            </w:pPr>
          </w:p>
        </w:tc>
      </w:tr>
      <w:tr w:rsidR="00015D03" w:rsidRPr="00534854">
        <w:tc>
          <w:tcPr>
            <w:tcW w:w="1021" w:type="dxa"/>
            <w:tcBorders>
              <w:top w:val="single" w:sz="8" w:space="0" w:color="A6A6A6" w:themeColor="background1" w:themeShade="A6"/>
            </w:tcBorders>
            <w:shd w:val="clear" w:color="auto" w:fill="F2F2F2" w:themeFill="background1" w:themeFillShade="F2"/>
          </w:tcPr>
          <w:p w:rsidR="00015D03" w:rsidRPr="00534854" w:rsidRDefault="00015D03" w:rsidP="00621095">
            <w:pPr>
              <w:pStyle w:val="Action-Number-Body"/>
              <w:rPr>
                <w:noProof/>
              </w:rPr>
            </w:pPr>
            <w:r w:rsidRPr="00534854">
              <w:rPr>
                <w:noProof/>
              </w:rPr>
              <w:t>10.</w:t>
            </w:r>
          </w:p>
        </w:tc>
        <w:tc>
          <w:tcPr>
            <w:tcW w:w="4932" w:type="dxa"/>
            <w:tcBorders>
              <w:top w:val="single" w:sz="8" w:space="0" w:color="A6A6A6" w:themeColor="background1" w:themeShade="A6"/>
            </w:tcBorders>
          </w:tcPr>
          <w:p w:rsidR="00015D03" w:rsidRPr="00534854" w:rsidRDefault="00A942ED" w:rsidP="00A942ED">
            <w:pPr>
              <w:pStyle w:val="Action-Body-Text"/>
              <w:rPr>
                <w:noProof/>
              </w:rPr>
            </w:pPr>
            <w:r w:rsidRPr="00534854">
              <w:rPr>
                <w:noProof/>
              </w:rPr>
              <w:t>Ensure that artificial lighting and daylighting strategies and controls are mutually supportive in delivering low-energy consumption</w:t>
            </w:r>
            <w:r w:rsidR="00015D03" w:rsidRPr="00534854">
              <w:rPr>
                <w:noProof/>
              </w:rPr>
              <w:t>.</w:t>
            </w:r>
          </w:p>
          <w:p w:rsidR="00015D03" w:rsidRPr="00534854" w:rsidRDefault="00015D03" w:rsidP="0070318D">
            <w:pPr>
              <w:pStyle w:val="Notes"/>
              <w:rPr>
                <w:noProof/>
              </w:rPr>
            </w:pPr>
            <w:r w:rsidRPr="00534854">
              <w:rPr>
                <w:noProof/>
              </w:rPr>
              <w:lastRenderedPageBreak/>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15D03" w:rsidRPr="00534854" w:rsidRDefault="00015D03" w:rsidP="00680F0F">
            <w:pPr>
              <w:pStyle w:val="Action-Body-date"/>
              <w:jc w:val="right"/>
              <w:rPr>
                <w:noProof/>
                <w:lang w:val="en-GB"/>
              </w:rPr>
            </w:pPr>
            <w:r w:rsidRPr="00534854">
              <w:rPr>
                <w:noProof/>
                <w:lang w:val="en-GB"/>
              </w:rPr>
              <w:lastRenderedPageBreak/>
              <w:t>Due on:</w:t>
            </w:r>
          </w:p>
          <w:p w:rsidR="00015D03" w:rsidRPr="00534854" w:rsidRDefault="00015D0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15D03" w:rsidRPr="00534854" w:rsidRDefault="00015D0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15D03" w:rsidRPr="00534854" w:rsidRDefault="00015D0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15D03" w:rsidRPr="00534854">
        <w:trPr>
          <w:trHeight w:hRule="exact" w:val="113"/>
        </w:trPr>
        <w:tc>
          <w:tcPr>
            <w:tcW w:w="1021" w:type="dxa"/>
          </w:tcPr>
          <w:p w:rsidR="00015D03" w:rsidRPr="00534854" w:rsidRDefault="00015D03" w:rsidP="00465ECC">
            <w:pPr>
              <w:rPr>
                <w:noProof/>
              </w:rPr>
            </w:pPr>
          </w:p>
        </w:tc>
        <w:tc>
          <w:tcPr>
            <w:tcW w:w="4932" w:type="dxa"/>
          </w:tcPr>
          <w:p w:rsidR="00015D03" w:rsidRPr="00534854" w:rsidRDefault="00015D03" w:rsidP="00465ECC">
            <w:pPr>
              <w:rPr>
                <w:noProof/>
              </w:rPr>
            </w:pPr>
          </w:p>
        </w:tc>
        <w:tc>
          <w:tcPr>
            <w:tcW w:w="1810" w:type="dxa"/>
            <w:vAlign w:val="bottom"/>
          </w:tcPr>
          <w:p w:rsidR="00015D03" w:rsidRPr="00534854" w:rsidRDefault="00015D03" w:rsidP="00465ECC">
            <w:pPr>
              <w:rPr>
                <w:noProof/>
              </w:rPr>
            </w:pPr>
          </w:p>
        </w:tc>
        <w:tc>
          <w:tcPr>
            <w:tcW w:w="1309" w:type="dxa"/>
          </w:tcPr>
          <w:p w:rsidR="00015D03" w:rsidRPr="00534854" w:rsidRDefault="00015D03" w:rsidP="00465ECC">
            <w:pPr>
              <w:rPr>
                <w:noProof/>
              </w:rPr>
            </w:pPr>
          </w:p>
        </w:tc>
      </w:tr>
      <w:tr w:rsidR="00015D03" w:rsidRPr="00534854">
        <w:tc>
          <w:tcPr>
            <w:tcW w:w="1021" w:type="dxa"/>
            <w:tcBorders>
              <w:top w:val="single" w:sz="8" w:space="0" w:color="A6A6A6" w:themeColor="background1" w:themeShade="A6"/>
            </w:tcBorders>
            <w:shd w:val="clear" w:color="auto" w:fill="F2F2F2" w:themeFill="background1" w:themeFillShade="F2"/>
          </w:tcPr>
          <w:p w:rsidR="00015D03" w:rsidRPr="00534854" w:rsidRDefault="00015D03" w:rsidP="00621095">
            <w:pPr>
              <w:pStyle w:val="Action-Number-Body"/>
              <w:rPr>
                <w:noProof/>
              </w:rPr>
            </w:pPr>
            <w:r w:rsidRPr="00534854">
              <w:rPr>
                <w:noProof/>
              </w:rPr>
              <w:t>11.</w:t>
            </w:r>
          </w:p>
        </w:tc>
        <w:tc>
          <w:tcPr>
            <w:tcW w:w="4932" w:type="dxa"/>
            <w:tcBorders>
              <w:top w:val="single" w:sz="8" w:space="0" w:color="A6A6A6" w:themeColor="background1" w:themeShade="A6"/>
            </w:tcBorders>
          </w:tcPr>
          <w:p w:rsidR="00015D03" w:rsidRPr="00534854" w:rsidRDefault="00A942ED" w:rsidP="00A942ED">
            <w:pPr>
              <w:pStyle w:val="Action-Body-Text"/>
              <w:rPr>
                <w:noProof/>
              </w:rPr>
            </w:pPr>
            <w:r w:rsidRPr="00534854">
              <w:rPr>
                <w:noProof/>
              </w:rPr>
              <w:t>Involve building users in reviewing the environmental control systems and manual and automatic controls to ensure that they are appropriately simple and intuitive, and that there is a match between expectations and the design</w:t>
            </w:r>
            <w:r w:rsidR="00015D03" w:rsidRPr="00534854">
              <w:rPr>
                <w:noProof/>
              </w:rPr>
              <w:t>.</w:t>
            </w:r>
          </w:p>
          <w:p w:rsidR="00015D03" w:rsidRPr="00534854" w:rsidRDefault="00015D0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15D03" w:rsidRPr="00534854" w:rsidRDefault="00015D03" w:rsidP="00680F0F">
            <w:pPr>
              <w:pStyle w:val="Action-Body-date"/>
              <w:jc w:val="right"/>
              <w:rPr>
                <w:noProof/>
                <w:lang w:val="en-GB"/>
              </w:rPr>
            </w:pPr>
            <w:r w:rsidRPr="00534854">
              <w:rPr>
                <w:noProof/>
                <w:lang w:val="en-GB"/>
              </w:rPr>
              <w:t>Due on:</w:t>
            </w:r>
          </w:p>
          <w:p w:rsidR="00015D03" w:rsidRPr="00534854" w:rsidRDefault="00015D0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15D03" w:rsidRPr="00534854" w:rsidRDefault="00015D0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15D03" w:rsidRPr="00534854" w:rsidRDefault="00015D0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15D03" w:rsidRPr="00534854">
        <w:trPr>
          <w:trHeight w:hRule="exact" w:val="113"/>
        </w:trPr>
        <w:tc>
          <w:tcPr>
            <w:tcW w:w="1021" w:type="dxa"/>
          </w:tcPr>
          <w:p w:rsidR="00015D03" w:rsidRPr="00534854" w:rsidRDefault="00015D03" w:rsidP="00465ECC">
            <w:pPr>
              <w:rPr>
                <w:noProof/>
              </w:rPr>
            </w:pPr>
          </w:p>
        </w:tc>
        <w:tc>
          <w:tcPr>
            <w:tcW w:w="4932" w:type="dxa"/>
          </w:tcPr>
          <w:p w:rsidR="00015D03" w:rsidRPr="00534854" w:rsidRDefault="00015D03" w:rsidP="00465ECC">
            <w:pPr>
              <w:rPr>
                <w:noProof/>
              </w:rPr>
            </w:pPr>
          </w:p>
        </w:tc>
        <w:tc>
          <w:tcPr>
            <w:tcW w:w="1810" w:type="dxa"/>
            <w:vAlign w:val="bottom"/>
          </w:tcPr>
          <w:p w:rsidR="00015D03" w:rsidRPr="00534854" w:rsidRDefault="00015D03" w:rsidP="00465ECC">
            <w:pPr>
              <w:rPr>
                <w:noProof/>
              </w:rPr>
            </w:pPr>
          </w:p>
        </w:tc>
        <w:tc>
          <w:tcPr>
            <w:tcW w:w="1309" w:type="dxa"/>
          </w:tcPr>
          <w:p w:rsidR="00015D03" w:rsidRPr="00534854" w:rsidRDefault="00015D03" w:rsidP="00465ECC">
            <w:pPr>
              <w:rPr>
                <w:noProof/>
              </w:rPr>
            </w:pPr>
          </w:p>
        </w:tc>
      </w:tr>
      <w:tr w:rsidR="00015D03" w:rsidRPr="00534854">
        <w:tc>
          <w:tcPr>
            <w:tcW w:w="1021" w:type="dxa"/>
            <w:tcBorders>
              <w:top w:val="single" w:sz="8" w:space="0" w:color="A6A6A6" w:themeColor="background1" w:themeShade="A6"/>
            </w:tcBorders>
            <w:shd w:val="clear" w:color="auto" w:fill="F2F2F2" w:themeFill="background1" w:themeFillShade="F2"/>
          </w:tcPr>
          <w:p w:rsidR="00015D03" w:rsidRPr="00534854" w:rsidRDefault="00015D03" w:rsidP="00621095">
            <w:pPr>
              <w:pStyle w:val="Action-Number-Body"/>
              <w:rPr>
                <w:noProof/>
              </w:rPr>
            </w:pPr>
            <w:r w:rsidRPr="00534854">
              <w:rPr>
                <w:noProof/>
              </w:rPr>
              <w:t>12.</w:t>
            </w:r>
          </w:p>
        </w:tc>
        <w:tc>
          <w:tcPr>
            <w:tcW w:w="4932" w:type="dxa"/>
            <w:tcBorders>
              <w:top w:val="single" w:sz="8" w:space="0" w:color="A6A6A6" w:themeColor="background1" w:themeShade="A6"/>
            </w:tcBorders>
          </w:tcPr>
          <w:p w:rsidR="00015D03" w:rsidRPr="00534854" w:rsidRDefault="00A942ED" w:rsidP="00A942ED">
            <w:pPr>
              <w:pStyle w:val="Action-Body-Text"/>
              <w:rPr>
                <w:noProof/>
              </w:rPr>
            </w:pPr>
            <w:r w:rsidRPr="00534854">
              <w:rPr>
                <w:noProof/>
              </w:rPr>
              <w:t>Make sure that the project team is aware of the technical consequences of strategic sustainability decisions</w:t>
            </w:r>
            <w:r w:rsidR="00015D03" w:rsidRPr="00534854">
              <w:rPr>
                <w:noProof/>
              </w:rPr>
              <w:t>.</w:t>
            </w:r>
          </w:p>
          <w:p w:rsidR="00015D03" w:rsidRPr="00534854" w:rsidRDefault="00015D0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15D03" w:rsidRPr="00534854" w:rsidRDefault="00015D03" w:rsidP="00680F0F">
            <w:pPr>
              <w:pStyle w:val="Action-Body-date"/>
              <w:jc w:val="right"/>
              <w:rPr>
                <w:noProof/>
                <w:lang w:val="en-GB"/>
              </w:rPr>
            </w:pPr>
            <w:r w:rsidRPr="00534854">
              <w:rPr>
                <w:noProof/>
                <w:lang w:val="en-GB"/>
              </w:rPr>
              <w:t>Due on:</w:t>
            </w:r>
          </w:p>
          <w:p w:rsidR="00015D03" w:rsidRPr="00534854" w:rsidRDefault="00015D0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15D03" w:rsidRPr="00534854" w:rsidRDefault="00015D0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15D03" w:rsidRPr="00534854" w:rsidRDefault="00015D0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15D03" w:rsidRPr="00534854">
        <w:trPr>
          <w:trHeight w:hRule="exact" w:val="113"/>
        </w:trPr>
        <w:tc>
          <w:tcPr>
            <w:tcW w:w="1021" w:type="dxa"/>
          </w:tcPr>
          <w:p w:rsidR="00015D03" w:rsidRPr="00534854" w:rsidRDefault="00015D03" w:rsidP="00465ECC">
            <w:pPr>
              <w:rPr>
                <w:noProof/>
              </w:rPr>
            </w:pPr>
          </w:p>
        </w:tc>
        <w:tc>
          <w:tcPr>
            <w:tcW w:w="4932" w:type="dxa"/>
          </w:tcPr>
          <w:p w:rsidR="00015D03" w:rsidRPr="00534854" w:rsidRDefault="00015D03" w:rsidP="00465ECC">
            <w:pPr>
              <w:rPr>
                <w:noProof/>
              </w:rPr>
            </w:pPr>
          </w:p>
        </w:tc>
        <w:tc>
          <w:tcPr>
            <w:tcW w:w="1810" w:type="dxa"/>
            <w:vAlign w:val="bottom"/>
          </w:tcPr>
          <w:p w:rsidR="00015D03" w:rsidRPr="00534854" w:rsidRDefault="00015D03" w:rsidP="00465ECC">
            <w:pPr>
              <w:rPr>
                <w:noProof/>
              </w:rPr>
            </w:pPr>
          </w:p>
        </w:tc>
        <w:tc>
          <w:tcPr>
            <w:tcW w:w="1309" w:type="dxa"/>
          </w:tcPr>
          <w:p w:rsidR="00015D03" w:rsidRPr="00534854" w:rsidRDefault="00015D03" w:rsidP="00465ECC">
            <w:pPr>
              <w:rPr>
                <w:noProof/>
              </w:rPr>
            </w:pPr>
          </w:p>
        </w:tc>
      </w:tr>
      <w:tr w:rsidR="00015D03" w:rsidRPr="00534854">
        <w:tc>
          <w:tcPr>
            <w:tcW w:w="1021" w:type="dxa"/>
            <w:tcBorders>
              <w:top w:val="single" w:sz="8" w:space="0" w:color="A6A6A6" w:themeColor="background1" w:themeShade="A6"/>
            </w:tcBorders>
            <w:shd w:val="clear" w:color="auto" w:fill="F2F2F2" w:themeFill="background1" w:themeFillShade="F2"/>
          </w:tcPr>
          <w:p w:rsidR="00015D03" w:rsidRPr="00534854" w:rsidRDefault="00015D03" w:rsidP="00621095">
            <w:pPr>
              <w:pStyle w:val="Action-Number-Body"/>
              <w:rPr>
                <w:noProof/>
              </w:rPr>
            </w:pPr>
            <w:r w:rsidRPr="00534854">
              <w:rPr>
                <w:noProof/>
              </w:rPr>
              <w:t>13.</w:t>
            </w:r>
          </w:p>
        </w:tc>
        <w:tc>
          <w:tcPr>
            <w:tcW w:w="4932" w:type="dxa"/>
            <w:tcBorders>
              <w:top w:val="single" w:sz="8" w:space="0" w:color="A6A6A6" w:themeColor="background1" w:themeShade="A6"/>
            </w:tcBorders>
          </w:tcPr>
          <w:p w:rsidR="00015D03" w:rsidRPr="00534854" w:rsidRDefault="00A942ED" w:rsidP="00A942ED">
            <w:pPr>
              <w:pStyle w:val="Action-Body-Text"/>
              <w:rPr>
                <w:noProof/>
              </w:rPr>
            </w:pPr>
            <w:r w:rsidRPr="00534854">
              <w:rPr>
                <w:noProof/>
              </w:rPr>
              <w:t>Specify sustainable materials and products, balancing life-cycle assessment, maintenance regime, durability and cost</w:t>
            </w:r>
            <w:r w:rsidR="00015D03" w:rsidRPr="00534854">
              <w:rPr>
                <w:noProof/>
              </w:rPr>
              <w:t>.</w:t>
            </w:r>
          </w:p>
          <w:p w:rsidR="00015D03" w:rsidRPr="00534854" w:rsidRDefault="00015D0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15D03" w:rsidRPr="00534854" w:rsidRDefault="00015D03" w:rsidP="00680F0F">
            <w:pPr>
              <w:pStyle w:val="Action-Body-date"/>
              <w:jc w:val="right"/>
              <w:rPr>
                <w:noProof/>
                <w:lang w:val="en-GB"/>
              </w:rPr>
            </w:pPr>
            <w:r w:rsidRPr="00534854">
              <w:rPr>
                <w:noProof/>
                <w:lang w:val="en-GB"/>
              </w:rPr>
              <w:t>Due on:</w:t>
            </w:r>
          </w:p>
          <w:p w:rsidR="00015D03" w:rsidRPr="00534854" w:rsidRDefault="00015D0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15D03" w:rsidRPr="00534854" w:rsidRDefault="00015D0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15D03" w:rsidRPr="00534854" w:rsidRDefault="00015D0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15D03" w:rsidRPr="00534854">
        <w:trPr>
          <w:trHeight w:hRule="exact" w:val="113"/>
        </w:trPr>
        <w:tc>
          <w:tcPr>
            <w:tcW w:w="1021" w:type="dxa"/>
          </w:tcPr>
          <w:p w:rsidR="00015D03" w:rsidRPr="00534854" w:rsidRDefault="00015D03" w:rsidP="00465ECC">
            <w:pPr>
              <w:rPr>
                <w:noProof/>
              </w:rPr>
            </w:pPr>
          </w:p>
        </w:tc>
        <w:tc>
          <w:tcPr>
            <w:tcW w:w="4932" w:type="dxa"/>
          </w:tcPr>
          <w:p w:rsidR="00015D03" w:rsidRPr="00534854" w:rsidRDefault="00015D03" w:rsidP="00465ECC">
            <w:pPr>
              <w:rPr>
                <w:noProof/>
              </w:rPr>
            </w:pPr>
          </w:p>
        </w:tc>
        <w:tc>
          <w:tcPr>
            <w:tcW w:w="1810" w:type="dxa"/>
            <w:vAlign w:val="bottom"/>
          </w:tcPr>
          <w:p w:rsidR="00015D03" w:rsidRPr="00534854" w:rsidRDefault="00015D03" w:rsidP="00465ECC">
            <w:pPr>
              <w:rPr>
                <w:noProof/>
              </w:rPr>
            </w:pPr>
          </w:p>
        </w:tc>
        <w:tc>
          <w:tcPr>
            <w:tcW w:w="1309" w:type="dxa"/>
          </w:tcPr>
          <w:p w:rsidR="00015D03" w:rsidRPr="00534854" w:rsidRDefault="00015D03" w:rsidP="00465ECC">
            <w:pPr>
              <w:rPr>
                <w:noProof/>
              </w:rPr>
            </w:pPr>
          </w:p>
        </w:tc>
      </w:tr>
      <w:tr w:rsidR="00015D03" w:rsidRPr="00534854">
        <w:tc>
          <w:tcPr>
            <w:tcW w:w="1021" w:type="dxa"/>
            <w:tcBorders>
              <w:top w:val="single" w:sz="8" w:space="0" w:color="A6A6A6" w:themeColor="background1" w:themeShade="A6"/>
            </w:tcBorders>
            <w:shd w:val="clear" w:color="auto" w:fill="F2F2F2" w:themeFill="background1" w:themeFillShade="F2"/>
          </w:tcPr>
          <w:p w:rsidR="00015D03" w:rsidRPr="00534854" w:rsidRDefault="00015D03" w:rsidP="00621095">
            <w:pPr>
              <w:pStyle w:val="Action-Number-Body"/>
              <w:rPr>
                <w:noProof/>
              </w:rPr>
            </w:pPr>
            <w:r w:rsidRPr="00534854">
              <w:rPr>
                <w:noProof/>
              </w:rPr>
              <w:t>14.</w:t>
            </w:r>
          </w:p>
        </w:tc>
        <w:tc>
          <w:tcPr>
            <w:tcW w:w="4932" w:type="dxa"/>
            <w:tcBorders>
              <w:top w:val="single" w:sz="8" w:space="0" w:color="A6A6A6" w:themeColor="background1" w:themeShade="A6"/>
            </w:tcBorders>
          </w:tcPr>
          <w:p w:rsidR="00015D03" w:rsidRPr="00534854" w:rsidRDefault="00A942ED" w:rsidP="00A942ED">
            <w:pPr>
              <w:pStyle w:val="Action-Body-Text"/>
              <w:rPr>
                <w:noProof/>
              </w:rPr>
            </w:pPr>
            <w:r w:rsidRPr="00534854">
              <w:rPr>
                <w:noProof/>
              </w:rPr>
              <w:t>Complete consultation with subcontractors and suppliers with regard to Technical Design issues and review information packages to check that they are coordinated, complementary and support all components of the Sustainability Strategy</w:t>
            </w:r>
            <w:r w:rsidR="00015D03" w:rsidRPr="00534854">
              <w:rPr>
                <w:noProof/>
              </w:rPr>
              <w:t>.</w:t>
            </w:r>
          </w:p>
          <w:p w:rsidR="00015D03" w:rsidRPr="00534854" w:rsidRDefault="00015D0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15D03" w:rsidRPr="00534854" w:rsidRDefault="00015D03" w:rsidP="00680F0F">
            <w:pPr>
              <w:pStyle w:val="Action-Body-date"/>
              <w:jc w:val="right"/>
              <w:rPr>
                <w:noProof/>
                <w:lang w:val="en-GB"/>
              </w:rPr>
            </w:pPr>
            <w:r w:rsidRPr="00534854">
              <w:rPr>
                <w:noProof/>
                <w:lang w:val="en-GB"/>
              </w:rPr>
              <w:t>Due on:</w:t>
            </w:r>
          </w:p>
          <w:p w:rsidR="00015D03" w:rsidRPr="00534854" w:rsidRDefault="00015D0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15D03" w:rsidRPr="00534854" w:rsidRDefault="00015D0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15D03" w:rsidRPr="00534854" w:rsidRDefault="00015D0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15D03" w:rsidRPr="00534854">
        <w:trPr>
          <w:trHeight w:hRule="exact" w:val="113"/>
        </w:trPr>
        <w:tc>
          <w:tcPr>
            <w:tcW w:w="1021" w:type="dxa"/>
          </w:tcPr>
          <w:p w:rsidR="00015D03" w:rsidRPr="00534854" w:rsidRDefault="00015D03" w:rsidP="00465ECC">
            <w:pPr>
              <w:rPr>
                <w:noProof/>
              </w:rPr>
            </w:pPr>
          </w:p>
        </w:tc>
        <w:tc>
          <w:tcPr>
            <w:tcW w:w="4932" w:type="dxa"/>
          </w:tcPr>
          <w:p w:rsidR="00015D03" w:rsidRPr="00534854" w:rsidRDefault="00015D03" w:rsidP="00465ECC">
            <w:pPr>
              <w:rPr>
                <w:noProof/>
              </w:rPr>
            </w:pPr>
          </w:p>
        </w:tc>
        <w:tc>
          <w:tcPr>
            <w:tcW w:w="1810" w:type="dxa"/>
            <w:vAlign w:val="bottom"/>
          </w:tcPr>
          <w:p w:rsidR="00015D03" w:rsidRPr="00534854" w:rsidRDefault="00015D03" w:rsidP="00465ECC">
            <w:pPr>
              <w:rPr>
                <w:noProof/>
              </w:rPr>
            </w:pPr>
          </w:p>
        </w:tc>
        <w:tc>
          <w:tcPr>
            <w:tcW w:w="1309" w:type="dxa"/>
          </w:tcPr>
          <w:p w:rsidR="00015D03" w:rsidRPr="00534854" w:rsidRDefault="00015D03" w:rsidP="00465ECC">
            <w:pPr>
              <w:rPr>
                <w:noProof/>
              </w:rPr>
            </w:pPr>
          </w:p>
        </w:tc>
      </w:tr>
      <w:tr w:rsidR="00015D03" w:rsidRPr="00534854">
        <w:tc>
          <w:tcPr>
            <w:tcW w:w="1021" w:type="dxa"/>
            <w:tcBorders>
              <w:top w:val="single" w:sz="8" w:space="0" w:color="A6A6A6" w:themeColor="background1" w:themeShade="A6"/>
            </w:tcBorders>
            <w:shd w:val="clear" w:color="auto" w:fill="F2F2F2" w:themeFill="background1" w:themeFillShade="F2"/>
          </w:tcPr>
          <w:p w:rsidR="00015D03" w:rsidRPr="00534854" w:rsidRDefault="00015D03" w:rsidP="00621095">
            <w:pPr>
              <w:pStyle w:val="Action-Number-Body"/>
              <w:rPr>
                <w:noProof/>
              </w:rPr>
            </w:pPr>
            <w:r w:rsidRPr="00534854">
              <w:rPr>
                <w:noProof/>
              </w:rPr>
              <w:t>15.</w:t>
            </w:r>
          </w:p>
        </w:tc>
        <w:tc>
          <w:tcPr>
            <w:tcW w:w="4932" w:type="dxa"/>
            <w:tcBorders>
              <w:top w:val="single" w:sz="8" w:space="0" w:color="A6A6A6" w:themeColor="background1" w:themeShade="A6"/>
            </w:tcBorders>
          </w:tcPr>
          <w:p w:rsidR="00015D03" w:rsidRPr="00534854" w:rsidRDefault="00A942ED" w:rsidP="00A942ED">
            <w:pPr>
              <w:pStyle w:val="Action-Body-Text"/>
              <w:rPr>
                <w:noProof/>
              </w:rPr>
            </w:pPr>
            <w:r w:rsidRPr="00534854">
              <w:rPr>
                <w:noProof/>
              </w:rPr>
              <w:t>Agree responsibilities and routines for data recording to monitor performance</w:t>
            </w:r>
            <w:r w:rsidR="00015D03" w:rsidRPr="00534854">
              <w:rPr>
                <w:noProof/>
              </w:rPr>
              <w:t>.</w:t>
            </w:r>
          </w:p>
          <w:p w:rsidR="00015D03" w:rsidRPr="00534854" w:rsidRDefault="00015D0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15D03" w:rsidRPr="00534854" w:rsidRDefault="00015D03" w:rsidP="00680F0F">
            <w:pPr>
              <w:pStyle w:val="Action-Body-date"/>
              <w:jc w:val="right"/>
              <w:rPr>
                <w:noProof/>
                <w:lang w:val="en-GB"/>
              </w:rPr>
            </w:pPr>
            <w:r w:rsidRPr="00534854">
              <w:rPr>
                <w:noProof/>
                <w:lang w:val="en-GB"/>
              </w:rPr>
              <w:t>Due on:</w:t>
            </w:r>
          </w:p>
          <w:p w:rsidR="00015D03" w:rsidRPr="00534854" w:rsidRDefault="00015D0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15D03" w:rsidRPr="00534854" w:rsidRDefault="00015D0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15D03" w:rsidRPr="00534854" w:rsidRDefault="00015D0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15D03" w:rsidRPr="00534854">
        <w:trPr>
          <w:trHeight w:hRule="exact" w:val="113"/>
        </w:trPr>
        <w:tc>
          <w:tcPr>
            <w:tcW w:w="1021" w:type="dxa"/>
          </w:tcPr>
          <w:p w:rsidR="00015D03" w:rsidRPr="00534854" w:rsidRDefault="00015D03" w:rsidP="00465ECC">
            <w:pPr>
              <w:rPr>
                <w:noProof/>
              </w:rPr>
            </w:pPr>
          </w:p>
        </w:tc>
        <w:tc>
          <w:tcPr>
            <w:tcW w:w="4932" w:type="dxa"/>
          </w:tcPr>
          <w:p w:rsidR="00015D03" w:rsidRPr="00534854" w:rsidRDefault="00015D03" w:rsidP="00465ECC">
            <w:pPr>
              <w:rPr>
                <w:noProof/>
              </w:rPr>
            </w:pPr>
          </w:p>
        </w:tc>
        <w:tc>
          <w:tcPr>
            <w:tcW w:w="1810" w:type="dxa"/>
            <w:vAlign w:val="bottom"/>
          </w:tcPr>
          <w:p w:rsidR="00015D03" w:rsidRPr="00534854" w:rsidRDefault="00015D03" w:rsidP="00465ECC">
            <w:pPr>
              <w:rPr>
                <w:noProof/>
              </w:rPr>
            </w:pPr>
          </w:p>
        </w:tc>
        <w:tc>
          <w:tcPr>
            <w:tcW w:w="1309" w:type="dxa"/>
          </w:tcPr>
          <w:p w:rsidR="00015D03" w:rsidRPr="00534854" w:rsidRDefault="00015D03" w:rsidP="00465ECC">
            <w:pPr>
              <w:rPr>
                <w:noProof/>
              </w:rPr>
            </w:pPr>
          </w:p>
        </w:tc>
      </w:tr>
      <w:tr w:rsidR="00015D03" w:rsidRPr="00534854">
        <w:tc>
          <w:tcPr>
            <w:tcW w:w="1021" w:type="dxa"/>
            <w:tcBorders>
              <w:top w:val="single" w:sz="8" w:space="0" w:color="A6A6A6" w:themeColor="background1" w:themeShade="A6"/>
            </w:tcBorders>
            <w:shd w:val="clear" w:color="auto" w:fill="F2F2F2" w:themeFill="background1" w:themeFillShade="F2"/>
          </w:tcPr>
          <w:p w:rsidR="00015D03" w:rsidRPr="00534854" w:rsidRDefault="00015D03" w:rsidP="00621095">
            <w:pPr>
              <w:pStyle w:val="Action-Number-Body"/>
              <w:rPr>
                <w:noProof/>
              </w:rPr>
            </w:pPr>
            <w:r w:rsidRPr="00534854">
              <w:rPr>
                <w:noProof/>
              </w:rPr>
              <w:t>16.</w:t>
            </w:r>
          </w:p>
        </w:tc>
        <w:tc>
          <w:tcPr>
            <w:tcW w:w="4932" w:type="dxa"/>
            <w:tcBorders>
              <w:top w:val="single" w:sz="8" w:space="0" w:color="A6A6A6" w:themeColor="background1" w:themeShade="A6"/>
            </w:tcBorders>
          </w:tcPr>
          <w:p w:rsidR="00015D03" w:rsidRPr="00534854" w:rsidRDefault="00A942ED" w:rsidP="00A942ED">
            <w:pPr>
              <w:pStyle w:val="Action-Body-Text"/>
              <w:rPr>
                <w:noProof/>
              </w:rPr>
            </w:pPr>
            <w:r w:rsidRPr="00534854">
              <w:rPr>
                <w:noProof/>
              </w:rPr>
              <w:t>Review the potential knock-on implications of any value engineering on performance and sustainability targets</w:t>
            </w:r>
            <w:r w:rsidR="00015D03" w:rsidRPr="00534854">
              <w:rPr>
                <w:noProof/>
              </w:rPr>
              <w:t>.</w:t>
            </w:r>
          </w:p>
          <w:p w:rsidR="00015D03" w:rsidRPr="00534854" w:rsidRDefault="00015D0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15D03" w:rsidRPr="00534854" w:rsidRDefault="00015D03" w:rsidP="00680F0F">
            <w:pPr>
              <w:pStyle w:val="Action-Body-date"/>
              <w:jc w:val="right"/>
              <w:rPr>
                <w:noProof/>
                <w:lang w:val="en-GB"/>
              </w:rPr>
            </w:pPr>
            <w:r w:rsidRPr="00534854">
              <w:rPr>
                <w:noProof/>
                <w:lang w:val="en-GB"/>
              </w:rPr>
              <w:t>Due on:</w:t>
            </w:r>
          </w:p>
          <w:p w:rsidR="00015D03" w:rsidRPr="00534854" w:rsidRDefault="00015D0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15D03" w:rsidRPr="00534854" w:rsidRDefault="00015D0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15D03" w:rsidRPr="00534854" w:rsidRDefault="00015D0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15D03" w:rsidRPr="00534854">
        <w:trPr>
          <w:trHeight w:hRule="exact" w:val="113"/>
        </w:trPr>
        <w:tc>
          <w:tcPr>
            <w:tcW w:w="1021" w:type="dxa"/>
          </w:tcPr>
          <w:p w:rsidR="00015D03" w:rsidRPr="00534854" w:rsidRDefault="00015D03" w:rsidP="00465ECC">
            <w:pPr>
              <w:rPr>
                <w:noProof/>
              </w:rPr>
            </w:pPr>
          </w:p>
        </w:tc>
        <w:tc>
          <w:tcPr>
            <w:tcW w:w="4932" w:type="dxa"/>
          </w:tcPr>
          <w:p w:rsidR="00015D03" w:rsidRPr="00534854" w:rsidRDefault="00015D03" w:rsidP="00465ECC">
            <w:pPr>
              <w:rPr>
                <w:noProof/>
              </w:rPr>
            </w:pPr>
          </w:p>
        </w:tc>
        <w:tc>
          <w:tcPr>
            <w:tcW w:w="1810" w:type="dxa"/>
            <w:vAlign w:val="bottom"/>
          </w:tcPr>
          <w:p w:rsidR="00015D03" w:rsidRPr="00534854" w:rsidRDefault="00015D03" w:rsidP="00465ECC">
            <w:pPr>
              <w:rPr>
                <w:noProof/>
              </w:rPr>
            </w:pPr>
          </w:p>
        </w:tc>
        <w:tc>
          <w:tcPr>
            <w:tcW w:w="1309" w:type="dxa"/>
          </w:tcPr>
          <w:p w:rsidR="00015D03" w:rsidRPr="00534854" w:rsidRDefault="00015D03" w:rsidP="00465ECC">
            <w:pPr>
              <w:rPr>
                <w:noProof/>
              </w:rPr>
            </w:pPr>
          </w:p>
        </w:tc>
      </w:tr>
      <w:tr w:rsidR="00015D03" w:rsidRPr="00534854">
        <w:tc>
          <w:tcPr>
            <w:tcW w:w="1021" w:type="dxa"/>
            <w:tcBorders>
              <w:top w:val="single" w:sz="8" w:space="0" w:color="A6A6A6" w:themeColor="background1" w:themeShade="A6"/>
            </w:tcBorders>
            <w:shd w:val="clear" w:color="auto" w:fill="F2F2F2" w:themeFill="background1" w:themeFillShade="F2"/>
          </w:tcPr>
          <w:p w:rsidR="00015D03" w:rsidRPr="00534854" w:rsidRDefault="00015D03" w:rsidP="00621095">
            <w:pPr>
              <w:pStyle w:val="Action-Number-Body"/>
              <w:rPr>
                <w:noProof/>
              </w:rPr>
            </w:pPr>
            <w:r w:rsidRPr="00534854">
              <w:rPr>
                <w:noProof/>
              </w:rPr>
              <w:t>17.</w:t>
            </w:r>
          </w:p>
        </w:tc>
        <w:tc>
          <w:tcPr>
            <w:tcW w:w="4932" w:type="dxa"/>
            <w:tcBorders>
              <w:top w:val="single" w:sz="8" w:space="0" w:color="A6A6A6" w:themeColor="background1" w:themeShade="A6"/>
            </w:tcBorders>
          </w:tcPr>
          <w:p w:rsidR="00015D03" w:rsidRPr="00534854" w:rsidRDefault="00A942ED" w:rsidP="00A942ED">
            <w:pPr>
              <w:pStyle w:val="Action-Body-Text"/>
              <w:rPr>
                <w:noProof/>
              </w:rPr>
            </w:pPr>
            <w:r w:rsidRPr="00534854">
              <w:rPr>
                <w:noProof/>
              </w:rPr>
              <w:t>Review the final details, including subcontractors’ packages, for airtightness and continuity of insulation</w:t>
            </w:r>
            <w:r w:rsidR="00015D03" w:rsidRPr="00534854">
              <w:rPr>
                <w:noProof/>
              </w:rPr>
              <w:t>.</w:t>
            </w:r>
          </w:p>
          <w:p w:rsidR="00015D03" w:rsidRPr="00534854" w:rsidRDefault="00015D0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15D03" w:rsidRPr="00534854" w:rsidRDefault="00015D03" w:rsidP="00680F0F">
            <w:pPr>
              <w:pStyle w:val="Action-Body-date"/>
              <w:jc w:val="right"/>
              <w:rPr>
                <w:noProof/>
                <w:lang w:val="en-GB"/>
              </w:rPr>
            </w:pPr>
            <w:r w:rsidRPr="00534854">
              <w:rPr>
                <w:noProof/>
                <w:lang w:val="en-GB"/>
              </w:rPr>
              <w:t>Due on:</w:t>
            </w:r>
          </w:p>
          <w:p w:rsidR="00015D03" w:rsidRPr="00534854" w:rsidRDefault="00015D0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15D03" w:rsidRPr="00534854" w:rsidRDefault="00015D0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15D03" w:rsidRPr="00534854" w:rsidRDefault="00015D0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15D03" w:rsidRPr="00534854">
        <w:trPr>
          <w:trHeight w:hRule="exact" w:val="113"/>
        </w:trPr>
        <w:tc>
          <w:tcPr>
            <w:tcW w:w="1021" w:type="dxa"/>
          </w:tcPr>
          <w:p w:rsidR="00015D03" w:rsidRPr="00534854" w:rsidRDefault="00015D03" w:rsidP="00465ECC">
            <w:pPr>
              <w:rPr>
                <w:noProof/>
              </w:rPr>
            </w:pPr>
          </w:p>
        </w:tc>
        <w:tc>
          <w:tcPr>
            <w:tcW w:w="4932" w:type="dxa"/>
          </w:tcPr>
          <w:p w:rsidR="00015D03" w:rsidRPr="00534854" w:rsidRDefault="00015D03" w:rsidP="00465ECC">
            <w:pPr>
              <w:rPr>
                <w:noProof/>
              </w:rPr>
            </w:pPr>
          </w:p>
        </w:tc>
        <w:tc>
          <w:tcPr>
            <w:tcW w:w="1810" w:type="dxa"/>
            <w:vAlign w:val="bottom"/>
          </w:tcPr>
          <w:p w:rsidR="00015D03" w:rsidRPr="00534854" w:rsidRDefault="00015D03" w:rsidP="00465ECC">
            <w:pPr>
              <w:rPr>
                <w:noProof/>
              </w:rPr>
            </w:pPr>
          </w:p>
        </w:tc>
        <w:tc>
          <w:tcPr>
            <w:tcW w:w="1309" w:type="dxa"/>
          </w:tcPr>
          <w:p w:rsidR="00015D03" w:rsidRPr="00534854" w:rsidRDefault="00015D03" w:rsidP="00465ECC">
            <w:pPr>
              <w:rPr>
                <w:noProof/>
              </w:rPr>
            </w:pPr>
          </w:p>
        </w:tc>
      </w:tr>
      <w:tr w:rsidR="00015D03" w:rsidRPr="00534854">
        <w:tc>
          <w:tcPr>
            <w:tcW w:w="1021" w:type="dxa"/>
            <w:tcBorders>
              <w:top w:val="single" w:sz="8" w:space="0" w:color="A6A6A6" w:themeColor="background1" w:themeShade="A6"/>
            </w:tcBorders>
            <w:shd w:val="clear" w:color="auto" w:fill="F2F2F2" w:themeFill="background1" w:themeFillShade="F2"/>
          </w:tcPr>
          <w:p w:rsidR="00015D03" w:rsidRPr="00534854" w:rsidRDefault="00015D03" w:rsidP="00621095">
            <w:pPr>
              <w:pStyle w:val="Action-Number-Body"/>
              <w:rPr>
                <w:noProof/>
              </w:rPr>
            </w:pPr>
            <w:r w:rsidRPr="00534854">
              <w:rPr>
                <w:noProof/>
              </w:rPr>
              <w:t>18.</w:t>
            </w:r>
          </w:p>
        </w:tc>
        <w:tc>
          <w:tcPr>
            <w:tcW w:w="4932" w:type="dxa"/>
            <w:tcBorders>
              <w:top w:val="single" w:sz="8" w:space="0" w:color="A6A6A6" w:themeColor="background1" w:themeShade="A6"/>
            </w:tcBorders>
          </w:tcPr>
          <w:p w:rsidR="00015D03" w:rsidRPr="00534854" w:rsidRDefault="00A942ED" w:rsidP="00A942ED">
            <w:pPr>
              <w:pStyle w:val="Action-Body-Text"/>
              <w:rPr>
                <w:noProof/>
              </w:rPr>
            </w:pPr>
            <w:r w:rsidRPr="00534854">
              <w:rPr>
                <w:noProof/>
              </w:rPr>
              <w:t>Review the information required to demonstrate compliance with sustainability requirements (eg materials certification)</w:t>
            </w:r>
            <w:r w:rsidR="00015D03" w:rsidRPr="00534854">
              <w:rPr>
                <w:noProof/>
              </w:rPr>
              <w:t>.</w:t>
            </w:r>
          </w:p>
          <w:p w:rsidR="00015D03" w:rsidRPr="00534854" w:rsidRDefault="00015D0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15D03" w:rsidRPr="00534854" w:rsidRDefault="00015D03" w:rsidP="00680F0F">
            <w:pPr>
              <w:pStyle w:val="Action-Body-date"/>
              <w:jc w:val="right"/>
              <w:rPr>
                <w:noProof/>
                <w:lang w:val="en-GB"/>
              </w:rPr>
            </w:pPr>
            <w:r w:rsidRPr="00534854">
              <w:rPr>
                <w:noProof/>
                <w:lang w:val="en-GB"/>
              </w:rPr>
              <w:t>Due on:</w:t>
            </w:r>
          </w:p>
          <w:p w:rsidR="00015D03" w:rsidRPr="00534854" w:rsidRDefault="00015D0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15D03" w:rsidRPr="00534854" w:rsidRDefault="00015D0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15D03" w:rsidRPr="00534854" w:rsidRDefault="00015D0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bl>
    <w:p w:rsidR="003738F5" w:rsidRPr="00534854" w:rsidRDefault="003738F5" w:rsidP="00370A06">
      <w:pPr>
        <w:rPr>
          <w:rFonts w:ascii="Arial" w:hAnsi="Arial" w:cs="Arial"/>
          <w:noProof/>
        </w:rPr>
      </w:pPr>
    </w:p>
    <w:p w:rsidR="003738F5" w:rsidRPr="00534854" w:rsidRDefault="003738F5" w:rsidP="00370A06">
      <w:pPr>
        <w:rPr>
          <w:rFonts w:ascii="Arial" w:hAnsi="Arial" w:cs="Arial"/>
          <w:noProof/>
        </w:rPr>
      </w:pPr>
    </w:p>
    <w:p w:rsidR="00232EF9" w:rsidRDefault="00232EF9" w:rsidP="00370A06">
      <w:pPr>
        <w:rPr>
          <w:rFonts w:ascii="Arial" w:hAnsi="Arial" w:cs="Arial"/>
          <w:noProof/>
        </w:rPr>
        <w:sectPr w:rsidR="00232EF9">
          <w:headerReference w:type="default" r:id="rId21"/>
          <w:headerReference w:type="first" r:id="rId22"/>
          <w:pgSz w:w="11906" w:h="16838"/>
          <w:pgMar w:top="1418" w:right="1418" w:bottom="1418" w:left="1418" w:header="720" w:footer="720" w:gutter="0"/>
          <w:cols w:space="720"/>
          <w:noEndnote/>
          <w:titlePg/>
        </w:sectPr>
      </w:pPr>
    </w:p>
    <w:tbl>
      <w:tblPr>
        <w:tblW w:w="5000" w:type="pct"/>
        <w:tblBorders>
          <w:insideH w:val="single" w:sz="8" w:space="0" w:color="FF7E26"/>
          <w:insideV w:val="single" w:sz="8" w:space="0" w:color="EFD398"/>
        </w:tblBorders>
        <w:tblLook w:val="01E0" w:firstRow="1" w:lastRow="1" w:firstColumn="1" w:lastColumn="1" w:noHBand="0" w:noVBand="0"/>
      </w:tblPr>
      <w:tblGrid>
        <w:gridCol w:w="9286"/>
      </w:tblGrid>
      <w:tr w:rsidR="00232EF9" w:rsidRPr="00534854">
        <w:tc>
          <w:tcPr>
            <w:tcW w:w="5000" w:type="pct"/>
            <w:tcMar>
              <w:top w:w="170" w:type="dxa"/>
              <w:bottom w:w="170" w:type="dxa"/>
            </w:tcMar>
            <w:vAlign w:val="center"/>
          </w:tcPr>
          <w:p w:rsidR="00232EF9" w:rsidRPr="00534854" w:rsidRDefault="00232EF9" w:rsidP="00554F41">
            <w:pPr>
              <w:jc w:val="right"/>
              <w:rPr>
                <w:rFonts w:ascii="Arial" w:hAnsi="Arial" w:cs="Arial"/>
                <w:noProof/>
                <w:spacing w:val="7"/>
                <w:sz w:val="28"/>
                <w:lang w:eastAsia="en-GB"/>
              </w:rPr>
            </w:pPr>
          </w:p>
        </w:tc>
      </w:tr>
      <w:tr w:rsidR="00232EF9" w:rsidRPr="00534854">
        <w:tc>
          <w:tcPr>
            <w:tcW w:w="5000" w:type="pct"/>
            <w:tcMar>
              <w:top w:w="170" w:type="dxa"/>
              <w:bottom w:w="170" w:type="dxa"/>
            </w:tcMar>
            <w:vAlign w:val="center"/>
          </w:tcPr>
          <w:p w:rsidR="00232EF9" w:rsidRPr="00534854" w:rsidRDefault="00232EF9" w:rsidP="00157440">
            <w:pPr>
              <w:jc w:val="right"/>
              <w:rPr>
                <w:rFonts w:ascii="Arial" w:hAnsi="Arial" w:cs="Arial"/>
                <w:noProof/>
                <w:spacing w:val="7"/>
                <w:sz w:val="56"/>
                <w:lang w:eastAsia="en-GB"/>
              </w:rPr>
            </w:pPr>
            <w:r>
              <w:rPr>
                <w:rFonts w:ascii="Arial" w:hAnsi="Arial" w:cs="Arial"/>
                <w:noProof/>
                <w:spacing w:val="7"/>
                <w:sz w:val="56"/>
                <w:lang w:eastAsia="en-GB"/>
              </w:rPr>
              <w:t>Procurement</w:t>
            </w:r>
          </w:p>
          <w:p w:rsidR="00232EF9" w:rsidRPr="00534854" w:rsidRDefault="00232EF9" w:rsidP="00525304">
            <w:pPr>
              <w:jc w:val="right"/>
              <w:rPr>
                <w:rFonts w:ascii="Arial" w:hAnsi="Arial" w:cs="Arial"/>
                <w:noProof/>
                <w:spacing w:val="7"/>
                <w:sz w:val="48"/>
                <w:lang w:eastAsia="en-GB"/>
              </w:rPr>
            </w:pPr>
          </w:p>
        </w:tc>
      </w:tr>
    </w:tbl>
    <w:p w:rsidR="00232EF9" w:rsidRPr="00534854" w:rsidRDefault="00232EF9" w:rsidP="00232EF9">
      <w:pPr>
        <w:ind w:left="720"/>
        <w:rPr>
          <w:rFonts w:ascii="Arial" w:hAnsi="Arial" w:cs="Arial"/>
          <w:noProof/>
        </w:rPr>
      </w:pPr>
    </w:p>
    <w:p w:rsidR="00232EF9" w:rsidRPr="00534854" w:rsidRDefault="00232EF9" w:rsidP="00232EF9">
      <w:pPr>
        <w:rPr>
          <w:noProof/>
        </w:rPr>
      </w:pPr>
    </w:p>
    <w:p w:rsidR="00232EF9" w:rsidRPr="00534854" w:rsidRDefault="00232EF9" w:rsidP="00232EF9">
      <w:pPr>
        <w:rPr>
          <w:noProof/>
        </w:rPr>
      </w:pPr>
    </w:p>
    <w:tbl>
      <w:tblPr>
        <w:tblW w:w="9072" w:type="dxa"/>
        <w:tblLook w:val="00BF" w:firstRow="1" w:lastRow="0" w:firstColumn="1" w:lastColumn="0" w:noHBand="0" w:noVBand="0"/>
      </w:tblPr>
      <w:tblGrid>
        <w:gridCol w:w="1021"/>
        <w:gridCol w:w="4932"/>
        <w:gridCol w:w="1810"/>
        <w:gridCol w:w="1309"/>
      </w:tblGrid>
      <w:tr w:rsidR="00232EF9" w:rsidRPr="00534854">
        <w:tc>
          <w:tcPr>
            <w:tcW w:w="9072" w:type="dxa"/>
            <w:gridSpan w:val="4"/>
            <w:shd w:val="clear" w:color="auto" w:fill="E57930"/>
          </w:tcPr>
          <w:p w:rsidR="00232EF9" w:rsidRPr="00534854" w:rsidRDefault="00232EF9" w:rsidP="003A77BF">
            <w:pPr>
              <w:pStyle w:val="Action-Head"/>
            </w:pPr>
            <w:r w:rsidRPr="00534854">
              <w:t>Project activities</w:t>
            </w:r>
          </w:p>
        </w:tc>
      </w:tr>
      <w:tr w:rsidR="00232EF9" w:rsidRPr="00534854">
        <w:tc>
          <w:tcPr>
            <w:tcW w:w="1021" w:type="dxa"/>
          </w:tcPr>
          <w:p w:rsidR="00232EF9" w:rsidRPr="00534854" w:rsidRDefault="00232EF9" w:rsidP="00621095">
            <w:pPr>
              <w:pStyle w:val="Action-Number-Body"/>
              <w:rPr>
                <w:noProof/>
              </w:rPr>
            </w:pPr>
          </w:p>
        </w:tc>
        <w:tc>
          <w:tcPr>
            <w:tcW w:w="4932" w:type="dxa"/>
          </w:tcPr>
          <w:p w:rsidR="00232EF9" w:rsidRPr="00534854" w:rsidRDefault="00232EF9" w:rsidP="003A77BF">
            <w:pPr>
              <w:pStyle w:val="Action-AHead"/>
            </w:pPr>
            <w:r w:rsidRPr="00534854">
              <w:t>Information required</w:t>
            </w:r>
          </w:p>
        </w:tc>
        <w:tc>
          <w:tcPr>
            <w:tcW w:w="1810" w:type="dxa"/>
            <w:vAlign w:val="bottom"/>
          </w:tcPr>
          <w:p w:rsidR="00232EF9" w:rsidRPr="00534854" w:rsidRDefault="00232EF9" w:rsidP="0053174A">
            <w:pPr>
              <w:widowControl/>
              <w:suppressAutoHyphens w:val="0"/>
              <w:autoSpaceDE/>
              <w:autoSpaceDN/>
              <w:adjustRightInd/>
              <w:spacing w:line="240" w:lineRule="auto"/>
              <w:textAlignment w:val="auto"/>
              <w:rPr>
                <w:noProof/>
              </w:rPr>
            </w:pPr>
          </w:p>
        </w:tc>
        <w:tc>
          <w:tcPr>
            <w:tcW w:w="1309" w:type="dxa"/>
          </w:tcPr>
          <w:p w:rsidR="00232EF9" w:rsidRPr="00534854" w:rsidRDefault="00232EF9" w:rsidP="002175E1">
            <w:pPr>
              <w:pStyle w:val="Action-Body-Text"/>
              <w:rPr>
                <w:noProof/>
              </w:rPr>
            </w:pPr>
          </w:p>
        </w:tc>
      </w:tr>
      <w:tr w:rsidR="00232EF9" w:rsidRPr="00534854">
        <w:tc>
          <w:tcPr>
            <w:tcW w:w="1021" w:type="dxa"/>
            <w:tcBorders>
              <w:top w:val="single" w:sz="8" w:space="0" w:color="A6A6A6" w:themeColor="background1" w:themeShade="A6"/>
            </w:tcBorders>
            <w:shd w:val="clear" w:color="auto" w:fill="F2F2F2" w:themeFill="background1" w:themeFillShade="F2"/>
          </w:tcPr>
          <w:p w:rsidR="00232EF9" w:rsidRPr="00534854" w:rsidRDefault="00232EF9" w:rsidP="00621095">
            <w:pPr>
              <w:pStyle w:val="Action-Number-Body"/>
              <w:rPr>
                <w:noProof/>
              </w:rPr>
            </w:pPr>
            <w:r w:rsidRPr="00534854">
              <w:rPr>
                <w:noProof/>
              </w:rPr>
              <w:t>1.</w:t>
            </w:r>
          </w:p>
        </w:tc>
        <w:tc>
          <w:tcPr>
            <w:tcW w:w="4932" w:type="dxa"/>
            <w:tcBorders>
              <w:top w:val="single" w:sz="8" w:space="0" w:color="A6A6A6" w:themeColor="background1" w:themeShade="A6"/>
            </w:tcBorders>
          </w:tcPr>
          <w:p w:rsidR="00232EF9" w:rsidRDefault="00232EF9" w:rsidP="00232EF9">
            <w:pPr>
              <w:pStyle w:val="Action-Body-Text"/>
            </w:pPr>
            <w:r w:rsidRPr="00232EF9">
              <w:t>Information</w:t>
            </w:r>
            <w:r w:rsidR="0068625F">
              <w:t xml:space="preserve"> for tendering:</w:t>
            </w:r>
          </w:p>
          <w:p w:rsidR="00232EF9" w:rsidRDefault="0029239B" w:rsidP="00232EF9">
            <w:pPr>
              <w:pStyle w:val="Action-Body-Bullet"/>
            </w:pPr>
            <w:r w:rsidRPr="00534854">
              <w:rPr>
                <w:noProof/>
                <w:color w:val="FF7E26"/>
              </w:rPr>
              <w:t>—</w:t>
            </w:r>
            <w:r w:rsidR="00232EF9">
              <w:rPr>
                <w:color w:val="D2770F"/>
              </w:rPr>
              <w:t xml:space="preserve"> </w:t>
            </w:r>
            <w:r w:rsidR="00232EF9">
              <w:t>Technical Des</w:t>
            </w:r>
            <w:r w:rsidR="0068625F">
              <w:t>ign information.</w:t>
            </w:r>
          </w:p>
          <w:p w:rsidR="00232EF9" w:rsidRDefault="0029239B" w:rsidP="00232EF9">
            <w:pPr>
              <w:pStyle w:val="Action-Body-Bullet"/>
            </w:pPr>
            <w:r w:rsidRPr="00534854">
              <w:rPr>
                <w:noProof/>
                <w:color w:val="FF7E26"/>
              </w:rPr>
              <w:t>—</w:t>
            </w:r>
            <w:r w:rsidR="00232EF9">
              <w:rPr>
                <w:color w:val="D2770F"/>
              </w:rPr>
              <w:t xml:space="preserve"> </w:t>
            </w:r>
            <w:r w:rsidR="00232EF9">
              <w:t>Pre-construction</w:t>
            </w:r>
            <w:r w:rsidR="0068625F">
              <w:t xml:space="preserve"> health and safety information.</w:t>
            </w:r>
          </w:p>
          <w:p w:rsidR="00232EF9" w:rsidRDefault="0029239B" w:rsidP="00232EF9">
            <w:pPr>
              <w:pStyle w:val="Action-Body-Bullet"/>
            </w:pPr>
            <w:r w:rsidRPr="00534854">
              <w:rPr>
                <w:noProof/>
                <w:color w:val="FF7E26"/>
              </w:rPr>
              <w:t>—</w:t>
            </w:r>
            <w:r w:rsidR="00232EF9">
              <w:rPr>
                <w:color w:val="D2770F"/>
              </w:rPr>
              <w:t xml:space="preserve"> </w:t>
            </w:r>
            <w:r w:rsidR="00232EF9">
              <w:t>Completed tender documents from any named subcontractors and suppliers, with a</w:t>
            </w:r>
            <w:r w:rsidR="0068625F">
              <w:t>ll sections properly completed.</w:t>
            </w:r>
          </w:p>
          <w:p w:rsidR="00232EF9" w:rsidRDefault="0029239B" w:rsidP="00232EF9">
            <w:pPr>
              <w:pStyle w:val="Action-Body-Bullet"/>
            </w:pPr>
            <w:r w:rsidRPr="00534854">
              <w:rPr>
                <w:noProof/>
                <w:color w:val="FF7E26"/>
              </w:rPr>
              <w:t>—</w:t>
            </w:r>
            <w:r w:rsidR="00232EF9">
              <w:rPr>
                <w:color w:val="D2770F"/>
              </w:rPr>
              <w:t xml:space="preserve"> </w:t>
            </w:r>
            <w:r w:rsidR="00232EF9">
              <w:t>Completed particulars for the Building Contract and any supplements for</w:t>
            </w:r>
            <w:r w:rsidR="0068625F">
              <w:t xml:space="preserve"> the form of contract selected.</w:t>
            </w:r>
          </w:p>
          <w:p w:rsidR="00232EF9" w:rsidRPr="00534854" w:rsidRDefault="0029239B" w:rsidP="00232EF9">
            <w:pPr>
              <w:pStyle w:val="Action-Body-Bullet"/>
              <w:rPr>
                <w:noProof/>
              </w:rPr>
            </w:pPr>
            <w:r w:rsidRPr="00534854">
              <w:rPr>
                <w:noProof/>
                <w:color w:val="FF7E26"/>
              </w:rPr>
              <w:t>—</w:t>
            </w:r>
            <w:r w:rsidR="00232EF9">
              <w:rPr>
                <w:color w:val="D2770F"/>
              </w:rPr>
              <w:t xml:space="preserve"> </w:t>
            </w:r>
            <w:r w:rsidR="00232EF9">
              <w:t>Any conditions imposed by the local building control and fire authorities, particularly relating to construction details and fire prevention, including finishes</w:t>
            </w:r>
            <w:r w:rsidR="00232EF9" w:rsidRPr="00534854">
              <w:rPr>
                <w:noProof/>
              </w:rPr>
              <w:t>.</w:t>
            </w:r>
          </w:p>
          <w:p w:rsidR="00232EF9" w:rsidRPr="00534854" w:rsidRDefault="00232EF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232EF9" w:rsidRPr="00534854" w:rsidRDefault="00232EF9" w:rsidP="00680F0F">
            <w:pPr>
              <w:pStyle w:val="Action-Body-date"/>
              <w:jc w:val="right"/>
              <w:rPr>
                <w:noProof/>
                <w:lang w:val="en-GB"/>
              </w:rPr>
            </w:pPr>
            <w:r w:rsidRPr="00534854">
              <w:rPr>
                <w:noProof/>
                <w:lang w:val="en-GB"/>
              </w:rPr>
              <w:t>Due on:</w:t>
            </w:r>
          </w:p>
          <w:p w:rsidR="00232EF9" w:rsidRPr="00534854" w:rsidRDefault="00232EF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232EF9" w:rsidRPr="00534854" w:rsidRDefault="00232EF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p w:rsidR="00232EF9" w:rsidRPr="00534854" w:rsidRDefault="00232EF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tc>
      </w:tr>
      <w:tr w:rsidR="00232EF9" w:rsidRPr="00534854">
        <w:trPr>
          <w:trHeight w:hRule="exact" w:val="113"/>
        </w:trPr>
        <w:tc>
          <w:tcPr>
            <w:tcW w:w="1021" w:type="dxa"/>
          </w:tcPr>
          <w:p w:rsidR="00232EF9" w:rsidRPr="00534854" w:rsidRDefault="00232EF9" w:rsidP="00465ECC">
            <w:pPr>
              <w:rPr>
                <w:noProof/>
              </w:rPr>
            </w:pPr>
          </w:p>
        </w:tc>
        <w:tc>
          <w:tcPr>
            <w:tcW w:w="4932" w:type="dxa"/>
          </w:tcPr>
          <w:p w:rsidR="00232EF9" w:rsidRPr="00534854" w:rsidRDefault="00232EF9" w:rsidP="00465ECC">
            <w:pPr>
              <w:rPr>
                <w:noProof/>
              </w:rPr>
            </w:pPr>
          </w:p>
        </w:tc>
        <w:tc>
          <w:tcPr>
            <w:tcW w:w="1810" w:type="dxa"/>
            <w:vAlign w:val="bottom"/>
          </w:tcPr>
          <w:p w:rsidR="00232EF9" w:rsidRPr="00534854" w:rsidRDefault="00232EF9" w:rsidP="00465ECC">
            <w:pPr>
              <w:rPr>
                <w:noProof/>
              </w:rPr>
            </w:pPr>
          </w:p>
        </w:tc>
        <w:tc>
          <w:tcPr>
            <w:tcW w:w="1309" w:type="dxa"/>
          </w:tcPr>
          <w:p w:rsidR="00232EF9" w:rsidRPr="00534854" w:rsidRDefault="00232EF9" w:rsidP="00465ECC">
            <w:pPr>
              <w:rPr>
                <w:noProof/>
              </w:rPr>
            </w:pPr>
          </w:p>
        </w:tc>
      </w:tr>
      <w:tr w:rsidR="00232EF9" w:rsidRPr="00534854">
        <w:tc>
          <w:tcPr>
            <w:tcW w:w="1021" w:type="dxa"/>
          </w:tcPr>
          <w:p w:rsidR="00232EF9" w:rsidRPr="00534854" w:rsidRDefault="00232EF9" w:rsidP="00621095">
            <w:pPr>
              <w:pStyle w:val="Action-Number-Body"/>
              <w:rPr>
                <w:noProof/>
              </w:rPr>
            </w:pPr>
          </w:p>
        </w:tc>
        <w:tc>
          <w:tcPr>
            <w:tcW w:w="4932" w:type="dxa"/>
          </w:tcPr>
          <w:p w:rsidR="00232EF9" w:rsidRPr="00534854" w:rsidRDefault="00232EF9" w:rsidP="003A77BF">
            <w:pPr>
              <w:pStyle w:val="Action-AHead"/>
            </w:pPr>
            <w:r w:rsidRPr="00534854">
              <w:t>Stage activities</w:t>
            </w:r>
          </w:p>
        </w:tc>
        <w:tc>
          <w:tcPr>
            <w:tcW w:w="1810" w:type="dxa"/>
            <w:vAlign w:val="bottom"/>
          </w:tcPr>
          <w:p w:rsidR="00232EF9" w:rsidRPr="00534854" w:rsidRDefault="00232EF9" w:rsidP="0053174A">
            <w:pPr>
              <w:widowControl/>
              <w:suppressAutoHyphens w:val="0"/>
              <w:autoSpaceDE/>
              <w:autoSpaceDN/>
              <w:adjustRightInd/>
              <w:spacing w:line="240" w:lineRule="auto"/>
              <w:textAlignment w:val="auto"/>
              <w:rPr>
                <w:noProof/>
              </w:rPr>
            </w:pPr>
          </w:p>
        </w:tc>
        <w:tc>
          <w:tcPr>
            <w:tcW w:w="1309" w:type="dxa"/>
          </w:tcPr>
          <w:p w:rsidR="00232EF9" w:rsidRPr="00534854" w:rsidRDefault="00232EF9" w:rsidP="002175E1">
            <w:pPr>
              <w:pStyle w:val="Action-Body-Text"/>
              <w:rPr>
                <w:noProof/>
              </w:rPr>
            </w:pPr>
          </w:p>
        </w:tc>
      </w:tr>
      <w:tr w:rsidR="0068625F" w:rsidRPr="00534854">
        <w:tc>
          <w:tcPr>
            <w:tcW w:w="1021" w:type="dxa"/>
          </w:tcPr>
          <w:p w:rsidR="0068625F" w:rsidRPr="00534854" w:rsidRDefault="0068625F" w:rsidP="00621095">
            <w:pPr>
              <w:pStyle w:val="Action-Number-Body"/>
              <w:rPr>
                <w:noProof/>
              </w:rPr>
            </w:pPr>
          </w:p>
        </w:tc>
        <w:tc>
          <w:tcPr>
            <w:tcW w:w="6742" w:type="dxa"/>
            <w:gridSpan w:val="2"/>
          </w:tcPr>
          <w:p w:rsidR="0068625F" w:rsidRPr="0068625F" w:rsidRDefault="0068625F" w:rsidP="0068625F">
            <w:pPr>
              <w:pStyle w:val="Action-Body-Text"/>
            </w:pPr>
            <w:r>
              <w:t>Note: these activities can take place simultaneously with Stage 4 or potentially Stage 3, or be carried out once Stage 4 work has been completed. The decision will depend on the relative importance of time, cost and quality.</w:t>
            </w:r>
          </w:p>
        </w:tc>
        <w:tc>
          <w:tcPr>
            <w:tcW w:w="1309" w:type="dxa"/>
          </w:tcPr>
          <w:p w:rsidR="0068625F" w:rsidRPr="00534854" w:rsidRDefault="0068625F" w:rsidP="002175E1">
            <w:pPr>
              <w:pStyle w:val="Action-Body-Text"/>
              <w:rPr>
                <w:noProof/>
              </w:rPr>
            </w:pPr>
          </w:p>
        </w:tc>
      </w:tr>
      <w:tr w:rsidR="00232EF9" w:rsidRPr="00534854">
        <w:tc>
          <w:tcPr>
            <w:tcW w:w="1021" w:type="dxa"/>
            <w:tcBorders>
              <w:top w:val="single" w:sz="8" w:space="0" w:color="A6A6A6" w:themeColor="background1" w:themeShade="A6"/>
            </w:tcBorders>
            <w:shd w:val="clear" w:color="auto" w:fill="F2F2F2" w:themeFill="background1" w:themeFillShade="F2"/>
          </w:tcPr>
          <w:p w:rsidR="00232EF9" w:rsidRPr="00534854" w:rsidRDefault="00232EF9" w:rsidP="00621095">
            <w:pPr>
              <w:pStyle w:val="Action-Number-Body"/>
              <w:rPr>
                <w:noProof/>
              </w:rPr>
            </w:pPr>
            <w:r w:rsidRPr="00534854">
              <w:rPr>
                <w:noProof/>
              </w:rPr>
              <w:t>1.</w:t>
            </w:r>
          </w:p>
        </w:tc>
        <w:tc>
          <w:tcPr>
            <w:tcW w:w="4932" w:type="dxa"/>
            <w:tcBorders>
              <w:top w:val="single" w:sz="8" w:space="0" w:color="A6A6A6" w:themeColor="background1" w:themeShade="A6"/>
            </w:tcBorders>
          </w:tcPr>
          <w:p w:rsidR="001931D4" w:rsidRDefault="001931D4" w:rsidP="001931D4">
            <w:pPr>
              <w:pStyle w:val="Action-Body-Text"/>
              <w:rPr>
                <w:rFonts w:ascii="ArialMT" w:hAnsi="ArialMT" w:cs="ArialMT"/>
              </w:rPr>
            </w:pPr>
            <w:r>
              <w:rPr>
                <w:rFonts w:ascii="ArialMT" w:hAnsi="ArialMT" w:cs="ArialMT"/>
              </w:rPr>
              <w:t xml:space="preserve">Collate the final Technical </w:t>
            </w:r>
            <w:r w:rsidRPr="006A7879">
              <w:t>Design</w:t>
            </w:r>
            <w:r>
              <w:rPr>
                <w:rFonts w:ascii="ArialMT" w:hAnsi="ArialMT" w:cs="ArialMT"/>
              </w:rPr>
              <w:t xml:space="preserve"> information and prepare, coordinate, collate and check the tender documents. These should include:</w:t>
            </w:r>
          </w:p>
          <w:p w:rsidR="001931D4" w:rsidRDefault="0029239B" w:rsidP="001931D4">
            <w:pPr>
              <w:pStyle w:val="Action-Body-Bullet"/>
            </w:pPr>
            <w:r w:rsidRPr="00534854">
              <w:rPr>
                <w:noProof/>
                <w:color w:val="FF7E26"/>
              </w:rPr>
              <w:t>—</w:t>
            </w:r>
            <w:r w:rsidR="001931D4">
              <w:rPr>
                <w:color w:val="D2770F"/>
              </w:rPr>
              <w:t xml:space="preserve"> </w:t>
            </w:r>
            <w:r w:rsidR="001931D4">
              <w:t>Technical Design information.</w:t>
            </w:r>
          </w:p>
          <w:p w:rsidR="001931D4" w:rsidRDefault="0029239B" w:rsidP="001931D4">
            <w:pPr>
              <w:pStyle w:val="Action-Body-Bullet"/>
            </w:pPr>
            <w:r w:rsidRPr="00534854">
              <w:rPr>
                <w:noProof/>
                <w:color w:val="FF7E26"/>
              </w:rPr>
              <w:t>—</w:t>
            </w:r>
            <w:r w:rsidR="001931D4">
              <w:rPr>
                <w:color w:val="D2770F"/>
              </w:rPr>
              <w:t xml:space="preserve"> </w:t>
            </w:r>
            <w:r w:rsidR="001931D4">
              <w:t xml:space="preserve">Form of contract with </w:t>
            </w:r>
            <w:r w:rsidR="001931D4" w:rsidRPr="006A7879">
              <w:t>completed</w:t>
            </w:r>
            <w:r w:rsidR="001931D4">
              <w:t xml:space="preserve"> particulars. </w:t>
            </w:r>
          </w:p>
          <w:p w:rsidR="001931D4" w:rsidRDefault="0029239B" w:rsidP="001931D4">
            <w:pPr>
              <w:pStyle w:val="Action-Body-Bullet"/>
            </w:pPr>
            <w:r w:rsidRPr="00534854">
              <w:rPr>
                <w:noProof/>
                <w:color w:val="FF7E26"/>
              </w:rPr>
              <w:t>—</w:t>
            </w:r>
            <w:r w:rsidR="001931D4">
              <w:rPr>
                <w:color w:val="D2770F"/>
              </w:rPr>
              <w:t xml:space="preserve"> </w:t>
            </w:r>
            <w:r w:rsidR="001931D4">
              <w:t>Pre-construction health and safety information.</w:t>
            </w:r>
          </w:p>
          <w:p w:rsidR="001931D4" w:rsidRDefault="0029239B" w:rsidP="001931D4">
            <w:pPr>
              <w:pStyle w:val="Action-Body-Bullet"/>
            </w:pPr>
            <w:r w:rsidRPr="00534854">
              <w:rPr>
                <w:noProof/>
                <w:color w:val="FF7E26"/>
              </w:rPr>
              <w:t>—</w:t>
            </w:r>
            <w:r w:rsidR="001931D4">
              <w:rPr>
                <w:color w:val="D2770F"/>
              </w:rPr>
              <w:t xml:space="preserve"> </w:t>
            </w:r>
            <w:r w:rsidR="001931D4">
              <w:t xml:space="preserve">Completed tender documents from any named subcontractors and suppliers, with all sections properly completed. </w:t>
            </w:r>
          </w:p>
          <w:p w:rsidR="001931D4" w:rsidRDefault="0029239B" w:rsidP="001931D4">
            <w:pPr>
              <w:pStyle w:val="Action-Body-Bullet"/>
            </w:pPr>
            <w:r w:rsidRPr="00534854">
              <w:rPr>
                <w:noProof/>
                <w:color w:val="FF7E26"/>
              </w:rPr>
              <w:t>—</w:t>
            </w:r>
            <w:r w:rsidR="001931D4">
              <w:rPr>
                <w:color w:val="D2770F"/>
              </w:rPr>
              <w:t xml:space="preserve"> </w:t>
            </w:r>
            <w:r w:rsidR="001931D4">
              <w:t xml:space="preserve">Any conditions imposed by the local building </w:t>
            </w:r>
            <w:r w:rsidR="001931D4">
              <w:lastRenderedPageBreak/>
              <w:t xml:space="preserve">control and fire authorities, particularly relating to construction details and fire prevention, including finishes. </w:t>
            </w:r>
          </w:p>
          <w:p w:rsidR="001931D4" w:rsidRDefault="0029239B" w:rsidP="001931D4">
            <w:pPr>
              <w:pStyle w:val="Action-Body-Bullet"/>
            </w:pPr>
            <w:r w:rsidRPr="00534854">
              <w:rPr>
                <w:noProof/>
                <w:color w:val="FF7E26"/>
              </w:rPr>
              <w:t>—</w:t>
            </w:r>
            <w:r w:rsidR="001931D4">
              <w:rPr>
                <w:color w:val="D2770F"/>
              </w:rPr>
              <w:t xml:space="preserve"> </w:t>
            </w:r>
            <w:r w:rsidR="001931D4">
              <w:t>Non-collusion certificate (optional).</w:t>
            </w:r>
          </w:p>
          <w:p w:rsidR="001931D4" w:rsidRDefault="0029239B" w:rsidP="001931D4">
            <w:pPr>
              <w:pStyle w:val="Action-Body-Bullet"/>
            </w:pPr>
            <w:r w:rsidRPr="00534854">
              <w:rPr>
                <w:noProof/>
                <w:color w:val="FF7E26"/>
              </w:rPr>
              <w:t>—</w:t>
            </w:r>
            <w:r w:rsidR="001931D4">
              <w:rPr>
                <w:color w:val="D2770F"/>
              </w:rPr>
              <w:t xml:space="preserve"> </w:t>
            </w:r>
            <w:r w:rsidR="001931D4">
              <w:t>The form of tender (see ‘Pro-forma letter of invitation to tender’ and ‘Pro-forma form of tender’ below).</w:t>
            </w:r>
          </w:p>
          <w:p w:rsidR="001931D4" w:rsidRDefault="0029239B" w:rsidP="001931D4">
            <w:pPr>
              <w:pStyle w:val="Action-Body-Bullet"/>
            </w:pPr>
            <w:r w:rsidRPr="00534854">
              <w:rPr>
                <w:noProof/>
                <w:color w:val="FF7E26"/>
              </w:rPr>
              <w:t>—</w:t>
            </w:r>
            <w:r w:rsidR="001931D4">
              <w:rPr>
                <w:color w:val="D2770F"/>
              </w:rPr>
              <w:t xml:space="preserve"> </w:t>
            </w:r>
            <w:r w:rsidR="001931D4">
              <w:t>Address to which tenders should be returned.</w:t>
            </w:r>
          </w:p>
          <w:p w:rsidR="00232EF9" w:rsidRPr="00534854" w:rsidRDefault="0029239B" w:rsidP="001931D4">
            <w:pPr>
              <w:pStyle w:val="Action-Body-Bullet"/>
            </w:pPr>
            <w:r w:rsidRPr="00534854">
              <w:rPr>
                <w:noProof/>
                <w:color w:val="FF7E26"/>
              </w:rPr>
              <w:t>—</w:t>
            </w:r>
            <w:r w:rsidR="001931D4">
              <w:rPr>
                <w:color w:val="D2770F"/>
              </w:rPr>
              <w:t xml:space="preserve"> </w:t>
            </w:r>
            <w:r w:rsidR="001931D4">
              <w:t>Accompanying letter noting for example when the site can be inspected, confirming the tendering procedure (eg single-stage) and any other matters that need highlighting.</w:t>
            </w:r>
          </w:p>
          <w:p w:rsidR="00232EF9" w:rsidRPr="00534854" w:rsidRDefault="00232EF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232EF9" w:rsidRPr="00534854" w:rsidRDefault="00232EF9" w:rsidP="00680F0F">
            <w:pPr>
              <w:pStyle w:val="Action-Body-date"/>
              <w:jc w:val="right"/>
              <w:rPr>
                <w:noProof/>
                <w:lang w:val="en-GB"/>
              </w:rPr>
            </w:pPr>
            <w:r w:rsidRPr="00534854">
              <w:rPr>
                <w:noProof/>
                <w:lang w:val="en-GB"/>
              </w:rPr>
              <w:lastRenderedPageBreak/>
              <w:t>Due on:</w:t>
            </w:r>
          </w:p>
          <w:p w:rsidR="00232EF9" w:rsidRPr="00534854" w:rsidRDefault="00232EF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232EF9" w:rsidRPr="00534854" w:rsidRDefault="00232EF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p w:rsidR="00232EF9" w:rsidRPr="00534854" w:rsidRDefault="00232EF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tc>
      </w:tr>
      <w:tr w:rsidR="00232EF9" w:rsidRPr="00534854">
        <w:trPr>
          <w:trHeight w:hRule="exact" w:val="113"/>
        </w:trPr>
        <w:tc>
          <w:tcPr>
            <w:tcW w:w="1021" w:type="dxa"/>
          </w:tcPr>
          <w:p w:rsidR="00232EF9" w:rsidRPr="00534854" w:rsidRDefault="00232EF9" w:rsidP="00465ECC">
            <w:pPr>
              <w:rPr>
                <w:noProof/>
              </w:rPr>
            </w:pPr>
          </w:p>
        </w:tc>
        <w:tc>
          <w:tcPr>
            <w:tcW w:w="4932" w:type="dxa"/>
          </w:tcPr>
          <w:p w:rsidR="00232EF9" w:rsidRPr="00534854" w:rsidRDefault="00232EF9" w:rsidP="00465ECC">
            <w:pPr>
              <w:rPr>
                <w:noProof/>
              </w:rPr>
            </w:pPr>
          </w:p>
        </w:tc>
        <w:tc>
          <w:tcPr>
            <w:tcW w:w="1810" w:type="dxa"/>
            <w:vAlign w:val="bottom"/>
          </w:tcPr>
          <w:p w:rsidR="00232EF9" w:rsidRPr="00534854" w:rsidRDefault="00232EF9" w:rsidP="00465ECC">
            <w:pPr>
              <w:rPr>
                <w:noProof/>
              </w:rPr>
            </w:pPr>
          </w:p>
        </w:tc>
        <w:tc>
          <w:tcPr>
            <w:tcW w:w="1309" w:type="dxa"/>
          </w:tcPr>
          <w:p w:rsidR="00232EF9" w:rsidRPr="00534854" w:rsidRDefault="00232EF9" w:rsidP="00465ECC">
            <w:pPr>
              <w:rPr>
                <w:noProof/>
              </w:rPr>
            </w:pPr>
          </w:p>
        </w:tc>
      </w:tr>
      <w:tr w:rsidR="00232EF9" w:rsidRPr="00534854">
        <w:tc>
          <w:tcPr>
            <w:tcW w:w="1021" w:type="dxa"/>
            <w:tcBorders>
              <w:top w:val="single" w:sz="8" w:space="0" w:color="A6A6A6" w:themeColor="background1" w:themeShade="A6"/>
            </w:tcBorders>
            <w:shd w:val="clear" w:color="auto" w:fill="F2F2F2" w:themeFill="background1" w:themeFillShade="F2"/>
          </w:tcPr>
          <w:p w:rsidR="00232EF9" w:rsidRPr="00534854" w:rsidRDefault="00232EF9" w:rsidP="00621095">
            <w:pPr>
              <w:pStyle w:val="Action-Number-Body"/>
              <w:rPr>
                <w:noProof/>
              </w:rPr>
            </w:pPr>
            <w:r w:rsidRPr="00534854">
              <w:rPr>
                <w:noProof/>
              </w:rPr>
              <w:t>2.</w:t>
            </w:r>
          </w:p>
        </w:tc>
        <w:tc>
          <w:tcPr>
            <w:tcW w:w="4932" w:type="dxa"/>
            <w:tcBorders>
              <w:top w:val="single" w:sz="8" w:space="0" w:color="A6A6A6" w:themeColor="background1" w:themeShade="A6"/>
            </w:tcBorders>
          </w:tcPr>
          <w:p w:rsidR="00232EF9" w:rsidRPr="00534854" w:rsidRDefault="001D13F3" w:rsidP="000C6A49">
            <w:pPr>
              <w:pStyle w:val="Action-Body-Text"/>
              <w:rPr>
                <w:noProof/>
              </w:rPr>
            </w:pPr>
            <w:r>
              <w:rPr>
                <w:rFonts w:ascii="ArialMT" w:hAnsi="ArialMT" w:cs="ArialMT"/>
              </w:rPr>
              <w:t>Check that all necessary statutory and other consents have been obtained and that party wall awards are in place. If any permissions, consents or awards are still under negotiation during the tendering process this could mean that alterations will be required to the tender negotiations or that start on site will be delayed</w:t>
            </w:r>
            <w:r w:rsidR="00232EF9" w:rsidRPr="00534854">
              <w:rPr>
                <w:noProof/>
              </w:rPr>
              <w:t>.</w:t>
            </w:r>
          </w:p>
          <w:p w:rsidR="00232EF9" w:rsidRPr="00534854" w:rsidRDefault="00232EF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232EF9" w:rsidRPr="00534854" w:rsidRDefault="00232EF9" w:rsidP="00680F0F">
            <w:pPr>
              <w:pStyle w:val="Action-Body-date"/>
              <w:jc w:val="right"/>
              <w:rPr>
                <w:noProof/>
                <w:lang w:val="en-GB"/>
              </w:rPr>
            </w:pPr>
            <w:r w:rsidRPr="00534854">
              <w:rPr>
                <w:noProof/>
                <w:lang w:val="en-GB"/>
              </w:rPr>
              <w:t>Due on:</w:t>
            </w:r>
          </w:p>
          <w:p w:rsidR="00232EF9" w:rsidRPr="00534854" w:rsidRDefault="00232EF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232EF9" w:rsidRPr="00534854" w:rsidRDefault="00232EF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p w:rsidR="00232EF9" w:rsidRPr="00534854" w:rsidRDefault="00232EF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tc>
      </w:tr>
      <w:tr w:rsidR="001931D4" w:rsidRPr="00534854">
        <w:trPr>
          <w:trHeight w:hRule="exact" w:val="113"/>
        </w:trPr>
        <w:tc>
          <w:tcPr>
            <w:tcW w:w="1021" w:type="dxa"/>
          </w:tcPr>
          <w:p w:rsidR="001931D4" w:rsidRPr="00534854" w:rsidRDefault="001931D4" w:rsidP="00465ECC">
            <w:pPr>
              <w:rPr>
                <w:noProof/>
              </w:rPr>
            </w:pPr>
          </w:p>
        </w:tc>
        <w:tc>
          <w:tcPr>
            <w:tcW w:w="4932" w:type="dxa"/>
          </w:tcPr>
          <w:p w:rsidR="001931D4" w:rsidRPr="00534854" w:rsidRDefault="001931D4" w:rsidP="00465ECC">
            <w:pPr>
              <w:rPr>
                <w:noProof/>
              </w:rPr>
            </w:pPr>
          </w:p>
        </w:tc>
        <w:tc>
          <w:tcPr>
            <w:tcW w:w="1810" w:type="dxa"/>
            <w:vAlign w:val="bottom"/>
          </w:tcPr>
          <w:p w:rsidR="001931D4" w:rsidRPr="00534854" w:rsidRDefault="001931D4" w:rsidP="00465ECC">
            <w:pPr>
              <w:rPr>
                <w:noProof/>
              </w:rPr>
            </w:pPr>
          </w:p>
        </w:tc>
        <w:tc>
          <w:tcPr>
            <w:tcW w:w="1309" w:type="dxa"/>
          </w:tcPr>
          <w:p w:rsidR="001931D4" w:rsidRPr="00534854" w:rsidRDefault="001931D4" w:rsidP="00465ECC">
            <w:pPr>
              <w:rPr>
                <w:noProof/>
              </w:rPr>
            </w:pPr>
          </w:p>
        </w:tc>
      </w:tr>
      <w:tr w:rsidR="001931D4" w:rsidRPr="00534854">
        <w:tc>
          <w:tcPr>
            <w:tcW w:w="1021" w:type="dxa"/>
            <w:tcBorders>
              <w:top w:val="single" w:sz="8" w:space="0" w:color="A6A6A6" w:themeColor="background1" w:themeShade="A6"/>
            </w:tcBorders>
            <w:shd w:val="clear" w:color="auto" w:fill="F2F2F2" w:themeFill="background1" w:themeFillShade="F2"/>
          </w:tcPr>
          <w:p w:rsidR="001931D4" w:rsidRPr="00534854" w:rsidRDefault="001931D4" w:rsidP="00621095">
            <w:pPr>
              <w:pStyle w:val="Action-Number-Body"/>
              <w:rPr>
                <w:noProof/>
              </w:rPr>
            </w:pPr>
            <w:r>
              <w:rPr>
                <w:noProof/>
              </w:rPr>
              <w:t>3</w:t>
            </w:r>
            <w:r w:rsidRPr="00534854">
              <w:rPr>
                <w:noProof/>
              </w:rPr>
              <w:t>.</w:t>
            </w:r>
          </w:p>
        </w:tc>
        <w:tc>
          <w:tcPr>
            <w:tcW w:w="4932" w:type="dxa"/>
            <w:tcBorders>
              <w:top w:val="single" w:sz="8" w:space="0" w:color="A6A6A6" w:themeColor="background1" w:themeShade="A6"/>
            </w:tcBorders>
          </w:tcPr>
          <w:p w:rsidR="001931D4" w:rsidRPr="00534854" w:rsidRDefault="001D13F3" w:rsidP="000C6A49">
            <w:pPr>
              <w:pStyle w:val="Action-Body-Text"/>
              <w:rPr>
                <w:noProof/>
              </w:rPr>
            </w:pPr>
            <w:r>
              <w:rPr>
                <w:rFonts w:ascii="ArialMT" w:hAnsi="ArialMT" w:cs="ArialMT"/>
              </w:rPr>
              <w:t>Discuss the list of potential contractors with the client and the design team</w:t>
            </w:r>
            <w:r w:rsidR="001931D4" w:rsidRPr="00534854">
              <w:rPr>
                <w:noProof/>
              </w:rPr>
              <w:t>.</w:t>
            </w:r>
          </w:p>
          <w:p w:rsidR="001931D4" w:rsidRPr="00534854" w:rsidRDefault="001931D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1931D4" w:rsidRPr="00534854" w:rsidRDefault="001931D4" w:rsidP="00680F0F">
            <w:pPr>
              <w:pStyle w:val="Action-Body-date"/>
              <w:jc w:val="right"/>
              <w:rPr>
                <w:noProof/>
                <w:lang w:val="en-GB"/>
              </w:rPr>
            </w:pPr>
            <w:r w:rsidRPr="00534854">
              <w:rPr>
                <w:noProof/>
                <w:lang w:val="en-GB"/>
              </w:rPr>
              <w:t>Due on:</w:t>
            </w:r>
          </w:p>
          <w:p w:rsidR="001931D4" w:rsidRPr="00534854" w:rsidRDefault="001931D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1931D4" w:rsidRPr="00534854" w:rsidRDefault="001931D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p w:rsidR="001931D4" w:rsidRPr="00534854" w:rsidRDefault="001931D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tc>
      </w:tr>
      <w:tr w:rsidR="001931D4" w:rsidRPr="00534854">
        <w:trPr>
          <w:trHeight w:hRule="exact" w:val="113"/>
        </w:trPr>
        <w:tc>
          <w:tcPr>
            <w:tcW w:w="1021" w:type="dxa"/>
          </w:tcPr>
          <w:p w:rsidR="001931D4" w:rsidRPr="00534854" w:rsidRDefault="001931D4" w:rsidP="00465ECC">
            <w:pPr>
              <w:rPr>
                <w:noProof/>
              </w:rPr>
            </w:pPr>
          </w:p>
        </w:tc>
        <w:tc>
          <w:tcPr>
            <w:tcW w:w="4932" w:type="dxa"/>
          </w:tcPr>
          <w:p w:rsidR="001931D4" w:rsidRPr="00534854" w:rsidRDefault="001931D4" w:rsidP="00465ECC">
            <w:pPr>
              <w:rPr>
                <w:noProof/>
              </w:rPr>
            </w:pPr>
          </w:p>
        </w:tc>
        <w:tc>
          <w:tcPr>
            <w:tcW w:w="1810" w:type="dxa"/>
            <w:vAlign w:val="bottom"/>
          </w:tcPr>
          <w:p w:rsidR="001931D4" w:rsidRPr="00534854" w:rsidRDefault="001931D4" w:rsidP="00465ECC">
            <w:pPr>
              <w:rPr>
                <w:noProof/>
              </w:rPr>
            </w:pPr>
          </w:p>
        </w:tc>
        <w:tc>
          <w:tcPr>
            <w:tcW w:w="1309" w:type="dxa"/>
          </w:tcPr>
          <w:p w:rsidR="001931D4" w:rsidRPr="00534854" w:rsidRDefault="001931D4" w:rsidP="00465ECC">
            <w:pPr>
              <w:rPr>
                <w:noProof/>
              </w:rPr>
            </w:pPr>
          </w:p>
        </w:tc>
      </w:tr>
      <w:tr w:rsidR="001931D4" w:rsidRPr="00534854">
        <w:tc>
          <w:tcPr>
            <w:tcW w:w="1021" w:type="dxa"/>
            <w:tcBorders>
              <w:top w:val="single" w:sz="8" w:space="0" w:color="A6A6A6" w:themeColor="background1" w:themeShade="A6"/>
            </w:tcBorders>
            <w:shd w:val="clear" w:color="auto" w:fill="F2F2F2" w:themeFill="background1" w:themeFillShade="F2"/>
          </w:tcPr>
          <w:p w:rsidR="001931D4" w:rsidRPr="00534854" w:rsidRDefault="001931D4" w:rsidP="00621095">
            <w:pPr>
              <w:pStyle w:val="Action-Number-Body"/>
              <w:rPr>
                <w:noProof/>
              </w:rPr>
            </w:pPr>
            <w:r>
              <w:rPr>
                <w:noProof/>
              </w:rPr>
              <w:t>4</w:t>
            </w:r>
            <w:r w:rsidRPr="00534854">
              <w:rPr>
                <w:noProof/>
              </w:rPr>
              <w:t>.</w:t>
            </w:r>
          </w:p>
        </w:tc>
        <w:tc>
          <w:tcPr>
            <w:tcW w:w="4932" w:type="dxa"/>
            <w:tcBorders>
              <w:top w:val="single" w:sz="8" w:space="0" w:color="A6A6A6" w:themeColor="background1" w:themeShade="A6"/>
            </w:tcBorders>
          </w:tcPr>
          <w:p w:rsidR="001931D4" w:rsidRPr="00534854" w:rsidRDefault="001D13F3" w:rsidP="000C6A49">
            <w:pPr>
              <w:pStyle w:val="Action-Body-Text"/>
              <w:rPr>
                <w:noProof/>
              </w:rPr>
            </w:pPr>
            <w:r>
              <w:rPr>
                <w:rFonts w:ascii="ArialMT" w:hAnsi="ArialMT" w:cs="ArialMT"/>
              </w:rPr>
              <w:t>If appropriate, arrange for interviews for selection of contractors by negotiation</w:t>
            </w:r>
            <w:r w:rsidR="001931D4" w:rsidRPr="00534854">
              <w:rPr>
                <w:noProof/>
              </w:rPr>
              <w:t>.</w:t>
            </w:r>
          </w:p>
          <w:p w:rsidR="001931D4" w:rsidRPr="00534854" w:rsidRDefault="001931D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1931D4" w:rsidRPr="00534854" w:rsidRDefault="001931D4" w:rsidP="00680F0F">
            <w:pPr>
              <w:pStyle w:val="Action-Body-date"/>
              <w:jc w:val="right"/>
              <w:rPr>
                <w:noProof/>
                <w:lang w:val="en-GB"/>
              </w:rPr>
            </w:pPr>
            <w:r w:rsidRPr="00534854">
              <w:rPr>
                <w:noProof/>
                <w:lang w:val="en-GB"/>
              </w:rPr>
              <w:t>Due on:</w:t>
            </w:r>
          </w:p>
          <w:p w:rsidR="001931D4" w:rsidRPr="00534854" w:rsidRDefault="001931D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1931D4" w:rsidRPr="00534854" w:rsidRDefault="001931D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p w:rsidR="001931D4" w:rsidRPr="00534854" w:rsidRDefault="001931D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tc>
      </w:tr>
      <w:tr w:rsidR="001931D4" w:rsidRPr="00534854">
        <w:trPr>
          <w:trHeight w:hRule="exact" w:val="113"/>
        </w:trPr>
        <w:tc>
          <w:tcPr>
            <w:tcW w:w="1021" w:type="dxa"/>
          </w:tcPr>
          <w:p w:rsidR="001931D4" w:rsidRPr="00534854" w:rsidRDefault="001931D4" w:rsidP="00465ECC">
            <w:pPr>
              <w:rPr>
                <w:noProof/>
              </w:rPr>
            </w:pPr>
          </w:p>
        </w:tc>
        <w:tc>
          <w:tcPr>
            <w:tcW w:w="4932" w:type="dxa"/>
          </w:tcPr>
          <w:p w:rsidR="001931D4" w:rsidRPr="00534854" w:rsidRDefault="001931D4" w:rsidP="00465ECC">
            <w:pPr>
              <w:rPr>
                <w:noProof/>
              </w:rPr>
            </w:pPr>
          </w:p>
        </w:tc>
        <w:tc>
          <w:tcPr>
            <w:tcW w:w="1810" w:type="dxa"/>
            <w:vAlign w:val="bottom"/>
          </w:tcPr>
          <w:p w:rsidR="001931D4" w:rsidRPr="00534854" w:rsidRDefault="001931D4" w:rsidP="00465ECC">
            <w:pPr>
              <w:rPr>
                <w:noProof/>
              </w:rPr>
            </w:pPr>
          </w:p>
        </w:tc>
        <w:tc>
          <w:tcPr>
            <w:tcW w:w="1309" w:type="dxa"/>
          </w:tcPr>
          <w:p w:rsidR="001931D4" w:rsidRPr="00534854" w:rsidRDefault="001931D4" w:rsidP="00465ECC">
            <w:pPr>
              <w:rPr>
                <w:noProof/>
              </w:rPr>
            </w:pPr>
          </w:p>
        </w:tc>
      </w:tr>
      <w:tr w:rsidR="001931D4" w:rsidRPr="00534854">
        <w:tc>
          <w:tcPr>
            <w:tcW w:w="1021" w:type="dxa"/>
            <w:tcBorders>
              <w:top w:val="single" w:sz="8" w:space="0" w:color="A6A6A6" w:themeColor="background1" w:themeShade="A6"/>
            </w:tcBorders>
            <w:shd w:val="clear" w:color="auto" w:fill="F2F2F2" w:themeFill="background1" w:themeFillShade="F2"/>
          </w:tcPr>
          <w:p w:rsidR="001931D4" w:rsidRPr="00534854" w:rsidRDefault="001931D4" w:rsidP="00621095">
            <w:pPr>
              <w:pStyle w:val="Action-Number-Body"/>
              <w:rPr>
                <w:noProof/>
              </w:rPr>
            </w:pPr>
            <w:r>
              <w:rPr>
                <w:noProof/>
              </w:rPr>
              <w:t>5</w:t>
            </w:r>
            <w:r w:rsidRPr="00534854">
              <w:rPr>
                <w:noProof/>
              </w:rPr>
              <w:t>.</w:t>
            </w:r>
          </w:p>
        </w:tc>
        <w:tc>
          <w:tcPr>
            <w:tcW w:w="4932" w:type="dxa"/>
            <w:tcBorders>
              <w:top w:val="single" w:sz="8" w:space="0" w:color="A6A6A6" w:themeColor="background1" w:themeShade="A6"/>
            </w:tcBorders>
          </w:tcPr>
          <w:p w:rsidR="001D13F3" w:rsidRDefault="001D13F3" w:rsidP="001D13F3">
            <w:pPr>
              <w:pStyle w:val="Action-Body-Text"/>
              <w:rPr>
                <w:rFonts w:ascii="ArialMT" w:hAnsi="ArialMT" w:cs="ArialMT"/>
              </w:rPr>
            </w:pPr>
            <w:r>
              <w:rPr>
                <w:rFonts w:ascii="ArialMT" w:hAnsi="ArialMT" w:cs="ArialMT"/>
              </w:rPr>
              <w:t>Confirm with the client:</w:t>
            </w:r>
          </w:p>
          <w:p w:rsidR="001D13F3" w:rsidRDefault="0029239B" w:rsidP="001D13F3">
            <w:pPr>
              <w:pStyle w:val="Action-Body-Bullet"/>
            </w:pPr>
            <w:r w:rsidRPr="00534854">
              <w:rPr>
                <w:noProof/>
                <w:color w:val="FF7E26"/>
              </w:rPr>
              <w:t>—</w:t>
            </w:r>
            <w:r w:rsidR="001D13F3">
              <w:rPr>
                <w:color w:val="D2770F"/>
              </w:rPr>
              <w:t xml:space="preserve"> </w:t>
            </w:r>
            <w:r w:rsidR="001D13F3">
              <w:t>The details of any phasing, restrictions and implications.</w:t>
            </w:r>
          </w:p>
          <w:p w:rsidR="001D13F3" w:rsidRDefault="0029239B" w:rsidP="001D13F3">
            <w:pPr>
              <w:pStyle w:val="Action-Body-Bullet"/>
            </w:pPr>
            <w:r w:rsidRPr="00534854">
              <w:rPr>
                <w:noProof/>
                <w:color w:val="FF7E26"/>
              </w:rPr>
              <w:t>—</w:t>
            </w:r>
            <w:r w:rsidR="001D13F3">
              <w:rPr>
                <w:color w:val="D2770F"/>
              </w:rPr>
              <w:t xml:space="preserve"> </w:t>
            </w:r>
            <w:r w:rsidR="001D13F3">
              <w:t>The details of any proposal for work not forming part of the Building Contract to be carried out by other persons.</w:t>
            </w:r>
          </w:p>
          <w:p w:rsidR="001D13F3" w:rsidRDefault="0029239B" w:rsidP="001D13F3">
            <w:pPr>
              <w:pStyle w:val="Action-Body-Bullet"/>
            </w:pPr>
            <w:r w:rsidRPr="00534854">
              <w:rPr>
                <w:noProof/>
                <w:color w:val="FF7E26"/>
              </w:rPr>
              <w:t>—</w:t>
            </w:r>
            <w:r w:rsidR="001D13F3">
              <w:rPr>
                <w:color w:val="D2770F"/>
              </w:rPr>
              <w:t xml:space="preserve"> </w:t>
            </w:r>
            <w:r w:rsidR="001D13F3">
              <w:t>That arrangements for insurance for works, etc are being made.</w:t>
            </w:r>
          </w:p>
          <w:p w:rsidR="001D13F3" w:rsidRDefault="0029239B" w:rsidP="001D13F3">
            <w:pPr>
              <w:pStyle w:val="Action-Body-Bullet"/>
            </w:pPr>
            <w:r w:rsidRPr="00534854">
              <w:rPr>
                <w:noProof/>
                <w:color w:val="FF7E26"/>
              </w:rPr>
              <w:t>—</w:t>
            </w:r>
            <w:r w:rsidR="001D13F3">
              <w:rPr>
                <w:color w:val="D2770F"/>
              </w:rPr>
              <w:t xml:space="preserve"> </w:t>
            </w:r>
            <w:r w:rsidR="001D13F3">
              <w:t xml:space="preserve">That he/she is aware of the requirements of insurance provisions in the Building Contract and that they appreciate the advisability of seeking specialist advice </w:t>
            </w:r>
            <w:r w:rsidR="00D130FD">
              <w:t>from their insurers or brokers.</w:t>
            </w:r>
          </w:p>
          <w:p w:rsidR="001D13F3" w:rsidRDefault="0029239B" w:rsidP="001D13F3">
            <w:pPr>
              <w:pStyle w:val="Action-Body-Bullet"/>
            </w:pPr>
            <w:r w:rsidRPr="00534854">
              <w:rPr>
                <w:noProof/>
                <w:color w:val="FF7E26"/>
              </w:rPr>
              <w:t>—</w:t>
            </w:r>
            <w:r w:rsidR="001D13F3">
              <w:rPr>
                <w:color w:val="D2770F"/>
              </w:rPr>
              <w:t xml:space="preserve"> </w:t>
            </w:r>
            <w:r w:rsidR="001D13F3">
              <w:t>That the site will be available to the contractor on the date stated in the documents, and that there is nothing likely to prevent possession or commencement.</w:t>
            </w:r>
          </w:p>
          <w:p w:rsidR="001D13F3" w:rsidRDefault="0029239B" w:rsidP="001D13F3">
            <w:pPr>
              <w:pStyle w:val="Action-Body-Bullet"/>
            </w:pPr>
            <w:r w:rsidRPr="00534854">
              <w:rPr>
                <w:noProof/>
                <w:color w:val="FF7E26"/>
              </w:rPr>
              <w:t>—</w:t>
            </w:r>
            <w:r w:rsidR="001D13F3">
              <w:rPr>
                <w:color w:val="D2770F"/>
              </w:rPr>
              <w:t xml:space="preserve"> </w:t>
            </w:r>
            <w:r w:rsidR="001D13F3">
              <w:t xml:space="preserve">Any intention to impose restrictions on the contractor’s working methods (eg sequence, access, limitation on hours, noise). This could have an effect on the Technical Design and would </w:t>
            </w:r>
            <w:r w:rsidR="001D13F3">
              <w:lastRenderedPageBreak/>
              <w:t>be essential information for tenderers.</w:t>
            </w:r>
          </w:p>
          <w:p w:rsidR="001D13F3" w:rsidRDefault="0029239B" w:rsidP="001D13F3">
            <w:pPr>
              <w:pStyle w:val="Action-Body-Bullet"/>
            </w:pPr>
            <w:r w:rsidRPr="00534854">
              <w:rPr>
                <w:noProof/>
                <w:color w:val="FF7E26"/>
              </w:rPr>
              <w:t>—</w:t>
            </w:r>
            <w:r w:rsidR="001D13F3">
              <w:rPr>
                <w:color w:val="D2770F"/>
              </w:rPr>
              <w:t xml:space="preserve"> </w:t>
            </w:r>
            <w:r w:rsidR="001D13F3">
              <w:t>The form of contract to be used.</w:t>
            </w:r>
          </w:p>
          <w:p w:rsidR="001D13F3" w:rsidRDefault="0029239B" w:rsidP="001D13F3">
            <w:pPr>
              <w:pStyle w:val="Action-Body-Bullet"/>
            </w:pPr>
            <w:r w:rsidRPr="00534854">
              <w:rPr>
                <w:noProof/>
                <w:color w:val="FF7E26"/>
              </w:rPr>
              <w:t>—</w:t>
            </w:r>
            <w:r w:rsidR="001D13F3">
              <w:rPr>
                <w:color w:val="D2770F"/>
              </w:rPr>
              <w:t xml:space="preserve"> </w:t>
            </w:r>
            <w:r w:rsidR="001D13F3">
              <w:t>The tendering period and procedures to be followed in opening</w:t>
            </w:r>
            <w:r w:rsidR="00D130FD">
              <w:t xml:space="preserve"> tenders and notifying results.</w:t>
            </w:r>
          </w:p>
          <w:p w:rsidR="001D13F3" w:rsidRDefault="0029239B" w:rsidP="001D13F3">
            <w:pPr>
              <w:pStyle w:val="Action-Body-Bullet"/>
              <w:rPr>
                <w:rFonts w:ascii="ArialMT" w:hAnsi="ArialMT" w:cs="ArialMT"/>
              </w:rPr>
            </w:pPr>
            <w:r w:rsidRPr="00534854">
              <w:rPr>
                <w:noProof/>
                <w:color w:val="FF7E26"/>
              </w:rPr>
              <w:t>—</w:t>
            </w:r>
            <w:r w:rsidR="001D13F3">
              <w:rPr>
                <w:rFonts w:ascii="ArialMT" w:hAnsi="ArialMT" w:cs="ArialMT"/>
                <w:color w:val="D2770F"/>
              </w:rPr>
              <w:t xml:space="preserve"> </w:t>
            </w:r>
            <w:r w:rsidR="001D13F3">
              <w:rPr>
                <w:rFonts w:ascii="ArialMT" w:hAnsi="ArialMT" w:cs="ArialMT"/>
              </w:rPr>
              <w:t>The appropriate choice for any optional provisions in the Building Contract. Advise on the particulars which need to be entered in the appendix to the Building Contract and referred to in the tender documents (eg dates, insurances, liquidated damages, option clauses).</w:t>
            </w:r>
          </w:p>
          <w:p w:rsidR="001D13F3" w:rsidRDefault="0029239B" w:rsidP="001D13F3">
            <w:pPr>
              <w:pStyle w:val="Action-Body-Bullet"/>
              <w:rPr>
                <w:rFonts w:ascii="ArialMT" w:hAnsi="ArialMT" w:cs="ArialMT"/>
              </w:rPr>
            </w:pPr>
            <w:r w:rsidRPr="00534854">
              <w:rPr>
                <w:noProof/>
                <w:color w:val="FF7E26"/>
              </w:rPr>
              <w:t>—</w:t>
            </w:r>
            <w:r w:rsidR="001D13F3">
              <w:rPr>
                <w:rFonts w:ascii="ArialMT" w:hAnsi="ArialMT" w:cs="ArialMT"/>
                <w:color w:val="D2770F"/>
              </w:rPr>
              <w:t xml:space="preserve"> </w:t>
            </w:r>
            <w:r w:rsidR="001D13F3">
              <w:rPr>
                <w:rFonts w:ascii="ArialMT" w:hAnsi="ArialMT" w:cs="ArialMT"/>
              </w:rPr>
              <w:t>Any arrangements to employ persons direct to carry out work not forming part of the Building Contract during the contractor’s occupation.</w:t>
            </w:r>
          </w:p>
          <w:p w:rsidR="001D13F3" w:rsidRDefault="0029239B" w:rsidP="001D13F3">
            <w:pPr>
              <w:pStyle w:val="Action-Body-Bullet"/>
              <w:rPr>
                <w:rFonts w:ascii="ArialMT" w:hAnsi="ArialMT" w:cs="ArialMT"/>
              </w:rPr>
            </w:pPr>
            <w:r w:rsidRPr="00534854">
              <w:rPr>
                <w:noProof/>
                <w:color w:val="FF7E26"/>
              </w:rPr>
              <w:t>—</w:t>
            </w:r>
            <w:r w:rsidR="001D13F3">
              <w:rPr>
                <w:rFonts w:ascii="ArialMT" w:hAnsi="ArialMT" w:cs="ArialMT"/>
                <w:color w:val="D2770F"/>
              </w:rPr>
              <w:t xml:space="preserve"> </w:t>
            </w:r>
            <w:r w:rsidR="00D130FD">
              <w:rPr>
                <w:rFonts w:ascii="ArialMT" w:hAnsi="ArialMT" w:cs="ArialMT"/>
              </w:rPr>
              <w:t>The final tender list.</w:t>
            </w:r>
          </w:p>
          <w:p w:rsidR="001D13F3" w:rsidRDefault="0029239B" w:rsidP="001D13F3">
            <w:pPr>
              <w:pStyle w:val="Action-Body-Bullet"/>
              <w:rPr>
                <w:rFonts w:ascii="ArialMT" w:hAnsi="ArialMT" w:cs="ArialMT"/>
              </w:rPr>
            </w:pPr>
            <w:r w:rsidRPr="00534854">
              <w:rPr>
                <w:noProof/>
                <w:color w:val="FF7E26"/>
              </w:rPr>
              <w:t>—</w:t>
            </w:r>
            <w:r w:rsidR="001D13F3">
              <w:rPr>
                <w:rFonts w:ascii="ArialMT" w:hAnsi="ArialMT" w:cs="ArialMT"/>
                <w:color w:val="D2770F"/>
              </w:rPr>
              <w:t xml:space="preserve"> </w:t>
            </w:r>
            <w:r w:rsidR="001D13F3">
              <w:rPr>
                <w:rFonts w:ascii="ArialMT" w:hAnsi="ArialMT" w:cs="ArialMT"/>
              </w:rPr>
              <w:t>That he/she has finalised all insurance arrangements.</w:t>
            </w:r>
          </w:p>
          <w:p w:rsidR="001931D4" w:rsidRPr="001D13F3" w:rsidRDefault="0029239B" w:rsidP="001D13F3">
            <w:pPr>
              <w:pStyle w:val="Action-Body-Bullet"/>
              <w:rPr>
                <w:rFonts w:ascii="ArialMT" w:hAnsi="ArialMT" w:cs="ArialMT"/>
              </w:rPr>
            </w:pPr>
            <w:r w:rsidRPr="00534854">
              <w:rPr>
                <w:noProof/>
                <w:color w:val="FF7E26"/>
              </w:rPr>
              <w:t>—</w:t>
            </w:r>
            <w:r w:rsidR="001D13F3">
              <w:rPr>
                <w:rFonts w:ascii="ArialMT" w:hAnsi="ArialMT" w:cs="ArialMT"/>
                <w:color w:val="D2770F"/>
              </w:rPr>
              <w:t xml:space="preserve"> </w:t>
            </w:r>
            <w:r w:rsidR="001D13F3">
              <w:rPr>
                <w:rFonts w:ascii="ArialMT" w:hAnsi="ArialMT" w:cs="ArialMT"/>
              </w:rPr>
              <w:t>That the instruction to proceed has been given and confirmed in writing.</w:t>
            </w:r>
          </w:p>
          <w:p w:rsidR="001931D4" w:rsidRPr="00534854" w:rsidRDefault="001931D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1931D4" w:rsidRPr="00534854" w:rsidRDefault="001931D4" w:rsidP="00680F0F">
            <w:pPr>
              <w:pStyle w:val="Action-Body-date"/>
              <w:jc w:val="right"/>
              <w:rPr>
                <w:noProof/>
                <w:lang w:val="en-GB"/>
              </w:rPr>
            </w:pPr>
            <w:r w:rsidRPr="00534854">
              <w:rPr>
                <w:noProof/>
                <w:lang w:val="en-GB"/>
              </w:rPr>
              <w:lastRenderedPageBreak/>
              <w:t>Due on:</w:t>
            </w:r>
          </w:p>
          <w:p w:rsidR="001931D4" w:rsidRPr="00534854" w:rsidRDefault="001931D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1931D4" w:rsidRPr="00534854" w:rsidRDefault="001931D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p w:rsidR="001931D4" w:rsidRPr="00534854" w:rsidRDefault="001931D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tc>
      </w:tr>
      <w:tr w:rsidR="001931D4" w:rsidRPr="00534854">
        <w:trPr>
          <w:trHeight w:hRule="exact" w:val="113"/>
        </w:trPr>
        <w:tc>
          <w:tcPr>
            <w:tcW w:w="1021" w:type="dxa"/>
          </w:tcPr>
          <w:p w:rsidR="001931D4" w:rsidRPr="00534854" w:rsidRDefault="001931D4" w:rsidP="00465ECC">
            <w:pPr>
              <w:rPr>
                <w:noProof/>
              </w:rPr>
            </w:pPr>
          </w:p>
        </w:tc>
        <w:tc>
          <w:tcPr>
            <w:tcW w:w="4932" w:type="dxa"/>
          </w:tcPr>
          <w:p w:rsidR="001931D4" w:rsidRPr="00534854" w:rsidRDefault="001931D4" w:rsidP="00465ECC">
            <w:pPr>
              <w:rPr>
                <w:noProof/>
              </w:rPr>
            </w:pPr>
          </w:p>
        </w:tc>
        <w:tc>
          <w:tcPr>
            <w:tcW w:w="1810" w:type="dxa"/>
            <w:vAlign w:val="bottom"/>
          </w:tcPr>
          <w:p w:rsidR="001931D4" w:rsidRPr="00534854" w:rsidRDefault="001931D4" w:rsidP="00465ECC">
            <w:pPr>
              <w:rPr>
                <w:noProof/>
              </w:rPr>
            </w:pPr>
          </w:p>
        </w:tc>
        <w:tc>
          <w:tcPr>
            <w:tcW w:w="1309" w:type="dxa"/>
          </w:tcPr>
          <w:p w:rsidR="001931D4" w:rsidRPr="00534854" w:rsidRDefault="001931D4" w:rsidP="00465ECC">
            <w:pPr>
              <w:rPr>
                <w:noProof/>
              </w:rPr>
            </w:pPr>
          </w:p>
        </w:tc>
      </w:tr>
      <w:tr w:rsidR="001931D4" w:rsidRPr="00534854">
        <w:tc>
          <w:tcPr>
            <w:tcW w:w="1021" w:type="dxa"/>
            <w:tcBorders>
              <w:top w:val="single" w:sz="8" w:space="0" w:color="A6A6A6" w:themeColor="background1" w:themeShade="A6"/>
            </w:tcBorders>
            <w:shd w:val="clear" w:color="auto" w:fill="F2F2F2" w:themeFill="background1" w:themeFillShade="F2"/>
          </w:tcPr>
          <w:p w:rsidR="001931D4" w:rsidRPr="00534854" w:rsidRDefault="001931D4" w:rsidP="00621095">
            <w:pPr>
              <w:pStyle w:val="Action-Number-Body"/>
              <w:rPr>
                <w:noProof/>
              </w:rPr>
            </w:pPr>
            <w:r>
              <w:rPr>
                <w:noProof/>
              </w:rPr>
              <w:t>6</w:t>
            </w:r>
            <w:r w:rsidRPr="00534854">
              <w:rPr>
                <w:noProof/>
              </w:rPr>
              <w:t>.</w:t>
            </w:r>
          </w:p>
        </w:tc>
        <w:tc>
          <w:tcPr>
            <w:tcW w:w="4932" w:type="dxa"/>
            <w:tcBorders>
              <w:top w:val="single" w:sz="8" w:space="0" w:color="A6A6A6" w:themeColor="background1" w:themeShade="A6"/>
            </w:tcBorders>
          </w:tcPr>
          <w:p w:rsidR="001931D4" w:rsidRPr="00534854" w:rsidRDefault="00366C9A" w:rsidP="000C6A49">
            <w:pPr>
              <w:pStyle w:val="Action-Body-Text"/>
              <w:rPr>
                <w:noProof/>
              </w:rPr>
            </w:pPr>
            <w:r>
              <w:rPr>
                <w:rFonts w:ascii="ArialMT" w:hAnsi="ArialMT" w:cs="ArialMT"/>
              </w:rPr>
              <w:t>Provide final information for pre-construction health and safety information and pass to the CDMC if applicable</w:t>
            </w:r>
            <w:r w:rsidR="001931D4" w:rsidRPr="00534854">
              <w:rPr>
                <w:noProof/>
              </w:rPr>
              <w:t>.</w:t>
            </w:r>
          </w:p>
          <w:p w:rsidR="001931D4" w:rsidRPr="00534854" w:rsidRDefault="001931D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1931D4" w:rsidRPr="00534854" w:rsidRDefault="001931D4" w:rsidP="00680F0F">
            <w:pPr>
              <w:pStyle w:val="Action-Body-date"/>
              <w:jc w:val="right"/>
              <w:rPr>
                <w:noProof/>
                <w:lang w:val="en-GB"/>
              </w:rPr>
            </w:pPr>
            <w:r w:rsidRPr="00534854">
              <w:rPr>
                <w:noProof/>
                <w:lang w:val="en-GB"/>
              </w:rPr>
              <w:t>Due on:</w:t>
            </w:r>
          </w:p>
          <w:p w:rsidR="001931D4" w:rsidRPr="00534854" w:rsidRDefault="001931D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1931D4" w:rsidRPr="00534854" w:rsidRDefault="001931D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p w:rsidR="001931D4" w:rsidRPr="00534854" w:rsidRDefault="001931D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tc>
      </w:tr>
      <w:tr w:rsidR="001931D4" w:rsidRPr="00534854">
        <w:trPr>
          <w:trHeight w:hRule="exact" w:val="113"/>
        </w:trPr>
        <w:tc>
          <w:tcPr>
            <w:tcW w:w="1021" w:type="dxa"/>
          </w:tcPr>
          <w:p w:rsidR="001931D4" w:rsidRPr="00534854" w:rsidRDefault="001931D4" w:rsidP="00465ECC">
            <w:pPr>
              <w:rPr>
                <w:noProof/>
              </w:rPr>
            </w:pPr>
          </w:p>
        </w:tc>
        <w:tc>
          <w:tcPr>
            <w:tcW w:w="4932" w:type="dxa"/>
          </w:tcPr>
          <w:p w:rsidR="001931D4" w:rsidRPr="00534854" w:rsidRDefault="001931D4" w:rsidP="00465ECC">
            <w:pPr>
              <w:rPr>
                <w:noProof/>
              </w:rPr>
            </w:pPr>
          </w:p>
        </w:tc>
        <w:tc>
          <w:tcPr>
            <w:tcW w:w="1810" w:type="dxa"/>
            <w:vAlign w:val="bottom"/>
          </w:tcPr>
          <w:p w:rsidR="001931D4" w:rsidRPr="00534854" w:rsidRDefault="001931D4" w:rsidP="00465ECC">
            <w:pPr>
              <w:rPr>
                <w:noProof/>
              </w:rPr>
            </w:pPr>
          </w:p>
        </w:tc>
        <w:tc>
          <w:tcPr>
            <w:tcW w:w="1309" w:type="dxa"/>
          </w:tcPr>
          <w:p w:rsidR="001931D4" w:rsidRPr="00534854" w:rsidRDefault="001931D4" w:rsidP="00465ECC">
            <w:pPr>
              <w:rPr>
                <w:noProof/>
              </w:rPr>
            </w:pPr>
          </w:p>
        </w:tc>
      </w:tr>
      <w:tr w:rsidR="001931D4" w:rsidRPr="00534854">
        <w:tc>
          <w:tcPr>
            <w:tcW w:w="1021" w:type="dxa"/>
            <w:tcBorders>
              <w:top w:val="single" w:sz="8" w:space="0" w:color="A6A6A6" w:themeColor="background1" w:themeShade="A6"/>
            </w:tcBorders>
            <w:shd w:val="clear" w:color="auto" w:fill="F2F2F2" w:themeFill="background1" w:themeFillShade="F2"/>
          </w:tcPr>
          <w:p w:rsidR="001931D4" w:rsidRPr="00534854" w:rsidRDefault="001931D4" w:rsidP="00621095">
            <w:pPr>
              <w:pStyle w:val="Action-Number-Body"/>
              <w:rPr>
                <w:noProof/>
              </w:rPr>
            </w:pPr>
            <w:r>
              <w:rPr>
                <w:noProof/>
              </w:rPr>
              <w:t>7</w:t>
            </w:r>
            <w:r w:rsidRPr="00534854">
              <w:rPr>
                <w:noProof/>
              </w:rPr>
              <w:t>.</w:t>
            </w:r>
          </w:p>
        </w:tc>
        <w:tc>
          <w:tcPr>
            <w:tcW w:w="4932" w:type="dxa"/>
            <w:tcBorders>
              <w:top w:val="single" w:sz="8" w:space="0" w:color="A6A6A6" w:themeColor="background1" w:themeShade="A6"/>
            </w:tcBorders>
          </w:tcPr>
          <w:p w:rsidR="001931D4" w:rsidRPr="00534854" w:rsidRDefault="00366C9A" w:rsidP="000C6A49">
            <w:pPr>
              <w:pStyle w:val="Action-Body-Text"/>
              <w:rPr>
                <w:noProof/>
              </w:rPr>
            </w:pPr>
            <w:r>
              <w:t xml:space="preserve">Check design team </w:t>
            </w:r>
            <w:r w:rsidRPr="006A7879">
              <w:t>members’</w:t>
            </w:r>
            <w:r>
              <w:t xml:space="preserve"> input to main contract tender documents for any inconsistencies or omissions</w:t>
            </w:r>
            <w:r w:rsidR="001931D4" w:rsidRPr="00534854">
              <w:rPr>
                <w:noProof/>
              </w:rPr>
              <w:t>.</w:t>
            </w:r>
          </w:p>
          <w:p w:rsidR="001931D4" w:rsidRPr="00534854" w:rsidRDefault="001931D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1931D4" w:rsidRPr="00534854" w:rsidRDefault="001931D4" w:rsidP="00680F0F">
            <w:pPr>
              <w:pStyle w:val="Action-Body-date"/>
              <w:jc w:val="right"/>
              <w:rPr>
                <w:noProof/>
                <w:lang w:val="en-GB"/>
              </w:rPr>
            </w:pPr>
            <w:r w:rsidRPr="00534854">
              <w:rPr>
                <w:noProof/>
                <w:lang w:val="en-GB"/>
              </w:rPr>
              <w:t>Due on:</w:t>
            </w:r>
          </w:p>
          <w:p w:rsidR="001931D4" w:rsidRPr="00534854" w:rsidRDefault="001931D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1931D4" w:rsidRPr="00534854" w:rsidRDefault="001931D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p w:rsidR="001931D4" w:rsidRPr="00534854" w:rsidRDefault="001931D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tc>
      </w:tr>
      <w:tr w:rsidR="001931D4" w:rsidRPr="00534854">
        <w:trPr>
          <w:trHeight w:hRule="exact" w:val="113"/>
        </w:trPr>
        <w:tc>
          <w:tcPr>
            <w:tcW w:w="1021" w:type="dxa"/>
          </w:tcPr>
          <w:p w:rsidR="001931D4" w:rsidRPr="00534854" w:rsidRDefault="001931D4" w:rsidP="00465ECC">
            <w:pPr>
              <w:rPr>
                <w:noProof/>
              </w:rPr>
            </w:pPr>
          </w:p>
        </w:tc>
        <w:tc>
          <w:tcPr>
            <w:tcW w:w="4932" w:type="dxa"/>
          </w:tcPr>
          <w:p w:rsidR="001931D4" w:rsidRPr="00534854" w:rsidRDefault="001931D4" w:rsidP="00465ECC">
            <w:pPr>
              <w:rPr>
                <w:noProof/>
              </w:rPr>
            </w:pPr>
          </w:p>
        </w:tc>
        <w:tc>
          <w:tcPr>
            <w:tcW w:w="1810" w:type="dxa"/>
            <w:vAlign w:val="bottom"/>
          </w:tcPr>
          <w:p w:rsidR="001931D4" w:rsidRPr="00534854" w:rsidRDefault="001931D4" w:rsidP="00465ECC">
            <w:pPr>
              <w:rPr>
                <w:noProof/>
              </w:rPr>
            </w:pPr>
          </w:p>
        </w:tc>
        <w:tc>
          <w:tcPr>
            <w:tcW w:w="1309" w:type="dxa"/>
          </w:tcPr>
          <w:p w:rsidR="001931D4" w:rsidRPr="00534854" w:rsidRDefault="001931D4" w:rsidP="00465ECC">
            <w:pPr>
              <w:rPr>
                <w:noProof/>
              </w:rPr>
            </w:pPr>
          </w:p>
        </w:tc>
      </w:tr>
      <w:tr w:rsidR="001931D4" w:rsidRPr="00534854">
        <w:tc>
          <w:tcPr>
            <w:tcW w:w="1021" w:type="dxa"/>
            <w:tcBorders>
              <w:top w:val="single" w:sz="8" w:space="0" w:color="A6A6A6" w:themeColor="background1" w:themeShade="A6"/>
            </w:tcBorders>
            <w:shd w:val="clear" w:color="auto" w:fill="F2F2F2" w:themeFill="background1" w:themeFillShade="F2"/>
          </w:tcPr>
          <w:p w:rsidR="001931D4" w:rsidRPr="00534854" w:rsidRDefault="001931D4" w:rsidP="00621095">
            <w:pPr>
              <w:pStyle w:val="Action-Number-Body"/>
              <w:rPr>
                <w:noProof/>
              </w:rPr>
            </w:pPr>
            <w:r>
              <w:rPr>
                <w:noProof/>
              </w:rPr>
              <w:t>8</w:t>
            </w:r>
            <w:r w:rsidRPr="00534854">
              <w:rPr>
                <w:noProof/>
              </w:rPr>
              <w:t>.</w:t>
            </w:r>
          </w:p>
        </w:tc>
        <w:tc>
          <w:tcPr>
            <w:tcW w:w="4932" w:type="dxa"/>
            <w:tcBorders>
              <w:top w:val="single" w:sz="8" w:space="0" w:color="A6A6A6" w:themeColor="background1" w:themeShade="A6"/>
            </w:tcBorders>
          </w:tcPr>
          <w:p w:rsidR="001931D4" w:rsidRPr="00534854" w:rsidRDefault="00366C9A" w:rsidP="000C6A49">
            <w:pPr>
              <w:pStyle w:val="Action-Body-Text"/>
              <w:rPr>
                <w:noProof/>
              </w:rPr>
            </w:pPr>
            <w:r>
              <w:rPr>
                <w:rFonts w:ascii="ArialMT" w:hAnsi="ArialMT" w:cs="ArialMT"/>
              </w:rPr>
              <w:t xml:space="preserve">Make a final check to </w:t>
            </w:r>
            <w:r w:rsidRPr="006A7879">
              <w:t>ascertain</w:t>
            </w:r>
            <w:r>
              <w:rPr>
                <w:rFonts w:ascii="ArialMT" w:hAnsi="ArialMT" w:cs="ArialMT"/>
              </w:rPr>
              <w:t xml:space="preserve"> whether the selected firms have all completed the tendering questionnaire and any non-collusion or other similar certificates required by the client</w:t>
            </w:r>
            <w:r w:rsidR="001931D4" w:rsidRPr="00534854">
              <w:rPr>
                <w:noProof/>
              </w:rPr>
              <w:t>.</w:t>
            </w:r>
          </w:p>
          <w:p w:rsidR="001931D4" w:rsidRPr="00534854" w:rsidRDefault="001931D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1931D4" w:rsidRPr="00534854" w:rsidRDefault="001931D4" w:rsidP="00680F0F">
            <w:pPr>
              <w:pStyle w:val="Action-Body-date"/>
              <w:jc w:val="right"/>
              <w:rPr>
                <w:noProof/>
                <w:lang w:val="en-GB"/>
              </w:rPr>
            </w:pPr>
            <w:r w:rsidRPr="00534854">
              <w:rPr>
                <w:noProof/>
                <w:lang w:val="en-GB"/>
              </w:rPr>
              <w:t>Due on:</w:t>
            </w:r>
          </w:p>
          <w:p w:rsidR="001931D4" w:rsidRPr="00534854" w:rsidRDefault="001931D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1931D4" w:rsidRPr="00534854" w:rsidRDefault="001931D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p w:rsidR="001931D4" w:rsidRPr="00534854" w:rsidRDefault="001931D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tc>
      </w:tr>
      <w:tr w:rsidR="001931D4" w:rsidRPr="00534854">
        <w:trPr>
          <w:trHeight w:hRule="exact" w:val="113"/>
        </w:trPr>
        <w:tc>
          <w:tcPr>
            <w:tcW w:w="1021" w:type="dxa"/>
          </w:tcPr>
          <w:p w:rsidR="001931D4" w:rsidRPr="00534854" w:rsidRDefault="001931D4" w:rsidP="00465ECC">
            <w:pPr>
              <w:rPr>
                <w:noProof/>
              </w:rPr>
            </w:pPr>
          </w:p>
        </w:tc>
        <w:tc>
          <w:tcPr>
            <w:tcW w:w="4932" w:type="dxa"/>
          </w:tcPr>
          <w:p w:rsidR="001931D4" w:rsidRPr="00534854" w:rsidRDefault="001931D4" w:rsidP="00465ECC">
            <w:pPr>
              <w:rPr>
                <w:noProof/>
              </w:rPr>
            </w:pPr>
          </w:p>
        </w:tc>
        <w:tc>
          <w:tcPr>
            <w:tcW w:w="1810" w:type="dxa"/>
            <w:vAlign w:val="bottom"/>
          </w:tcPr>
          <w:p w:rsidR="001931D4" w:rsidRPr="00534854" w:rsidRDefault="001931D4" w:rsidP="00465ECC">
            <w:pPr>
              <w:rPr>
                <w:noProof/>
              </w:rPr>
            </w:pPr>
          </w:p>
        </w:tc>
        <w:tc>
          <w:tcPr>
            <w:tcW w:w="1309" w:type="dxa"/>
          </w:tcPr>
          <w:p w:rsidR="001931D4" w:rsidRPr="00534854" w:rsidRDefault="001931D4" w:rsidP="00465ECC">
            <w:pPr>
              <w:rPr>
                <w:noProof/>
              </w:rPr>
            </w:pPr>
          </w:p>
        </w:tc>
      </w:tr>
      <w:tr w:rsidR="001931D4" w:rsidRPr="00534854">
        <w:tc>
          <w:tcPr>
            <w:tcW w:w="1021" w:type="dxa"/>
            <w:tcBorders>
              <w:top w:val="single" w:sz="8" w:space="0" w:color="A6A6A6" w:themeColor="background1" w:themeShade="A6"/>
            </w:tcBorders>
            <w:shd w:val="clear" w:color="auto" w:fill="F2F2F2" w:themeFill="background1" w:themeFillShade="F2"/>
          </w:tcPr>
          <w:p w:rsidR="001931D4" w:rsidRPr="00534854" w:rsidRDefault="001931D4" w:rsidP="00621095">
            <w:pPr>
              <w:pStyle w:val="Action-Number-Body"/>
              <w:rPr>
                <w:noProof/>
              </w:rPr>
            </w:pPr>
            <w:r>
              <w:rPr>
                <w:noProof/>
              </w:rPr>
              <w:t>9</w:t>
            </w:r>
            <w:r w:rsidRPr="00534854">
              <w:rPr>
                <w:noProof/>
              </w:rPr>
              <w:t>.</w:t>
            </w:r>
          </w:p>
        </w:tc>
        <w:tc>
          <w:tcPr>
            <w:tcW w:w="4932" w:type="dxa"/>
            <w:tcBorders>
              <w:top w:val="single" w:sz="8" w:space="0" w:color="A6A6A6" w:themeColor="background1" w:themeShade="A6"/>
            </w:tcBorders>
          </w:tcPr>
          <w:p w:rsidR="00366C9A" w:rsidRDefault="00366C9A" w:rsidP="00366C9A">
            <w:pPr>
              <w:pStyle w:val="Action-Body-Text"/>
              <w:rPr>
                <w:rFonts w:ascii="ArialMT" w:hAnsi="ArialMT" w:cs="ArialMT"/>
              </w:rPr>
            </w:pPr>
            <w:r>
              <w:rPr>
                <w:rFonts w:ascii="ArialMT" w:hAnsi="ArialMT" w:cs="ArialMT"/>
              </w:rPr>
              <w:t>If specialist subcontractors or suppliers are to be involved:</w:t>
            </w:r>
          </w:p>
          <w:p w:rsidR="00366C9A" w:rsidRDefault="0029239B" w:rsidP="00366C9A">
            <w:pPr>
              <w:pStyle w:val="Action-Body-Bullet"/>
            </w:pPr>
            <w:r w:rsidRPr="00534854">
              <w:rPr>
                <w:noProof/>
                <w:color w:val="FF7E26"/>
              </w:rPr>
              <w:t>—</w:t>
            </w:r>
            <w:r w:rsidR="00366C9A">
              <w:rPr>
                <w:color w:val="D2770F"/>
              </w:rPr>
              <w:t xml:space="preserve"> </w:t>
            </w:r>
            <w:r w:rsidR="00366C9A">
              <w:t>Check that you have written confirmation from the client for inclusion of the firms proposed. Check willingness and availability of these firms and, if necessary, decide on additional names.</w:t>
            </w:r>
          </w:p>
          <w:p w:rsidR="00366C9A" w:rsidRDefault="0029239B" w:rsidP="00366C9A">
            <w:pPr>
              <w:pStyle w:val="Action-Body-Bullet"/>
            </w:pPr>
            <w:r w:rsidRPr="00534854">
              <w:rPr>
                <w:noProof/>
                <w:color w:val="FF7E26"/>
              </w:rPr>
              <w:t>—</w:t>
            </w:r>
            <w:r w:rsidR="00366C9A">
              <w:rPr>
                <w:color w:val="D2770F"/>
              </w:rPr>
              <w:t xml:space="preserve"> </w:t>
            </w:r>
            <w:r w:rsidR="00366C9A">
              <w:t>Initiate tender action for quotations from specialist subcontractors and suppliers. When inviting tenders for specialist subcontract work that includes a design element, make certain that the client consents in writing, and that their interests are properly protected by warranty.</w:t>
            </w:r>
          </w:p>
          <w:p w:rsidR="00366C9A" w:rsidRDefault="0029239B" w:rsidP="00366C9A">
            <w:pPr>
              <w:pStyle w:val="Action-Body-Bullet"/>
            </w:pPr>
            <w:r w:rsidRPr="00534854">
              <w:rPr>
                <w:noProof/>
                <w:color w:val="FF7E26"/>
              </w:rPr>
              <w:t>—</w:t>
            </w:r>
            <w:r w:rsidR="00366C9A">
              <w:rPr>
                <w:color w:val="D2770F"/>
              </w:rPr>
              <w:t xml:space="preserve"> </w:t>
            </w:r>
            <w:r w:rsidR="00366C9A">
              <w:t xml:space="preserve">Review quality management of potential suppliers and subcontractors and their general compliance in health and safety matters. Pass relevant </w:t>
            </w:r>
            <w:r w:rsidR="00366C9A">
              <w:lastRenderedPageBreak/>
              <w:t>information to the CDMC.</w:t>
            </w:r>
          </w:p>
          <w:p w:rsidR="00366C9A" w:rsidRDefault="0029239B" w:rsidP="00366C9A">
            <w:pPr>
              <w:pStyle w:val="Action-Body-Bullet"/>
            </w:pPr>
            <w:r w:rsidRPr="00534854">
              <w:rPr>
                <w:noProof/>
                <w:color w:val="FF7E26"/>
              </w:rPr>
              <w:t>—</w:t>
            </w:r>
            <w:r w:rsidR="00366C9A">
              <w:rPr>
                <w:color w:val="D2770F"/>
              </w:rPr>
              <w:t xml:space="preserve"> </w:t>
            </w:r>
            <w:r w:rsidR="00366C9A">
              <w:t>Review the tenders and accompanying information received from specialist subcontractors and suppliers with design team members.</w:t>
            </w:r>
          </w:p>
          <w:p w:rsidR="00366C9A" w:rsidRDefault="0029239B" w:rsidP="00366C9A">
            <w:pPr>
              <w:pStyle w:val="Action-Body-Bullet"/>
            </w:pPr>
            <w:r w:rsidRPr="00534854">
              <w:rPr>
                <w:noProof/>
                <w:color w:val="FF7E26"/>
              </w:rPr>
              <w:t>—</w:t>
            </w:r>
            <w:r w:rsidR="00366C9A">
              <w:rPr>
                <w:color w:val="D2770F"/>
              </w:rPr>
              <w:t xml:space="preserve"> </w:t>
            </w:r>
            <w:r w:rsidR="00366C9A">
              <w:t>Refer all tenders to the cost consultant for cost checking. Approve specialist tenders and notify all tenderers of this decision. Refer all tenders to the cost consultant for cost checking. Approve specialist tenders and notify all tenderers of this decision.</w:t>
            </w:r>
          </w:p>
          <w:p w:rsidR="001931D4" w:rsidRPr="00534854" w:rsidRDefault="0029239B" w:rsidP="00366C9A">
            <w:pPr>
              <w:pStyle w:val="Action-Body-Bullet"/>
              <w:rPr>
                <w:noProof/>
              </w:rPr>
            </w:pPr>
            <w:r w:rsidRPr="00534854">
              <w:rPr>
                <w:noProof/>
                <w:color w:val="FF7E26"/>
              </w:rPr>
              <w:t>—</w:t>
            </w:r>
            <w:r w:rsidR="00366C9A">
              <w:rPr>
                <w:color w:val="D2770F"/>
              </w:rPr>
              <w:t xml:space="preserve"> </w:t>
            </w:r>
            <w:r w:rsidR="00366C9A">
              <w:t>Ensure any CDP work is in the construction contract</w:t>
            </w:r>
          </w:p>
          <w:p w:rsidR="001931D4" w:rsidRPr="00534854" w:rsidRDefault="001931D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1931D4" w:rsidRPr="00534854" w:rsidRDefault="001931D4" w:rsidP="00680F0F">
            <w:pPr>
              <w:pStyle w:val="Action-Body-date"/>
              <w:jc w:val="right"/>
              <w:rPr>
                <w:noProof/>
                <w:lang w:val="en-GB"/>
              </w:rPr>
            </w:pPr>
            <w:r w:rsidRPr="00534854">
              <w:rPr>
                <w:noProof/>
                <w:lang w:val="en-GB"/>
              </w:rPr>
              <w:lastRenderedPageBreak/>
              <w:t>Due on:</w:t>
            </w:r>
          </w:p>
          <w:p w:rsidR="001931D4" w:rsidRPr="00534854" w:rsidRDefault="001931D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1931D4" w:rsidRPr="00534854" w:rsidRDefault="001931D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p w:rsidR="001931D4" w:rsidRPr="00534854" w:rsidRDefault="001931D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tc>
      </w:tr>
      <w:tr w:rsidR="001931D4" w:rsidRPr="00534854">
        <w:trPr>
          <w:trHeight w:hRule="exact" w:val="113"/>
        </w:trPr>
        <w:tc>
          <w:tcPr>
            <w:tcW w:w="1021" w:type="dxa"/>
          </w:tcPr>
          <w:p w:rsidR="001931D4" w:rsidRPr="00534854" w:rsidRDefault="001931D4" w:rsidP="00465ECC">
            <w:pPr>
              <w:rPr>
                <w:noProof/>
              </w:rPr>
            </w:pPr>
          </w:p>
        </w:tc>
        <w:tc>
          <w:tcPr>
            <w:tcW w:w="4932" w:type="dxa"/>
          </w:tcPr>
          <w:p w:rsidR="001931D4" w:rsidRPr="00534854" w:rsidRDefault="001931D4" w:rsidP="00465ECC">
            <w:pPr>
              <w:rPr>
                <w:noProof/>
              </w:rPr>
            </w:pPr>
          </w:p>
        </w:tc>
        <w:tc>
          <w:tcPr>
            <w:tcW w:w="1810" w:type="dxa"/>
            <w:vAlign w:val="bottom"/>
          </w:tcPr>
          <w:p w:rsidR="001931D4" w:rsidRPr="00534854" w:rsidRDefault="001931D4" w:rsidP="00465ECC">
            <w:pPr>
              <w:rPr>
                <w:noProof/>
              </w:rPr>
            </w:pPr>
          </w:p>
        </w:tc>
        <w:tc>
          <w:tcPr>
            <w:tcW w:w="1309" w:type="dxa"/>
          </w:tcPr>
          <w:p w:rsidR="001931D4" w:rsidRPr="00534854" w:rsidRDefault="001931D4" w:rsidP="00465ECC">
            <w:pPr>
              <w:rPr>
                <w:noProof/>
              </w:rPr>
            </w:pPr>
          </w:p>
        </w:tc>
      </w:tr>
      <w:tr w:rsidR="001931D4" w:rsidRPr="00534854">
        <w:tc>
          <w:tcPr>
            <w:tcW w:w="1021" w:type="dxa"/>
            <w:tcBorders>
              <w:top w:val="single" w:sz="8" w:space="0" w:color="A6A6A6" w:themeColor="background1" w:themeShade="A6"/>
            </w:tcBorders>
            <w:shd w:val="clear" w:color="auto" w:fill="F2F2F2" w:themeFill="background1" w:themeFillShade="F2"/>
          </w:tcPr>
          <w:p w:rsidR="001931D4" w:rsidRPr="00534854" w:rsidRDefault="001931D4" w:rsidP="00621095">
            <w:pPr>
              <w:pStyle w:val="Action-Number-Body"/>
              <w:rPr>
                <w:noProof/>
              </w:rPr>
            </w:pPr>
            <w:r>
              <w:rPr>
                <w:noProof/>
              </w:rPr>
              <w:t>10</w:t>
            </w:r>
            <w:r w:rsidRPr="00534854">
              <w:rPr>
                <w:noProof/>
              </w:rPr>
              <w:t>.</w:t>
            </w:r>
          </w:p>
        </w:tc>
        <w:tc>
          <w:tcPr>
            <w:tcW w:w="4932" w:type="dxa"/>
            <w:tcBorders>
              <w:top w:val="single" w:sz="8" w:space="0" w:color="A6A6A6" w:themeColor="background1" w:themeShade="A6"/>
            </w:tcBorders>
          </w:tcPr>
          <w:p w:rsidR="009A6D69" w:rsidRDefault="00366C9A" w:rsidP="000C6A49">
            <w:pPr>
              <w:pStyle w:val="Action-Body-Text"/>
              <w:rPr>
                <w:noProof/>
              </w:rPr>
            </w:pPr>
            <w:r>
              <w:t>Invite tenders for main contract works from contractors on the final tender list</w:t>
            </w:r>
            <w:r w:rsidR="001931D4" w:rsidRPr="00534854">
              <w:rPr>
                <w:noProof/>
              </w:rPr>
              <w:t>.</w:t>
            </w:r>
          </w:p>
          <w:p w:rsidR="009A6D69" w:rsidRDefault="0029239B" w:rsidP="009A6D69">
            <w:pPr>
              <w:pStyle w:val="Action-Body-Bullet"/>
            </w:pPr>
            <w:r w:rsidRPr="00534854">
              <w:rPr>
                <w:noProof/>
                <w:color w:val="FF7E26"/>
              </w:rPr>
              <w:t>—</w:t>
            </w:r>
            <w:r w:rsidR="009A6D69">
              <w:rPr>
                <w:color w:val="D2770F"/>
              </w:rPr>
              <w:t xml:space="preserve"> </w:t>
            </w:r>
            <w:r w:rsidR="009A6D69">
              <w:t>Follow the relevant codes of procedure for tendering to ensure fairness and reliable pricing.</w:t>
            </w:r>
          </w:p>
          <w:p w:rsidR="009A6D69" w:rsidRDefault="0029239B" w:rsidP="009A6D69">
            <w:pPr>
              <w:pStyle w:val="Action-Body-Bullet"/>
              <w:rPr>
                <w:rFonts w:ascii="ArialMT" w:hAnsi="ArialMT" w:cs="ArialMT"/>
              </w:rPr>
            </w:pPr>
            <w:r w:rsidRPr="00534854">
              <w:rPr>
                <w:noProof/>
                <w:color w:val="FF7E26"/>
              </w:rPr>
              <w:t>—</w:t>
            </w:r>
            <w:r w:rsidR="009A6D69">
              <w:rPr>
                <w:rFonts w:ascii="ArialMT" w:hAnsi="ArialMT" w:cs="ArialMT"/>
                <w:color w:val="D2770F"/>
              </w:rPr>
              <w:t xml:space="preserve"> </w:t>
            </w:r>
            <w:r w:rsidR="009A6D69">
              <w:rPr>
                <w:rFonts w:ascii="ArialMT" w:hAnsi="ArialMT" w:cs="ArialMT"/>
              </w:rPr>
              <w:t>Supply all tenderers with identical information.</w:t>
            </w:r>
          </w:p>
          <w:p w:rsidR="009A6D69" w:rsidRDefault="0029239B" w:rsidP="009A6D69">
            <w:pPr>
              <w:pStyle w:val="Action-Body-Bullet"/>
              <w:rPr>
                <w:rFonts w:ascii="ArialMT" w:hAnsi="ArialMT" w:cs="ArialMT"/>
              </w:rPr>
            </w:pPr>
            <w:r w:rsidRPr="00534854">
              <w:rPr>
                <w:noProof/>
                <w:color w:val="FF7E26"/>
              </w:rPr>
              <w:t>—</w:t>
            </w:r>
            <w:r w:rsidR="009A6D69">
              <w:rPr>
                <w:rFonts w:ascii="ArialMT" w:hAnsi="ArialMT" w:cs="ArialMT"/>
                <w:color w:val="D2770F"/>
              </w:rPr>
              <w:t xml:space="preserve"> </w:t>
            </w:r>
            <w:r w:rsidR="009A6D69">
              <w:rPr>
                <w:rFonts w:ascii="ArialMT" w:hAnsi="ArialMT" w:cs="ArialMT"/>
              </w:rPr>
              <w:t>If queries are raised during the tendering period, deal with them promptly, and notify all other tenderers in identical terms.</w:t>
            </w:r>
          </w:p>
          <w:p w:rsidR="001931D4" w:rsidRPr="00534854" w:rsidRDefault="0029239B" w:rsidP="009A6D69">
            <w:pPr>
              <w:pStyle w:val="Action-Body-Text"/>
              <w:rPr>
                <w:noProof/>
              </w:rPr>
            </w:pPr>
            <w:r w:rsidRPr="00534854">
              <w:rPr>
                <w:noProof/>
                <w:color w:val="FF7E26"/>
              </w:rPr>
              <w:t>—</w:t>
            </w:r>
            <w:r w:rsidR="009A6D69">
              <w:rPr>
                <w:rFonts w:ascii="ArialMT" w:hAnsi="ArialMT" w:cs="ArialMT"/>
                <w:color w:val="D2770F"/>
              </w:rPr>
              <w:t xml:space="preserve"> </w:t>
            </w:r>
            <w:r w:rsidR="009A6D69">
              <w:rPr>
                <w:rFonts w:ascii="ArialMT" w:hAnsi="ArialMT" w:cs="ArialMT"/>
              </w:rPr>
              <w:t>Do not accept late tenders.</w:t>
            </w:r>
          </w:p>
          <w:p w:rsidR="001931D4" w:rsidRPr="00534854" w:rsidRDefault="001931D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1931D4" w:rsidRPr="00534854" w:rsidRDefault="001931D4" w:rsidP="00680F0F">
            <w:pPr>
              <w:pStyle w:val="Action-Body-date"/>
              <w:jc w:val="right"/>
              <w:rPr>
                <w:noProof/>
                <w:lang w:val="en-GB"/>
              </w:rPr>
            </w:pPr>
            <w:r w:rsidRPr="00534854">
              <w:rPr>
                <w:noProof/>
                <w:lang w:val="en-GB"/>
              </w:rPr>
              <w:t>Due on:</w:t>
            </w:r>
          </w:p>
          <w:p w:rsidR="001931D4" w:rsidRPr="00534854" w:rsidRDefault="001931D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1931D4" w:rsidRPr="00534854" w:rsidRDefault="001931D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p w:rsidR="001931D4" w:rsidRPr="00534854" w:rsidRDefault="001931D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tc>
      </w:tr>
      <w:tr w:rsidR="001931D4" w:rsidRPr="00534854">
        <w:trPr>
          <w:trHeight w:hRule="exact" w:val="113"/>
        </w:trPr>
        <w:tc>
          <w:tcPr>
            <w:tcW w:w="1021" w:type="dxa"/>
          </w:tcPr>
          <w:p w:rsidR="001931D4" w:rsidRPr="00534854" w:rsidRDefault="001931D4" w:rsidP="00465ECC">
            <w:pPr>
              <w:rPr>
                <w:noProof/>
              </w:rPr>
            </w:pPr>
          </w:p>
        </w:tc>
        <w:tc>
          <w:tcPr>
            <w:tcW w:w="4932" w:type="dxa"/>
          </w:tcPr>
          <w:p w:rsidR="001931D4" w:rsidRPr="00534854" w:rsidRDefault="001931D4" w:rsidP="00465ECC">
            <w:pPr>
              <w:rPr>
                <w:noProof/>
              </w:rPr>
            </w:pPr>
          </w:p>
        </w:tc>
        <w:tc>
          <w:tcPr>
            <w:tcW w:w="1810" w:type="dxa"/>
            <w:vAlign w:val="bottom"/>
          </w:tcPr>
          <w:p w:rsidR="001931D4" w:rsidRPr="00534854" w:rsidRDefault="001931D4" w:rsidP="00465ECC">
            <w:pPr>
              <w:rPr>
                <w:noProof/>
              </w:rPr>
            </w:pPr>
          </w:p>
        </w:tc>
        <w:tc>
          <w:tcPr>
            <w:tcW w:w="1309" w:type="dxa"/>
          </w:tcPr>
          <w:p w:rsidR="001931D4" w:rsidRPr="00534854" w:rsidRDefault="001931D4" w:rsidP="00465ECC">
            <w:pPr>
              <w:rPr>
                <w:noProof/>
              </w:rPr>
            </w:pPr>
          </w:p>
        </w:tc>
      </w:tr>
      <w:tr w:rsidR="001931D4" w:rsidRPr="00534854">
        <w:tc>
          <w:tcPr>
            <w:tcW w:w="1021" w:type="dxa"/>
            <w:tcBorders>
              <w:top w:val="single" w:sz="8" w:space="0" w:color="A6A6A6" w:themeColor="background1" w:themeShade="A6"/>
            </w:tcBorders>
            <w:shd w:val="clear" w:color="auto" w:fill="F2F2F2" w:themeFill="background1" w:themeFillShade="F2"/>
          </w:tcPr>
          <w:p w:rsidR="001931D4" w:rsidRPr="00534854" w:rsidRDefault="001931D4" w:rsidP="00621095">
            <w:pPr>
              <w:pStyle w:val="Action-Number-Body"/>
              <w:rPr>
                <w:noProof/>
              </w:rPr>
            </w:pPr>
            <w:r>
              <w:rPr>
                <w:noProof/>
              </w:rPr>
              <w:t>11</w:t>
            </w:r>
            <w:r w:rsidRPr="00534854">
              <w:rPr>
                <w:noProof/>
              </w:rPr>
              <w:t>.</w:t>
            </w:r>
          </w:p>
        </w:tc>
        <w:tc>
          <w:tcPr>
            <w:tcW w:w="4932" w:type="dxa"/>
            <w:tcBorders>
              <w:top w:val="single" w:sz="8" w:space="0" w:color="A6A6A6" w:themeColor="background1" w:themeShade="A6"/>
            </w:tcBorders>
          </w:tcPr>
          <w:p w:rsidR="001931D4" w:rsidRPr="00534854" w:rsidRDefault="009A6D69" w:rsidP="000C6A49">
            <w:pPr>
              <w:pStyle w:val="Action-Body-Text"/>
              <w:rPr>
                <w:noProof/>
              </w:rPr>
            </w:pPr>
            <w:r>
              <w:t>Arrange for tenderers to have the opportunity to inspect the site and/or existing buildings during the tender period</w:t>
            </w:r>
            <w:r w:rsidR="001931D4" w:rsidRPr="00534854">
              <w:rPr>
                <w:noProof/>
              </w:rPr>
              <w:t>.</w:t>
            </w:r>
          </w:p>
          <w:p w:rsidR="001931D4" w:rsidRPr="00534854" w:rsidRDefault="001931D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1931D4" w:rsidRPr="00534854" w:rsidRDefault="001931D4" w:rsidP="00680F0F">
            <w:pPr>
              <w:pStyle w:val="Action-Body-date"/>
              <w:jc w:val="right"/>
              <w:rPr>
                <w:noProof/>
                <w:lang w:val="en-GB"/>
              </w:rPr>
            </w:pPr>
            <w:r w:rsidRPr="00534854">
              <w:rPr>
                <w:noProof/>
                <w:lang w:val="en-GB"/>
              </w:rPr>
              <w:t>Due on:</w:t>
            </w:r>
          </w:p>
          <w:p w:rsidR="001931D4" w:rsidRPr="00534854" w:rsidRDefault="001931D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1931D4" w:rsidRPr="00534854" w:rsidRDefault="001931D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p w:rsidR="001931D4" w:rsidRPr="00534854" w:rsidRDefault="001931D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tc>
      </w:tr>
      <w:tr w:rsidR="001931D4" w:rsidRPr="00534854">
        <w:trPr>
          <w:trHeight w:hRule="exact" w:val="113"/>
        </w:trPr>
        <w:tc>
          <w:tcPr>
            <w:tcW w:w="1021" w:type="dxa"/>
          </w:tcPr>
          <w:p w:rsidR="001931D4" w:rsidRPr="00534854" w:rsidRDefault="001931D4" w:rsidP="00465ECC">
            <w:pPr>
              <w:rPr>
                <w:noProof/>
              </w:rPr>
            </w:pPr>
          </w:p>
        </w:tc>
        <w:tc>
          <w:tcPr>
            <w:tcW w:w="4932" w:type="dxa"/>
          </w:tcPr>
          <w:p w:rsidR="001931D4" w:rsidRPr="00534854" w:rsidRDefault="001931D4" w:rsidP="00465ECC">
            <w:pPr>
              <w:rPr>
                <w:noProof/>
              </w:rPr>
            </w:pPr>
          </w:p>
        </w:tc>
        <w:tc>
          <w:tcPr>
            <w:tcW w:w="1810" w:type="dxa"/>
            <w:vAlign w:val="bottom"/>
          </w:tcPr>
          <w:p w:rsidR="001931D4" w:rsidRPr="00534854" w:rsidRDefault="001931D4" w:rsidP="00465ECC">
            <w:pPr>
              <w:rPr>
                <w:noProof/>
              </w:rPr>
            </w:pPr>
          </w:p>
        </w:tc>
        <w:tc>
          <w:tcPr>
            <w:tcW w:w="1309" w:type="dxa"/>
          </w:tcPr>
          <w:p w:rsidR="001931D4" w:rsidRPr="00534854" w:rsidRDefault="001931D4" w:rsidP="00465ECC">
            <w:pPr>
              <w:rPr>
                <w:noProof/>
              </w:rPr>
            </w:pPr>
          </w:p>
        </w:tc>
      </w:tr>
      <w:tr w:rsidR="001931D4" w:rsidRPr="00534854">
        <w:tc>
          <w:tcPr>
            <w:tcW w:w="1021" w:type="dxa"/>
            <w:tcBorders>
              <w:top w:val="single" w:sz="8" w:space="0" w:color="A6A6A6" w:themeColor="background1" w:themeShade="A6"/>
            </w:tcBorders>
            <w:shd w:val="clear" w:color="auto" w:fill="F2F2F2" w:themeFill="background1" w:themeFillShade="F2"/>
          </w:tcPr>
          <w:p w:rsidR="001931D4" w:rsidRPr="00534854" w:rsidRDefault="001931D4" w:rsidP="00621095">
            <w:pPr>
              <w:pStyle w:val="Action-Number-Body"/>
              <w:rPr>
                <w:noProof/>
              </w:rPr>
            </w:pPr>
            <w:r>
              <w:rPr>
                <w:noProof/>
              </w:rPr>
              <w:t>1</w:t>
            </w:r>
            <w:r w:rsidRPr="00534854">
              <w:rPr>
                <w:noProof/>
              </w:rPr>
              <w:t>2.</w:t>
            </w:r>
          </w:p>
        </w:tc>
        <w:tc>
          <w:tcPr>
            <w:tcW w:w="4932" w:type="dxa"/>
            <w:tcBorders>
              <w:top w:val="single" w:sz="8" w:space="0" w:color="A6A6A6" w:themeColor="background1" w:themeShade="A6"/>
            </w:tcBorders>
          </w:tcPr>
          <w:p w:rsidR="009A6D69" w:rsidRDefault="009A6D69" w:rsidP="009A6D69">
            <w:pPr>
              <w:pStyle w:val="Action-Body-Text"/>
            </w:pPr>
            <w:r>
              <w:t xml:space="preserve">Appraise the tenders received with the cost consultant and CDMC (as applicable), and prepare a report (or assist in preparing a report) with recommendations for the client: </w:t>
            </w:r>
          </w:p>
          <w:p w:rsidR="009A6D69" w:rsidRDefault="0029239B" w:rsidP="009A6D69">
            <w:pPr>
              <w:pStyle w:val="Action-Body-Bullet"/>
            </w:pPr>
            <w:r w:rsidRPr="00534854">
              <w:rPr>
                <w:noProof/>
                <w:color w:val="FF7E26"/>
              </w:rPr>
              <w:t>—</w:t>
            </w:r>
            <w:r w:rsidR="009A6D69">
              <w:rPr>
                <w:color w:val="D2770F"/>
              </w:rPr>
              <w:t xml:space="preserve"> </w:t>
            </w:r>
            <w:r w:rsidR="009A6D69">
              <w:t>Check with the cost consultant for arithmetical errors in the most acceptable tender; if any are found, use the appropriate stated procedures.</w:t>
            </w:r>
          </w:p>
          <w:p w:rsidR="009A6D69" w:rsidRDefault="0029239B" w:rsidP="009A6D69">
            <w:pPr>
              <w:pStyle w:val="Action-Body-Bullet"/>
            </w:pPr>
            <w:r w:rsidRPr="00534854">
              <w:rPr>
                <w:noProof/>
                <w:color w:val="FF7E26"/>
              </w:rPr>
              <w:t>—</w:t>
            </w:r>
            <w:r w:rsidR="009A6D69">
              <w:rPr>
                <w:color w:val="D2770F"/>
              </w:rPr>
              <w:t xml:space="preserve"> </w:t>
            </w:r>
            <w:r w:rsidR="009A6D69">
              <w:t>Inspect draft programmes submitted by tenderers, if required.</w:t>
            </w:r>
          </w:p>
          <w:p w:rsidR="009A6D69" w:rsidRDefault="0029239B" w:rsidP="009A6D69">
            <w:pPr>
              <w:pStyle w:val="Action-Body-Bullet"/>
            </w:pPr>
            <w:r w:rsidRPr="00534854">
              <w:rPr>
                <w:noProof/>
                <w:color w:val="FF7E26"/>
              </w:rPr>
              <w:t>—</w:t>
            </w:r>
            <w:r w:rsidR="009A6D69">
              <w:rPr>
                <w:color w:val="D2770F"/>
              </w:rPr>
              <w:t xml:space="preserve"> </w:t>
            </w:r>
            <w:r w:rsidR="009A6D69">
              <w:t>If applicable arrange for the CDMC to inspect material submitted by tenderers relating to health and safety requirements, and to appraise the construction phase health and safety information submitted in the most acceptable tender.</w:t>
            </w:r>
          </w:p>
          <w:p w:rsidR="001931D4" w:rsidRPr="00534854" w:rsidRDefault="0029239B" w:rsidP="009A6D69">
            <w:pPr>
              <w:pStyle w:val="Action-Body-Bullet"/>
              <w:rPr>
                <w:noProof/>
              </w:rPr>
            </w:pPr>
            <w:r w:rsidRPr="00534854">
              <w:rPr>
                <w:noProof/>
                <w:color w:val="FF7E26"/>
              </w:rPr>
              <w:t>—</w:t>
            </w:r>
            <w:r w:rsidR="009A6D69">
              <w:rPr>
                <w:color w:val="D2770F"/>
              </w:rPr>
              <w:t xml:space="preserve"> </w:t>
            </w:r>
            <w:r w:rsidR="009A6D69">
              <w:t>Check that the tender includes information regarding the contractor’s competency. Deal with tender errors, or the need for a reduction, strictly in accordance with recommended procedures</w:t>
            </w:r>
            <w:r w:rsidR="001931D4" w:rsidRPr="00534854">
              <w:rPr>
                <w:noProof/>
              </w:rPr>
              <w:t>.</w:t>
            </w:r>
          </w:p>
          <w:p w:rsidR="001931D4" w:rsidRPr="00534854" w:rsidRDefault="001931D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1931D4" w:rsidRPr="00534854" w:rsidRDefault="001931D4" w:rsidP="00680F0F">
            <w:pPr>
              <w:pStyle w:val="Action-Body-date"/>
              <w:jc w:val="right"/>
              <w:rPr>
                <w:noProof/>
                <w:lang w:val="en-GB"/>
              </w:rPr>
            </w:pPr>
            <w:r w:rsidRPr="00534854">
              <w:rPr>
                <w:noProof/>
                <w:lang w:val="en-GB"/>
              </w:rPr>
              <w:t>Due on:</w:t>
            </w:r>
          </w:p>
          <w:p w:rsidR="001931D4" w:rsidRPr="00534854" w:rsidRDefault="001931D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1931D4" w:rsidRPr="00534854" w:rsidRDefault="001931D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p w:rsidR="001931D4" w:rsidRPr="00534854" w:rsidRDefault="001931D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tc>
      </w:tr>
      <w:tr w:rsidR="001931D4" w:rsidRPr="00534854">
        <w:trPr>
          <w:trHeight w:hRule="exact" w:val="113"/>
        </w:trPr>
        <w:tc>
          <w:tcPr>
            <w:tcW w:w="1021" w:type="dxa"/>
          </w:tcPr>
          <w:p w:rsidR="001931D4" w:rsidRPr="00534854" w:rsidRDefault="001931D4" w:rsidP="00465ECC">
            <w:pPr>
              <w:rPr>
                <w:noProof/>
              </w:rPr>
            </w:pPr>
          </w:p>
        </w:tc>
        <w:tc>
          <w:tcPr>
            <w:tcW w:w="4932" w:type="dxa"/>
          </w:tcPr>
          <w:p w:rsidR="001931D4" w:rsidRPr="00534854" w:rsidRDefault="001931D4" w:rsidP="00465ECC">
            <w:pPr>
              <w:rPr>
                <w:noProof/>
              </w:rPr>
            </w:pPr>
          </w:p>
        </w:tc>
        <w:tc>
          <w:tcPr>
            <w:tcW w:w="1810" w:type="dxa"/>
            <w:vAlign w:val="bottom"/>
          </w:tcPr>
          <w:p w:rsidR="001931D4" w:rsidRPr="00534854" w:rsidRDefault="001931D4" w:rsidP="00465ECC">
            <w:pPr>
              <w:rPr>
                <w:noProof/>
              </w:rPr>
            </w:pPr>
          </w:p>
        </w:tc>
        <w:tc>
          <w:tcPr>
            <w:tcW w:w="1309" w:type="dxa"/>
          </w:tcPr>
          <w:p w:rsidR="001931D4" w:rsidRPr="00534854" w:rsidRDefault="001931D4" w:rsidP="00465ECC">
            <w:pPr>
              <w:rPr>
                <w:noProof/>
              </w:rPr>
            </w:pPr>
          </w:p>
        </w:tc>
      </w:tr>
      <w:tr w:rsidR="001931D4" w:rsidRPr="00534854">
        <w:tc>
          <w:tcPr>
            <w:tcW w:w="1021" w:type="dxa"/>
            <w:tcBorders>
              <w:top w:val="single" w:sz="8" w:space="0" w:color="A6A6A6" w:themeColor="background1" w:themeShade="A6"/>
            </w:tcBorders>
            <w:shd w:val="clear" w:color="auto" w:fill="F2F2F2" w:themeFill="background1" w:themeFillShade="F2"/>
          </w:tcPr>
          <w:p w:rsidR="001931D4" w:rsidRPr="00534854" w:rsidRDefault="001931D4" w:rsidP="00621095">
            <w:pPr>
              <w:pStyle w:val="Action-Number-Body"/>
              <w:rPr>
                <w:noProof/>
              </w:rPr>
            </w:pPr>
            <w:r>
              <w:rPr>
                <w:noProof/>
              </w:rPr>
              <w:lastRenderedPageBreak/>
              <w:t>13</w:t>
            </w:r>
            <w:r w:rsidRPr="00534854">
              <w:rPr>
                <w:noProof/>
              </w:rPr>
              <w:t>.</w:t>
            </w:r>
          </w:p>
        </w:tc>
        <w:tc>
          <w:tcPr>
            <w:tcW w:w="4932" w:type="dxa"/>
            <w:tcBorders>
              <w:top w:val="single" w:sz="8" w:space="0" w:color="A6A6A6" w:themeColor="background1" w:themeShade="A6"/>
            </w:tcBorders>
          </w:tcPr>
          <w:p w:rsidR="001931D4" w:rsidRPr="00534854" w:rsidRDefault="00893104" w:rsidP="000C6A49">
            <w:pPr>
              <w:pStyle w:val="Action-Body-Text"/>
              <w:rPr>
                <w:noProof/>
              </w:rPr>
            </w:pPr>
            <w:r>
              <w:t>If the appointment includes Stage 6 Soft Landings activities, the architect must contribute to the appraisal of tenders/negotiations relative to the Handover Strategy and facilities management matters. If the appointment includes Post-occupancy Evaluation activities at Stages 6 and/or 7, the architect must identify any changes to targets and their causes</w:t>
            </w:r>
            <w:r w:rsidR="001931D4" w:rsidRPr="00534854">
              <w:rPr>
                <w:noProof/>
              </w:rPr>
              <w:t>.</w:t>
            </w:r>
          </w:p>
          <w:p w:rsidR="001931D4" w:rsidRPr="00534854" w:rsidRDefault="001931D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1931D4" w:rsidRPr="00534854" w:rsidRDefault="001931D4" w:rsidP="00680F0F">
            <w:pPr>
              <w:pStyle w:val="Action-Body-date"/>
              <w:jc w:val="right"/>
              <w:rPr>
                <w:noProof/>
                <w:lang w:val="en-GB"/>
              </w:rPr>
            </w:pPr>
            <w:r w:rsidRPr="00534854">
              <w:rPr>
                <w:noProof/>
                <w:lang w:val="en-GB"/>
              </w:rPr>
              <w:t>Due on:</w:t>
            </w:r>
          </w:p>
          <w:p w:rsidR="001931D4" w:rsidRPr="00534854" w:rsidRDefault="001931D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1931D4" w:rsidRPr="00534854" w:rsidRDefault="001931D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p w:rsidR="001931D4" w:rsidRPr="00534854" w:rsidRDefault="001931D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tc>
      </w:tr>
      <w:tr w:rsidR="001931D4" w:rsidRPr="00534854">
        <w:trPr>
          <w:trHeight w:hRule="exact" w:val="113"/>
        </w:trPr>
        <w:tc>
          <w:tcPr>
            <w:tcW w:w="1021" w:type="dxa"/>
          </w:tcPr>
          <w:p w:rsidR="001931D4" w:rsidRPr="00534854" w:rsidRDefault="001931D4" w:rsidP="00465ECC">
            <w:pPr>
              <w:rPr>
                <w:noProof/>
              </w:rPr>
            </w:pPr>
          </w:p>
        </w:tc>
        <w:tc>
          <w:tcPr>
            <w:tcW w:w="4932" w:type="dxa"/>
          </w:tcPr>
          <w:p w:rsidR="001931D4" w:rsidRPr="00534854" w:rsidRDefault="001931D4" w:rsidP="00465ECC">
            <w:pPr>
              <w:rPr>
                <w:noProof/>
              </w:rPr>
            </w:pPr>
          </w:p>
        </w:tc>
        <w:tc>
          <w:tcPr>
            <w:tcW w:w="1810" w:type="dxa"/>
            <w:vAlign w:val="bottom"/>
          </w:tcPr>
          <w:p w:rsidR="001931D4" w:rsidRPr="00534854" w:rsidRDefault="001931D4" w:rsidP="00465ECC">
            <w:pPr>
              <w:rPr>
                <w:noProof/>
              </w:rPr>
            </w:pPr>
          </w:p>
        </w:tc>
        <w:tc>
          <w:tcPr>
            <w:tcW w:w="1309" w:type="dxa"/>
          </w:tcPr>
          <w:p w:rsidR="001931D4" w:rsidRPr="00534854" w:rsidRDefault="001931D4" w:rsidP="00465ECC">
            <w:pPr>
              <w:rPr>
                <w:noProof/>
              </w:rPr>
            </w:pPr>
          </w:p>
        </w:tc>
      </w:tr>
      <w:tr w:rsidR="001931D4" w:rsidRPr="00534854">
        <w:tc>
          <w:tcPr>
            <w:tcW w:w="1021" w:type="dxa"/>
            <w:tcBorders>
              <w:top w:val="single" w:sz="8" w:space="0" w:color="A6A6A6" w:themeColor="background1" w:themeShade="A6"/>
            </w:tcBorders>
            <w:shd w:val="clear" w:color="auto" w:fill="F2F2F2" w:themeFill="background1" w:themeFillShade="F2"/>
          </w:tcPr>
          <w:p w:rsidR="001931D4" w:rsidRPr="00534854" w:rsidRDefault="001931D4" w:rsidP="00621095">
            <w:pPr>
              <w:pStyle w:val="Action-Number-Body"/>
              <w:rPr>
                <w:noProof/>
              </w:rPr>
            </w:pPr>
            <w:r>
              <w:rPr>
                <w:noProof/>
              </w:rPr>
              <w:t>14</w:t>
            </w:r>
            <w:r w:rsidRPr="00534854">
              <w:rPr>
                <w:noProof/>
              </w:rPr>
              <w:t>.</w:t>
            </w:r>
          </w:p>
        </w:tc>
        <w:tc>
          <w:tcPr>
            <w:tcW w:w="4932" w:type="dxa"/>
            <w:tcBorders>
              <w:top w:val="single" w:sz="8" w:space="0" w:color="A6A6A6" w:themeColor="background1" w:themeShade="A6"/>
            </w:tcBorders>
          </w:tcPr>
          <w:p w:rsidR="001931D4" w:rsidRPr="00534854" w:rsidRDefault="00893104" w:rsidP="000C6A49">
            <w:pPr>
              <w:pStyle w:val="Action-Body-Text"/>
              <w:rPr>
                <w:noProof/>
              </w:rPr>
            </w:pPr>
            <w:r>
              <w:t>Prepare the tender report, review it with the client and discuss recommendations about acceptance</w:t>
            </w:r>
            <w:r w:rsidR="001931D4" w:rsidRPr="00534854">
              <w:rPr>
                <w:noProof/>
              </w:rPr>
              <w:t>.</w:t>
            </w:r>
          </w:p>
          <w:p w:rsidR="001931D4" w:rsidRPr="00534854" w:rsidRDefault="001931D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1931D4" w:rsidRPr="00534854" w:rsidRDefault="001931D4" w:rsidP="00680F0F">
            <w:pPr>
              <w:pStyle w:val="Action-Body-date"/>
              <w:jc w:val="right"/>
              <w:rPr>
                <w:noProof/>
                <w:lang w:val="en-GB"/>
              </w:rPr>
            </w:pPr>
            <w:r w:rsidRPr="00534854">
              <w:rPr>
                <w:noProof/>
                <w:lang w:val="en-GB"/>
              </w:rPr>
              <w:t>Due on:</w:t>
            </w:r>
          </w:p>
          <w:p w:rsidR="001931D4" w:rsidRPr="00534854" w:rsidRDefault="001931D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1931D4" w:rsidRPr="00534854" w:rsidRDefault="001931D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p w:rsidR="001931D4" w:rsidRPr="00534854" w:rsidRDefault="001931D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tc>
      </w:tr>
      <w:tr w:rsidR="001931D4" w:rsidRPr="00534854">
        <w:trPr>
          <w:trHeight w:hRule="exact" w:val="113"/>
        </w:trPr>
        <w:tc>
          <w:tcPr>
            <w:tcW w:w="1021" w:type="dxa"/>
          </w:tcPr>
          <w:p w:rsidR="001931D4" w:rsidRPr="00534854" w:rsidRDefault="001931D4" w:rsidP="00465ECC">
            <w:pPr>
              <w:rPr>
                <w:noProof/>
              </w:rPr>
            </w:pPr>
          </w:p>
        </w:tc>
        <w:tc>
          <w:tcPr>
            <w:tcW w:w="4932" w:type="dxa"/>
          </w:tcPr>
          <w:p w:rsidR="001931D4" w:rsidRPr="00534854" w:rsidRDefault="001931D4" w:rsidP="00465ECC">
            <w:pPr>
              <w:rPr>
                <w:noProof/>
              </w:rPr>
            </w:pPr>
          </w:p>
        </w:tc>
        <w:tc>
          <w:tcPr>
            <w:tcW w:w="1810" w:type="dxa"/>
            <w:vAlign w:val="bottom"/>
          </w:tcPr>
          <w:p w:rsidR="001931D4" w:rsidRPr="00534854" w:rsidRDefault="001931D4" w:rsidP="00465ECC">
            <w:pPr>
              <w:rPr>
                <w:noProof/>
              </w:rPr>
            </w:pPr>
          </w:p>
        </w:tc>
        <w:tc>
          <w:tcPr>
            <w:tcW w:w="1309" w:type="dxa"/>
          </w:tcPr>
          <w:p w:rsidR="001931D4" w:rsidRPr="00534854" w:rsidRDefault="001931D4" w:rsidP="00465ECC">
            <w:pPr>
              <w:rPr>
                <w:noProof/>
              </w:rPr>
            </w:pPr>
          </w:p>
        </w:tc>
      </w:tr>
      <w:tr w:rsidR="001931D4" w:rsidRPr="00534854">
        <w:tc>
          <w:tcPr>
            <w:tcW w:w="1021" w:type="dxa"/>
            <w:tcBorders>
              <w:top w:val="single" w:sz="8" w:space="0" w:color="A6A6A6" w:themeColor="background1" w:themeShade="A6"/>
            </w:tcBorders>
            <w:shd w:val="clear" w:color="auto" w:fill="F2F2F2" w:themeFill="background1" w:themeFillShade="F2"/>
          </w:tcPr>
          <w:p w:rsidR="001931D4" w:rsidRPr="00534854" w:rsidRDefault="001931D4" w:rsidP="00621095">
            <w:pPr>
              <w:pStyle w:val="Action-Number-Body"/>
              <w:rPr>
                <w:noProof/>
              </w:rPr>
            </w:pPr>
            <w:r>
              <w:rPr>
                <w:noProof/>
              </w:rPr>
              <w:t>15</w:t>
            </w:r>
            <w:r w:rsidRPr="00534854">
              <w:rPr>
                <w:noProof/>
              </w:rPr>
              <w:t>.</w:t>
            </w:r>
          </w:p>
        </w:tc>
        <w:tc>
          <w:tcPr>
            <w:tcW w:w="4932" w:type="dxa"/>
            <w:tcBorders>
              <w:top w:val="single" w:sz="8" w:space="0" w:color="A6A6A6" w:themeColor="background1" w:themeShade="A6"/>
            </w:tcBorders>
          </w:tcPr>
          <w:p w:rsidR="001931D4" w:rsidRPr="00534854" w:rsidRDefault="00893104" w:rsidP="000C6A49">
            <w:pPr>
              <w:pStyle w:val="Action-Body-Text"/>
              <w:rPr>
                <w:noProof/>
              </w:rPr>
            </w:pPr>
            <w:r>
              <w:t>If the lowest figure is greater than the amount allowed for in the cost plan, discuss the most appropriate measures for reducing it with the cost consultant (such as making alterations to the design), agree the action to be taken with the client and initiate it through negotiation or re-tendering</w:t>
            </w:r>
            <w:r w:rsidR="001931D4" w:rsidRPr="00534854">
              <w:rPr>
                <w:noProof/>
              </w:rPr>
              <w:t>.</w:t>
            </w:r>
          </w:p>
          <w:p w:rsidR="001931D4" w:rsidRPr="00534854" w:rsidRDefault="001931D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1931D4" w:rsidRPr="00534854" w:rsidRDefault="001931D4" w:rsidP="00680F0F">
            <w:pPr>
              <w:pStyle w:val="Action-Body-date"/>
              <w:jc w:val="right"/>
              <w:rPr>
                <w:noProof/>
                <w:lang w:val="en-GB"/>
              </w:rPr>
            </w:pPr>
            <w:r w:rsidRPr="00534854">
              <w:rPr>
                <w:noProof/>
                <w:lang w:val="en-GB"/>
              </w:rPr>
              <w:t>Due on:</w:t>
            </w:r>
          </w:p>
          <w:p w:rsidR="001931D4" w:rsidRPr="00534854" w:rsidRDefault="001931D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1931D4" w:rsidRPr="00534854" w:rsidRDefault="001931D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p w:rsidR="001931D4" w:rsidRPr="00534854" w:rsidRDefault="001931D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tc>
      </w:tr>
      <w:tr w:rsidR="001931D4" w:rsidRPr="00534854">
        <w:trPr>
          <w:trHeight w:hRule="exact" w:val="113"/>
        </w:trPr>
        <w:tc>
          <w:tcPr>
            <w:tcW w:w="1021" w:type="dxa"/>
          </w:tcPr>
          <w:p w:rsidR="001931D4" w:rsidRPr="00534854" w:rsidRDefault="001931D4" w:rsidP="00465ECC">
            <w:pPr>
              <w:rPr>
                <w:noProof/>
              </w:rPr>
            </w:pPr>
          </w:p>
        </w:tc>
        <w:tc>
          <w:tcPr>
            <w:tcW w:w="4932" w:type="dxa"/>
          </w:tcPr>
          <w:p w:rsidR="001931D4" w:rsidRPr="00534854" w:rsidRDefault="001931D4" w:rsidP="00465ECC">
            <w:pPr>
              <w:rPr>
                <w:noProof/>
              </w:rPr>
            </w:pPr>
          </w:p>
        </w:tc>
        <w:tc>
          <w:tcPr>
            <w:tcW w:w="1810" w:type="dxa"/>
            <w:vAlign w:val="bottom"/>
          </w:tcPr>
          <w:p w:rsidR="001931D4" w:rsidRPr="00534854" w:rsidRDefault="001931D4" w:rsidP="00465ECC">
            <w:pPr>
              <w:rPr>
                <w:noProof/>
              </w:rPr>
            </w:pPr>
          </w:p>
        </w:tc>
        <w:tc>
          <w:tcPr>
            <w:tcW w:w="1309" w:type="dxa"/>
          </w:tcPr>
          <w:p w:rsidR="001931D4" w:rsidRPr="00534854" w:rsidRDefault="001931D4" w:rsidP="00465ECC">
            <w:pPr>
              <w:rPr>
                <w:noProof/>
              </w:rPr>
            </w:pPr>
          </w:p>
        </w:tc>
      </w:tr>
      <w:tr w:rsidR="001931D4" w:rsidRPr="00534854">
        <w:tc>
          <w:tcPr>
            <w:tcW w:w="1021" w:type="dxa"/>
            <w:tcBorders>
              <w:top w:val="single" w:sz="8" w:space="0" w:color="A6A6A6" w:themeColor="background1" w:themeShade="A6"/>
            </w:tcBorders>
            <w:shd w:val="clear" w:color="auto" w:fill="F2F2F2" w:themeFill="background1" w:themeFillShade="F2"/>
          </w:tcPr>
          <w:p w:rsidR="001931D4" w:rsidRPr="00534854" w:rsidRDefault="001931D4" w:rsidP="00621095">
            <w:pPr>
              <w:pStyle w:val="Action-Number-Body"/>
              <w:rPr>
                <w:noProof/>
              </w:rPr>
            </w:pPr>
            <w:r>
              <w:rPr>
                <w:noProof/>
              </w:rPr>
              <w:t>16</w:t>
            </w:r>
            <w:r w:rsidRPr="00534854">
              <w:rPr>
                <w:noProof/>
              </w:rPr>
              <w:t>.</w:t>
            </w:r>
          </w:p>
        </w:tc>
        <w:tc>
          <w:tcPr>
            <w:tcW w:w="4932" w:type="dxa"/>
            <w:tcBorders>
              <w:top w:val="single" w:sz="8" w:space="0" w:color="A6A6A6" w:themeColor="background1" w:themeShade="A6"/>
            </w:tcBorders>
          </w:tcPr>
          <w:p w:rsidR="001931D4" w:rsidRPr="00534854" w:rsidRDefault="00893104" w:rsidP="000C6A49">
            <w:pPr>
              <w:pStyle w:val="Action-Body-Text"/>
              <w:rPr>
                <w:noProof/>
              </w:rPr>
            </w:pPr>
            <w:r>
              <w:t>Assist as necessary with any negotiations following consideration by the client of the most acceptable tender</w:t>
            </w:r>
            <w:r w:rsidR="001931D4" w:rsidRPr="00534854">
              <w:rPr>
                <w:noProof/>
              </w:rPr>
              <w:t>.</w:t>
            </w:r>
          </w:p>
          <w:p w:rsidR="001931D4" w:rsidRPr="00534854" w:rsidRDefault="001931D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1931D4" w:rsidRPr="00534854" w:rsidRDefault="001931D4" w:rsidP="00680F0F">
            <w:pPr>
              <w:pStyle w:val="Action-Body-date"/>
              <w:jc w:val="right"/>
              <w:rPr>
                <w:noProof/>
                <w:lang w:val="en-GB"/>
              </w:rPr>
            </w:pPr>
            <w:r w:rsidRPr="00534854">
              <w:rPr>
                <w:noProof/>
                <w:lang w:val="en-GB"/>
              </w:rPr>
              <w:t>Due on:</w:t>
            </w:r>
          </w:p>
          <w:p w:rsidR="001931D4" w:rsidRPr="00534854" w:rsidRDefault="001931D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1931D4" w:rsidRPr="00534854" w:rsidRDefault="001931D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p w:rsidR="001931D4" w:rsidRPr="00534854" w:rsidRDefault="001931D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tc>
      </w:tr>
      <w:tr w:rsidR="001931D4" w:rsidRPr="00534854">
        <w:trPr>
          <w:trHeight w:hRule="exact" w:val="113"/>
        </w:trPr>
        <w:tc>
          <w:tcPr>
            <w:tcW w:w="1021" w:type="dxa"/>
          </w:tcPr>
          <w:p w:rsidR="001931D4" w:rsidRPr="00534854" w:rsidRDefault="001931D4" w:rsidP="00465ECC">
            <w:pPr>
              <w:rPr>
                <w:noProof/>
              </w:rPr>
            </w:pPr>
          </w:p>
        </w:tc>
        <w:tc>
          <w:tcPr>
            <w:tcW w:w="4932" w:type="dxa"/>
          </w:tcPr>
          <w:p w:rsidR="001931D4" w:rsidRPr="00534854" w:rsidRDefault="001931D4" w:rsidP="00465ECC">
            <w:pPr>
              <w:rPr>
                <w:noProof/>
              </w:rPr>
            </w:pPr>
          </w:p>
        </w:tc>
        <w:tc>
          <w:tcPr>
            <w:tcW w:w="1810" w:type="dxa"/>
            <w:vAlign w:val="bottom"/>
          </w:tcPr>
          <w:p w:rsidR="001931D4" w:rsidRPr="00534854" w:rsidRDefault="001931D4" w:rsidP="00465ECC">
            <w:pPr>
              <w:rPr>
                <w:noProof/>
              </w:rPr>
            </w:pPr>
          </w:p>
        </w:tc>
        <w:tc>
          <w:tcPr>
            <w:tcW w:w="1309" w:type="dxa"/>
          </w:tcPr>
          <w:p w:rsidR="001931D4" w:rsidRPr="00534854" w:rsidRDefault="001931D4" w:rsidP="00465ECC">
            <w:pPr>
              <w:rPr>
                <w:noProof/>
              </w:rPr>
            </w:pPr>
          </w:p>
        </w:tc>
      </w:tr>
      <w:tr w:rsidR="001931D4" w:rsidRPr="00534854">
        <w:tc>
          <w:tcPr>
            <w:tcW w:w="1021" w:type="dxa"/>
            <w:tcBorders>
              <w:top w:val="single" w:sz="8" w:space="0" w:color="A6A6A6" w:themeColor="background1" w:themeShade="A6"/>
            </w:tcBorders>
            <w:shd w:val="clear" w:color="auto" w:fill="F2F2F2" w:themeFill="background1" w:themeFillShade="F2"/>
          </w:tcPr>
          <w:p w:rsidR="001931D4" w:rsidRPr="00534854" w:rsidRDefault="001931D4" w:rsidP="00621095">
            <w:pPr>
              <w:pStyle w:val="Action-Number-Body"/>
              <w:rPr>
                <w:noProof/>
              </w:rPr>
            </w:pPr>
            <w:r>
              <w:rPr>
                <w:noProof/>
              </w:rPr>
              <w:t>17</w:t>
            </w:r>
            <w:r w:rsidRPr="00534854">
              <w:rPr>
                <w:noProof/>
              </w:rPr>
              <w:t>.</w:t>
            </w:r>
          </w:p>
        </w:tc>
        <w:tc>
          <w:tcPr>
            <w:tcW w:w="4932" w:type="dxa"/>
            <w:tcBorders>
              <w:top w:val="single" w:sz="8" w:space="0" w:color="A6A6A6" w:themeColor="background1" w:themeShade="A6"/>
            </w:tcBorders>
          </w:tcPr>
          <w:p w:rsidR="001931D4" w:rsidRPr="00534854" w:rsidRDefault="00893104" w:rsidP="000C6A49">
            <w:pPr>
              <w:pStyle w:val="Action-Body-Text"/>
              <w:rPr>
                <w:noProof/>
              </w:rPr>
            </w:pPr>
            <w:r>
              <w:t>If applicable, check that the CDMC has certified that the construction phase health and safety information has been developed sufficiently by the firm to be appointed as principal contractor for the construction phase to commence</w:t>
            </w:r>
            <w:r w:rsidR="001931D4" w:rsidRPr="00534854">
              <w:rPr>
                <w:noProof/>
              </w:rPr>
              <w:t>.</w:t>
            </w:r>
          </w:p>
          <w:p w:rsidR="001931D4" w:rsidRPr="00534854" w:rsidRDefault="001931D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1931D4" w:rsidRPr="00534854" w:rsidRDefault="001931D4" w:rsidP="00680F0F">
            <w:pPr>
              <w:pStyle w:val="Action-Body-date"/>
              <w:jc w:val="right"/>
              <w:rPr>
                <w:noProof/>
                <w:lang w:val="en-GB"/>
              </w:rPr>
            </w:pPr>
            <w:r w:rsidRPr="00534854">
              <w:rPr>
                <w:noProof/>
                <w:lang w:val="en-GB"/>
              </w:rPr>
              <w:t>Due on:</w:t>
            </w:r>
          </w:p>
          <w:p w:rsidR="001931D4" w:rsidRPr="00534854" w:rsidRDefault="001931D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1931D4" w:rsidRPr="00534854" w:rsidRDefault="001931D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p w:rsidR="001931D4" w:rsidRPr="00534854" w:rsidRDefault="001931D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tc>
      </w:tr>
      <w:tr w:rsidR="001931D4" w:rsidRPr="00534854">
        <w:trPr>
          <w:trHeight w:hRule="exact" w:val="113"/>
        </w:trPr>
        <w:tc>
          <w:tcPr>
            <w:tcW w:w="1021" w:type="dxa"/>
          </w:tcPr>
          <w:p w:rsidR="001931D4" w:rsidRPr="00534854" w:rsidRDefault="001931D4" w:rsidP="00465ECC">
            <w:pPr>
              <w:rPr>
                <w:noProof/>
              </w:rPr>
            </w:pPr>
          </w:p>
        </w:tc>
        <w:tc>
          <w:tcPr>
            <w:tcW w:w="4932" w:type="dxa"/>
          </w:tcPr>
          <w:p w:rsidR="001931D4" w:rsidRPr="00534854" w:rsidRDefault="001931D4" w:rsidP="00465ECC">
            <w:pPr>
              <w:rPr>
                <w:noProof/>
              </w:rPr>
            </w:pPr>
          </w:p>
        </w:tc>
        <w:tc>
          <w:tcPr>
            <w:tcW w:w="1810" w:type="dxa"/>
            <w:vAlign w:val="bottom"/>
          </w:tcPr>
          <w:p w:rsidR="001931D4" w:rsidRPr="00534854" w:rsidRDefault="001931D4" w:rsidP="00465ECC">
            <w:pPr>
              <w:rPr>
                <w:noProof/>
              </w:rPr>
            </w:pPr>
          </w:p>
        </w:tc>
        <w:tc>
          <w:tcPr>
            <w:tcW w:w="1309" w:type="dxa"/>
          </w:tcPr>
          <w:p w:rsidR="001931D4" w:rsidRPr="00534854" w:rsidRDefault="001931D4" w:rsidP="00465ECC">
            <w:pPr>
              <w:rPr>
                <w:noProof/>
              </w:rPr>
            </w:pPr>
          </w:p>
        </w:tc>
      </w:tr>
      <w:tr w:rsidR="001931D4" w:rsidRPr="00534854">
        <w:tc>
          <w:tcPr>
            <w:tcW w:w="1021" w:type="dxa"/>
            <w:tcBorders>
              <w:top w:val="single" w:sz="8" w:space="0" w:color="A6A6A6" w:themeColor="background1" w:themeShade="A6"/>
            </w:tcBorders>
            <w:shd w:val="clear" w:color="auto" w:fill="F2F2F2" w:themeFill="background1" w:themeFillShade="F2"/>
          </w:tcPr>
          <w:p w:rsidR="001931D4" w:rsidRPr="00534854" w:rsidRDefault="001931D4" w:rsidP="00621095">
            <w:pPr>
              <w:pStyle w:val="Action-Number-Body"/>
              <w:rPr>
                <w:noProof/>
              </w:rPr>
            </w:pPr>
            <w:r>
              <w:rPr>
                <w:noProof/>
              </w:rPr>
              <w:t>18</w:t>
            </w:r>
            <w:r w:rsidRPr="00534854">
              <w:rPr>
                <w:noProof/>
              </w:rPr>
              <w:t>.</w:t>
            </w:r>
          </w:p>
        </w:tc>
        <w:tc>
          <w:tcPr>
            <w:tcW w:w="4932" w:type="dxa"/>
            <w:tcBorders>
              <w:top w:val="single" w:sz="8" w:space="0" w:color="A6A6A6" w:themeColor="background1" w:themeShade="A6"/>
            </w:tcBorders>
          </w:tcPr>
          <w:p w:rsidR="001931D4" w:rsidRPr="00534854" w:rsidRDefault="00893104" w:rsidP="000C6A49">
            <w:pPr>
              <w:pStyle w:val="Action-Body-Text"/>
              <w:rPr>
                <w:noProof/>
              </w:rPr>
            </w:pPr>
            <w:r>
              <w:t>Notify the successful tenderer and arrange for signing of the contract documents</w:t>
            </w:r>
            <w:r w:rsidR="001931D4" w:rsidRPr="00534854">
              <w:rPr>
                <w:noProof/>
              </w:rPr>
              <w:t>.</w:t>
            </w:r>
          </w:p>
          <w:p w:rsidR="001931D4" w:rsidRPr="00534854" w:rsidRDefault="001931D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1931D4" w:rsidRPr="00534854" w:rsidRDefault="001931D4" w:rsidP="00680F0F">
            <w:pPr>
              <w:pStyle w:val="Action-Body-date"/>
              <w:jc w:val="right"/>
              <w:rPr>
                <w:noProof/>
                <w:lang w:val="en-GB"/>
              </w:rPr>
            </w:pPr>
            <w:r w:rsidRPr="00534854">
              <w:rPr>
                <w:noProof/>
                <w:lang w:val="en-GB"/>
              </w:rPr>
              <w:t>Due on:</w:t>
            </w:r>
          </w:p>
          <w:p w:rsidR="001931D4" w:rsidRPr="00534854" w:rsidRDefault="001931D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1931D4" w:rsidRPr="00534854" w:rsidRDefault="001931D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p w:rsidR="001931D4" w:rsidRPr="00534854" w:rsidRDefault="001931D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tc>
      </w:tr>
      <w:tr w:rsidR="001931D4" w:rsidRPr="00534854">
        <w:trPr>
          <w:trHeight w:hRule="exact" w:val="113"/>
        </w:trPr>
        <w:tc>
          <w:tcPr>
            <w:tcW w:w="1021" w:type="dxa"/>
          </w:tcPr>
          <w:p w:rsidR="001931D4" w:rsidRPr="00534854" w:rsidRDefault="001931D4" w:rsidP="00465ECC">
            <w:pPr>
              <w:rPr>
                <w:noProof/>
              </w:rPr>
            </w:pPr>
          </w:p>
        </w:tc>
        <w:tc>
          <w:tcPr>
            <w:tcW w:w="4932" w:type="dxa"/>
          </w:tcPr>
          <w:p w:rsidR="001931D4" w:rsidRPr="00534854" w:rsidRDefault="001931D4" w:rsidP="00465ECC">
            <w:pPr>
              <w:rPr>
                <w:noProof/>
              </w:rPr>
            </w:pPr>
          </w:p>
        </w:tc>
        <w:tc>
          <w:tcPr>
            <w:tcW w:w="1810" w:type="dxa"/>
            <w:vAlign w:val="bottom"/>
          </w:tcPr>
          <w:p w:rsidR="001931D4" w:rsidRPr="00534854" w:rsidRDefault="001931D4" w:rsidP="00465ECC">
            <w:pPr>
              <w:rPr>
                <w:noProof/>
              </w:rPr>
            </w:pPr>
          </w:p>
        </w:tc>
        <w:tc>
          <w:tcPr>
            <w:tcW w:w="1309" w:type="dxa"/>
          </w:tcPr>
          <w:p w:rsidR="001931D4" w:rsidRPr="00534854" w:rsidRDefault="001931D4" w:rsidP="00465ECC">
            <w:pPr>
              <w:rPr>
                <w:noProof/>
              </w:rPr>
            </w:pPr>
          </w:p>
        </w:tc>
      </w:tr>
      <w:tr w:rsidR="001931D4" w:rsidRPr="00534854">
        <w:tc>
          <w:tcPr>
            <w:tcW w:w="1021" w:type="dxa"/>
            <w:tcBorders>
              <w:top w:val="single" w:sz="8" w:space="0" w:color="A6A6A6" w:themeColor="background1" w:themeShade="A6"/>
            </w:tcBorders>
            <w:shd w:val="clear" w:color="auto" w:fill="F2F2F2" w:themeFill="background1" w:themeFillShade="F2"/>
          </w:tcPr>
          <w:p w:rsidR="001931D4" w:rsidRPr="00534854" w:rsidRDefault="001931D4" w:rsidP="00621095">
            <w:pPr>
              <w:pStyle w:val="Action-Number-Body"/>
              <w:rPr>
                <w:noProof/>
              </w:rPr>
            </w:pPr>
            <w:r>
              <w:rPr>
                <w:noProof/>
              </w:rPr>
              <w:t>19</w:t>
            </w:r>
            <w:r w:rsidRPr="00534854">
              <w:rPr>
                <w:noProof/>
              </w:rPr>
              <w:t>.</w:t>
            </w:r>
          </w:p>
        </w:tc>
        <w:tc>
          <w:tcPr>
            <w:tcW w:w="4932" w:type="dxa"/>
            <w:tcBorders>
              <w:top w:val="single" w:sz="8" w:space="0" w:color="A6A6A6" w:themeColor="background1" w:themeShade="A6"/>
            </w:tcBorders>
          </w:tcPr>
          <w:p w:rsidR="001931D4" w:rsidRPr="00534854" w:rsidRDefault="00893104" w:rsidP="000C6A49">
            <w:pPr>
              <w:pStyle w:val="Action-Body-Text"/>
              <w:rPr>
                <w:noProof/>
              </w:rPr>
            </w:pPr>
            <w:r>
              <w:t>Notify unsuccessful tenderers of the result when the Building Contract is signed, and provide figures when appropriate</w:t>
            </w:r>
            <w:r w:rsidR="001931D4" w:rsidRPr="00534854">
              <w:rPr>
                <w:noProof/>
              </w:rPr>
              <w:t>.</w:t>
            </w:r>
          </w:p>
          <w:p w:rsidR="001931D4" w:rsidRPr="00534854" w:rsidRDefault="001931D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1931D4" w:rsidRPr="00534854" w:rsidRDefault="001931D4" w:rsidP="00680F0F">
            <w:pPr>
              <w:pStyle w:val="Action-Body-date"/>
              <w:jc w:val="right"/>
              <w:rPr>
                <w:noProof/>
                <w:lang w:val="en-GB"/>
              </w:rPr>
            </w:pPr>
            <w:r w:rsidRPr="00534854">
              <w:rPr>
                <w:noProof/>
                <w:lang w:val="en-GB"/>
              </w:rPr>
              <w:t>Due on:</w:t>
            </w:r>
          </w:p>
          <w:p w:rsidR="001931D4" w:rsidRPr="00534854" w:rsidRDefault="001931D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1931D4" w:rsidRPr="00534854" w:rsidRDefault="001931D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p w:rsidR="001931D4" w:rsidRPr="00534854" w:rsidRDefault="001931D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tc>
      </w:tr>
      <w:tr w:rsidR="00A76551" w:rsidRPr="00534854">
        <w:tc>
          <w:tcPr>
            <w:tcW w:w="1021" w:type="dxa"/>
          </w:tcPr>
          <w:p w:rsidR="00A76551" w:rsidRPr="00534854" w:rsidRDefault="00A76551" w:rsidP="00621095">
            <w:pPr>
              <w:pStyle w:val="Action-Number-Body"/>
              <w:rPr>
                <w:noProof/>
              </w:rPr>
            </w:pPr>
          </w:p>
        </w:tc>
        <w:tc>
          <w:tcPr>
            <w:tcW w:w="4932" w:type="dxa"/>
          </w:tcPr>
          <w:p w:rsidR="00A76551" w:rsidRPr="00534854" w:rsidRDefault="00A76551" w:rsidP="003A77BF">
            <w:pPr>
              <w:pStyle w:val="Action-AHead"/>
            </w:pPr>
          </w:p>
        </w:tc>
        <w:tc>
          <w:tcPr>
            <w:tcW w:w="1810" w:type="dxa"/>
            <w:vAlign w:val="bottom"/>
          </w:tcPr>
          <w:p w:rsidR="00A76551" w:rsidRPr="00534854" w:rsidRDefault="00A76551" w:rsidP="0053174A">
            <w:pPr>
              <w:widowControl/>
              <w:suppressAutoHyphens w:val="0"/>
              <w:autoSpaceDE/>
              <w:autoSpaceDN/>
              <w:adjustRightInd/>
              <w:spacing w:line="240" w:lineRule="auto"/>
              <w:textAlignment w:val="auto"/>
              <w:rPr>
                <w:noProof/>
              </w:rPr>
            </w:pPr>
          </w:p>
        </w:tc>
        <w:tc>
          <w:tcPr>
            <w:tcW w:w="1309" w:type="dxa"/>
          </w:tcPr>
          <w:p w:rsidR="00A76551" w:rsidRPr="00534854" w:rsidRDefault="00A76551" w:rsidP="002175E1">
            <w:pPr>
              <w:pStyle w:val="Action-Body-Text"/>
              <w:rPr>
                <w:noProof/>
              </w:rPr>
            </w:pPr>
          </w:p>
        </w:tc>
      </w:tr>
      <w:tr w:rsidR="00A76551" w:rsidRPr="00534854">
        <w:tc>
          <w:tcPr>
            <w:tcW w:w="1021" w:type="dxa"/>
          </w:tcPr>
          <w:p w:rsidR="00A76551" w:rsidRPr="00534854" w:rsidRDefault="00A76551" w:rsidP="00621095">
            <w:pPr>
              <w:pStyle w:val="Action-Number-Body"/>
              <w:rPr>
                <w:noProof/>
              </w:rPr>
            </w:pPr>
          </w:p>
        </w:tc>
        <w:tc>
          <w:tcPr>
            <w:tcW w:w="4932" w:type="dxa"/>
          </w:tcPr>
          <w:p w:rsidR="00A76551" w:rsidRPr="00534854" w:rsidRDefault="00A76551" w:rsidP="003A77BF">
            <w:pPr>
              <w:pStyle w:val="Action-AHead"/>
            </w:pPr>
            <w:r w:rsidRPr="00534854">
              <w:t>Information exchange</w:t>
            </w:r>
          </w:p>
        </w:tc>
        <w:tc>
          <w:tcPr>
            <w:tcW w:w="1810" w:type="dxa"/>
            <w:vAlign w:val="bottom"/>
          </w:tcPr>
          <w:p w:rsidR="00A76551" w:rsidRPr="00534854" w:rsidRDefault="00A76551" w:rsidP="0053174A">
            <w:pPr>
              <w:widowControl/>
              <w:suppressAutoHyphens w:val="0"/>
              <w:autoSpaceDE/>
              <w:autoSpaceDN/>
              <w:adjustRightInd/>
              <w:spacing w:line="240" w:lineRule="auto"/>
              <w:textAlignment w:val="auto"/>
              <w:rPr>
                <w:noProof/>
              </w:rPr>
            </w:pPr>
          </w:p>
        </w:tc>
        <w:tc>
          <w:tcPr>
            <w:tcW w:w="1309" w:type="dxa"/>
          </w:tcPr>
          <w:p w:rsidR="00A76551" w:rsidRPr="00534854" w:rsidRDefault="00A76551" w:rsidP="002175E1">
            <w:pPr>
              <w:pStyle w:val="Action-Body-Text"/>
              <w:rPr>
                <w:noProof/>
              </w:rPr>
            </w:pPr>
          </w:p>
        </w:tc>
      </w:tr>
      <w:tr w:rsidR="00A76551" w:rsidRPr="00534854">
        <w:tc>
          <w:tcPr>
            <w:tcW w:w="1021" w:type="dxa"/>
            <w:tcBorders>
              <w:top w:val="single" w:sz="8" w:space="0" w:color="A6A6A6" w:themeColor="background1" w:themeShade="A6"/>
            </w:tcBorders>
            <w:shd w:val="clear" w:color="auto" w:fill="F2F2F2" w:themeFill="background1" w:themeFillShade="F2"/>
          </w:tcPr>
          <w:p w:rsidR="00A76551" w:rsidRPr="00534854" w:rsidRDefault="00A76551" w:rsidP="00621095">
            <w:pPr>
              <w:pStyle w:val="Action-Number-Body"/>
              <w:rPr>
                <w:noProof/>
              </w:rPr>
            </w:pPr>
            <w:r w:rsidRPr="00534854">
              <w:rPr>
                <w:noProof/>
              </w:rPr>
              <w:t>1.</w:t>
            </w:r>
          </w:p>
        </w:tc>
        <w:tc>
          <w:tcPr>
            <w:tcW w:w="4932" w:type="dxa"/>
            <w:tcBorders>
              <w:top w:val="single" w:sz="8" w:space="0" w:color="A6A6A6" w:themeColor="background1" w:themeShade="A6"/>
            </w:tcBorders>
          </w:tcPr>
          <w:p w:rsidR="00A76551" w:rsidRPr="00A76551" w:rsidRDefault="00A76551" w:rsidP="00A76551">
            <w:pPr>
              <w:pStyle w:val="Action-Body-Text"/>
            </w:pPr>
            <w:r w:rsidRPr="00A76551">
              <w:t>Finalised tender documents, which might include</w:t>
            </w:r>
            <w:r>
              <w:t>:</w:t>
            </w:r>
          </w:p>
          <w:p w:rsidR="0029239B" w:rsidRDefault="0029239B" w:rsidP="0029239B">
            <w:pPr>
              <w:pStyle w:val="Action-Body-Bullet"/>
            </w:pPr>
            <w:r w:rsidRPr="00534854">
              <w:rPr>
                <w:noProof/>
                <w:color w:val="FF7E26"/>
              </w:rPr>
              <w:t>—</w:t>
            </w:r>
            <w:r>
              <w:rPr>
                <w:color w:val="D2770F"/>
              </w:rPr>
              <w:t xml:space="preserve"> </w:t>
            </w:r>
            <w:r>
              <w:t>Drawings.</w:t>
            </w:r>
          </w:p>
          <w:p w:rsidR="0029239B" w:rsidRDefault="0029239B" w:rsidP="0029239B">
            <w:pPr>
              <w:pStyle w:val="Action-Body-Bullet"/>
            </w:pPr>
            <w:r w:rsidRPr="00534854">
              <w:rPr>
                <w:noProof/>
                <w:color w:val="FF7E26"/>
              </w:rPr>
              <w:t>—</w:t>
            </w:r>
            <w:r>
              <w:rPr>
                <w:color w:val="D2770F"/>
              </w:rPr>
              <w:t xml:space="preserve"> </w:t>
            </w:r>
            <w:r>
              <w:t>Schedules.</w:t>
            </w:r>
          </w:p>
          <w:p w:rsidR="0029239B" w:rsidRDefault="0029239B" w:rsidP="0029239B">
            <w:pPr>
              <w:pStyle w:val="Action-Body-Bullet"/>
            </w:pPr>
            <w:r w:rsidRPr="00534854">
              <w:rPr>
                <w:noProof/>
                <w:color w:val="FF7E26"/>
              </w:rPr>
              <w:t>—</w:t>
            </w:r>
            <w:r>
              <w:rPr>
                <w:color w:val="D2770F"/>
              </w:rPr>
              <w:t xml:space="preserve"> </w:t>
            </w:r>
            <w:r>
              <w:t>Bills of quantities/specifications/schedules of work.</w:t>
            </w:r>
          </w:p>
          <w:p w:rsidR="0029239B" w:rsidRDefault="0029239B" w:rsidP="0029239B">
            <w:pPr>
              <w:pStyle w:val="Action-Body-Bullet"/>
            </w:pPr>
            <w:r w:rsidRPr="00534854">
              <w:rPr>
                <w:noProof/>
                <w:color w:val="FF7E26"/>
              </w:rPr>
              <w:t>—</w:t>
            </w:r>
            <w:r>
              <w:rPr>
                <w:color w:val="D2770F"/>
              </w:rPr>
              <w:t xml:space="preserve"> </w:t>
            </w:r>
            <w:r>
              <w:t>Pre-construction health and safety information.</w:t>
            </w:r>
          </w:p>
          <w:p w:rsidR="0029239B" w:rsidRDefault="0029239B" w:rsidP="0029239B">
            <w:pPr>
              <w:pStyle w:val="Action-Body-Bullet"/>
            </w:pPr>
            <w:r w:rsidRPr="00534854">
              <w:rPr>
                <w:noProof/>
                <w:color w:val="FF7E26"/>
              </w:rPr>
              <w:lastRenderedPageBreak/>
              <w:t>—</w:t>
            </w:r>
            <w:r>
              <w:rPr>
                <w:color w:val="D2770F"/>
              </w:rPr>
              <w:t xml:space="preserve"> </w:t>
            </w:r>
            <w:r>
              <w:t>Terms of any bonds and warranties.</w:t>
            </w:r>
          </w:p>
          <w:p w:rsidR="0029239B" w:rsidRDefault="0029239B" w:rsidP="0029239B">
            <w:pPr>
              <w:pStyle w:val="Action-Body-Bullet"/>
            </w:pPr>
            <w:r w:rsidRPr="00534854">
              <w:rPr>
                <w:noProof/>
                <w:color w:val="FF7E26"/>
              </w:rPr>
              <w:t>—</w:t>
            </w:r>
            <w:r>
              <w:rPr>
                <w:color w:val="D2770F"/>
              </w:rPr>
              <w:t xml:space="preserve"> </w:t>
            </w:r>
            <w:r>
              <w:t>Subcontractor information and tenders.</w:t>
            </w:r>
          </w:p>
          <w:p w:rsidR="0029239B" w:rsidRDefault="0029239B" w:rsidP="0029239B">
            <w:pPr>
              <w:pStyle w:val="Action-Body-Text"/>
            </w:pPr>
            <w:r>
              <w:t xml:space="preserve">When sending out for tender, any of the following documents and information may be relevant: </w:t>
            </w:r>
          </w:p>
          <w:p w:rsidR="0029239B" w:rsidRDefault="0029239B" w:rsidP="0029239B">
            <w:pPr>
              <w:pStyle w:val="Action-Body-Bullet"/>
            </w:pPr>
            <w:r w:rsidRPr="00534854">
              <w:rPr>
                <w:noProof/>
                <w:color w:val="FF7E26"/>
              </w:rPr>
              <w:t>—</w:t>
            </w:r>
            <w:r>
              <w:rPr>
                <w:color w:val="D2770F"/>
              </w:rPr>
              <w:t xml:space="preserve"> </w:t>
            </w:r>
            <w:r>
              <w:t xml:space="preserve">A list of all tender documents so that the tenderers can check they have received the complete package. </w:t>
            </w:r>
          </w:p>
          <w:p w:rsidR="0029239B" w:rsidRDefault="0029239B" w:rsidP="0029239B">
            <w:pPr>
              <w:pStyle w:val="Action-Body-Bullet"/>
            </w:pPr>
            <w:r w:rsidRPr="00534854">
              <w:rPr>
                <w:noProof/>
                <w:color w:val="FF7E26"/>
              </w:rPr>
              <w:t>—</w:t>
            </w:r>
            <w:r>
              <w:rPr>
                <w:color w:val="D2770F"/>
              </w:rPr>
              <w:t xml:space="preserve"> </w:t>
            </w:r>
            <w:r>
              <w:t xml:space="preserve">Tender forms and details of procedure to be followed, eg type of tender required, submittals required, how the tender should be packaged and identified, to whom it should be sent. </w:t>
            </w:r>
          </w:p>
          <w:p w:rsidR="0029239B" w:rsidRDefault="0029239B" w:rsidP="0029239B">
            <w:pPr>
              <w:pStyle w:val="Action-Body-Bullet"/>
            </w:pPr>
            <w:r w:rsidRPr="00534854">
              <w:rPr>
                <w:noProof/>
                <w:color w:val="FF7E26"/>
              </w:rPr>
              <w:t>—</w:t>
            </w:r>
            <w:r>
              <w:rPr>
                <w:color w:val="D2770F"/>
              </w:rPr>
              <w:t xml:space="preserve"> </w:t>
            </w:r>
            <w:r>
              <w:t xml:space="preserve">Site Information and surveys </w:t>
            </w:r>
          </w:p>
          <w:p w:rsidR="0029239B" w:rsidRDefault="0029239B" w:rsidP="0029239B">
            <w:pPr>
              <w:pStyle w:val="Action-Body-Bullet"/>
            </w:pPr>
            <w:r w:rsidRPr="00534854">
              <w:rPr>
                <w:noProof/>
                <w:color w:val="FF7E26"/>
              </w:rPr>
              <w:t>—</w:t>
            </w:r>
            <w:r>
              <w:rPr>
                <w:color w:val="D2770F"/>
              </w:rPr>
              <w:t xml:space="preserve"> </w:t>
            </w:r>
            <w:r>
              <w:t xml:space="preserve">Drawings. </w:t>
            </w:r>
          </w:p>
          <w:p w:rsidR="0029239B" w:rsidRDefault="0029239B" w:rsidP="0029239B">
            <w:pPr>
              <w:pStyle w:val="Action-Body-Bullet"/>
            </w:pPr>
            <w:r w:rsidRPr="00534854">
              <w:rPr>
                <w:noProof/>
                <w:color w:val="FF7E26"/>
              </w:rPr>
              <w:t>—</w:t>
            </w:r>
            <w:r>
              <w:rPr>
                <w:color w:val="D2770F"/>
              </w:rPr>
              <w:t xml:space="preserve"> </w:t>
            </w:r>
            <w:r>
              <w:t xml:space="preserve">Drawn schedules, eg for doors. </w:t>
            </w:r>
          </w:p>
          <w:p w:rsidR="0029239B" w:rsidRDefault="0029239B" w:rsidP="0029239B">
            <w:pPr>
              <w:pStyle w:val="Action-Body-Bullet"/>
            </w:pPr>
            <w:r w:rsidRPr="00534854">
              <w:rPr>
                <w:noProof/>
                <w:color w:val="FF7E26"/>
              </w:rPr>
              <w:t>—</w:t>
            </w:r>
            <w:r>
              <w:rPr>
                <w:color w:val="D2770F"/>
              </w:rPr>
              <w:t xml:space="preserve"> </w:t>
            </w:r>
            <w:r>
              <w:t xml:space="preserve">Specification. </w:t>
            </w:r>
          </w:p>
          <w:p w:rsidR="0029239B" w:rsidRDefault="0029239B" w:rsidP="0029239B">
            <w:pPr>
              <w:pStyle w:val="Action-Body-Bullet"/>
            </w:pPr>
            <w:r w:rsidRPr="00534854">
              <w:rPr>
                <w:noProof/>
                <w:color w:val="FF7E26"/>
              </w:rPr>
              <w:t>—</w:t>
            </w:r>
            <w:r>
              <w:rPr>
                <w:color w:val="D2770F"/>
              </w:rPr>
              <w:t xml:space="preserve"> </w:t>
            </w:r>
            <w:r>
              <w:t xml:space="preserve">Schedule of works. </w:t>
            </w:r>
          </w:p>
          <w:p w:rsidR="0029239B" w:rsidRDefault="0029239B" w:rsidP="0029239B">
            <w:pPr>
              <w:pStyle w:val="Action-Body-Bullet"/>
            </w:pPr>
            <w:r w:rsidRPr="00534854">
              <w:rPr>
                <w:noProof/>
                <w:color w:val="FF7E26"/>
              </w:rPr>
              <w:t>—</w:t>
            </w:r>
            <w:r>
              <w:rPr>
                <w:color w:val="D2770F"/>
              </w:rPr>
              <w:t xml:space="preserve"> </w:t>
            </w:r>
            <w:r>
              <w:t xml:space="preserve">Schedule of rates. </w:t>
            </w:r>
          </w:p>
          <w:p w:rsidR="0029239B" w:rsidRDefault="0029239B" w:rsidP="0029239B">
            <w:pPr>
              <w:pStyle w:val="Action-Body-Bullet"/>
            </w:pPr>
            <w:r w:rsidRPr="00534854">
              <w:rPr>
                <w:noProof/>
                <w:color w:val="FF7E26"/>
              </w:rPr>
              <w:t>—</w:t>
            </w:r>
            <w:r>
              <w:rPr>
                <w:color w:val="D2770F"/>
              </w:rPr>
              <w:t xml:space="preserve"> </w:t>
            </w:r>
            <w:r>
              <w:t xml:space="preserve">Activity schedule. </w:t>
            </w:r>
          </w:p>
          <w:p w:rsidR="0029239B" w:rsidRDefault="0029239B" w:rsidP="0029239B">
            <w:pPr>
              <w:pStyle w:val="Action-Body-Bullet"/>
            </w:pPr>
            <w:r w:rsidRPr="00534854">
              <w:rPr>
                <w:noProof/>
                <w:color w:val="FF7E26"/>
              </w:rPr>
              <w:t>—</w:t>
            </w:r>
            <w:r>
              <w:rPr>
                <w:color w:val="D2770F"/>
              </w:rPr>
              <w:t xml:space="preserve"> </w:t>
            </w:r>
            <w:r>
              <w:t xml:space="preserve">Information release schedule. </w:t>
            </w:r>
          </w:p>
          <w:p w:rsidR="0029239B" w:rsidRDefault="0029239B" w:rsidP="0029239B">
            <w:pPr>
              <w:pStyle w:val="Action-Body-Bullet"/>
            </w:pPr>
            <w:r w:rsidRPr="00534854">
              <w:rPr>
                <w:noProof/>
                <w:color w:val="FF7E26"/>
              </w:rPr>
              <w:t>—</w:t>
            </w:r>
            <w:r>
              <w:rPr>
                <w:color w:val="D2770F"/>
              </w:rPr>
              <w:t xml:space="preserve"> </w:t>
            </w:r>
            <w:r>
              <w:t xml:space="preserve">Pre-construction information. </w:t>
            </w:r>
          </w:p>
          <w:p w:rsidR="0029239B" w:rsidRDefault="0029239B" w:rsidP="0029239B">
            <w:pPr>
              <w:pStyle w:val="Action-Body-Bullet"/>
            </w:pPr>
            <w:r w:rsidRPr="00534854">
              <w:rPr>
                <w:noProof/>
                <w:color w:val="FF7E26"/>
              </w:rPr>
              <w:t>—</w:t>
            </w:r>
            <w:r>
              <w:rPr>
                <w:color w:val="D2770F"/>
              </w:rPr>
              <w:t xml:space="preserve"> </w:t>
            </w:r>
            <w:r>
              <w:t xml:space="preserve">Programmed dates for proposed work. </w:t>
            </w:r>
          </w:p>
          <w:p w:rsidR="0029239B" w:rsidRDefault="0029239B" w:rsidP="0029239B">
            <w:pPr>
              <w:pStyle w:val="Action-Body-Bullet"/>
            </w:pPr>
            <w:r w:rsidRPr="00534854">
              <w:rPr>
                <w:noProof/>
                <w:color w:val="FF7E26"/>
              </w:rPr>
              <w:t>—</w:t>
            </w:r>
            <w:r>
              <w:rPr>
                <w:color w:val="D2770F"/>
              </w:rPr>
              <w:t xml:space="preserve"> </w:t>
            </w:r>
            <w:r>
              <w:t xml:space="preserve">Details of any phased commencement or completion. </w:t>
            </w:r>
          </w:p>
          <w:p w:rsidR="0029239B" w:rsidRDefault="0029239B" w:rsidP="0029239B">
            <w:pPr>
              <w:pStyle w:val="Action-Body-Bullet"/>
            </w:pPr>
            <w:r w:rsidRPr="00534854">
              <w:rPr>
                <w:noProof/>
                <w:color w:val="FF7E26"/>
              </w:rPr>
              <w:t>—</w:t>
            </w:r>
            <w:r>
              <w:rPr>
                <w:color w:val="D2770F"/>
              </w:rPr>
              <w:t xml:space="preserve"> </w:t>
            </w:r>
            <w:r>
              <w:t xml:space="preserve">Details of the Building Contract terms and conditions, including insurance provisions. </w:t>
            </w:r>
          </w:p>
          <w:p w:rsidR="0029239B" w:rsidRDefault="0029239B" w:rsidP="0029239B">
            <w:pPr>
              <w:pStyle w:val="Action-Body-Bullet"/>
            </w:pPr>
            <w:r w:rsidRPr="00534854">
              <w:rPr>
                <w:noProof/>
                <w:color w:val="FF7E26"/>
              </w:rPr>
              <w:t>—</w:t>
            </w:r>
            <w:r>
              <w:rPr>
                <w:color w:val="D2770F"/>
              </w:rPr>
              <w:t xml:space="preserve"> </w:t>
            </w:r>
            <w:r>
              <w:t xml:space="preserve">Details of advance payment arrangements. </w:t>
            </w:r>
          </w:p>
          <w:p w:rsidR="0029239B" w:rsidRDefault="0029239B" w:rsidP="0029239B">
            <w:pPr>
              <w:pStyle w:val="Action-Body-Bullet"/>
            </w:pPr>
            <w:r w:rsidRPr="00534854">
              <w:rPr>
                <w:noProof/>
                <w:color w:val="FF7E26"/>
              </w:rPr>
              <w:t>—</w:t>
            </w:r>
            <w:r>
              <w:rPr>
                <w:color w:val="D2770F"/>
              </w:rPr>
              <w:t xml:space="preserve"> </w:t>
            </w:r>
            <w:r>
              <w:t xml:space="preserve">Details of any bonds or guarantees required from the contractor or to be provided by the employer. </w:t>
            </w:r>
          </w:p>
          <w:p w:rsidR="0029239B" w:rsidRDefault="0029239B" w:rsidP="0029239B">
            <w:pPr>
              <w:pStyle w:val="Action-Body-Bullet"/>
            </w:pPr>
            <w:r w:rsidRPr="00534854">
              <w:rPr>
                <w:noProof/>
                <w:color w:val="FF7E26"/>
              </w:rPr>
              <w:t>—</w:t>
            </w:r>
            <w:r>
              <w:rPr>
                <w:color w:val="D2770F"/>
              </w:rPr>
              <w:t xml:space="preserve"> </w:t>
            </w:r>
            <w:r>
              <w:t xml:space="preserve">Details of any warranties to be provided. </w:t>
            </w:r>
          </w:p>
          <w:p w:rsidR="0029239B" w:rsidRDefault="0029239B" w:rsidP="0029239B">
            <w:pPr>
              <w:pStyle w:val="Action-Body-Bullet"/>
            </w:pPr>
            <w:r w:rsidRPr="00534854">
              <w:rPr>
                <w:noProof/>
                <w:color w:val="FF7E26"/>
              </w:rPr>
              <w:t>—</w:t>
            </w:r>
            <w:r>
              <w:rPr>
                <w:color w:val="D2770F"/>
              </w:rPr>
              <w:t xml:space="preserve"> </w:t>
            </w:r>
            <w:r>
              <w:t xml:space="preserve">Information prepared specially for use in self-build or semi-skilled operations. </w:t>
            </w:r>
          </w:p>
          <w:p w:rsidR="0029239B" w:rsidRDefault="0029239B" w:rsidP="0029239B">
            <w:pPr>
              <w:pStyle w:val="Action-Body-Bullet"/>
            </w:pPr>
            <w:r w:rsidRPr="00534854">
              <w:rPr>
                <w:noProof/>
                <w:color w:val="FF7E26"/>
              </w:rPr>
              <w:t>—</w:t>
            </w:r>
            <w:r>
              <w:rPr>
                <w:color w:val="D2770F"/>
              </w:rPr>
              <w:t xml:space="preserve"> </w:t>
            </w:r>
            <w:r>
              <w:t xml:space="preserve">Information for issue to specialist subcontractors and suppliers in connection with tender invitations. </w:t>
            </w:r>
          </w:p>
          <w:p w:rsidR="0029239B" w:rsidRDefault="0029239B" w:rsidP="0029239B">
            <w:pPr>
              <w:pStyle w:val="Action-Body-Bullet"/>
            </w:pPr>
            <w:r w:rsidRPr="00534854">
              <w:rPr>
                <w:noProof/>
                <w:color w:val="FF7E26"/>
              </w:rPr>
              <w:t>—</w:t>
            </w:r>
            <w:r>
              <w:rPr>
                <w:color w:val="D2770F"/>
              </w:rPr>
              <w:t xml:space="preserve"> </w:t>
            </w:r>
            <w:r>
              <w:t xml:space="preserve">Information which is not necessarily part of the tender package for use in dealings with third parties, landlords, tenants, funders, etc (eg in connection with leases, boundaries, party walls, etc). </w:t>
            </w:r>
          </w:p>
          <w:p w:rsidR="0029239B" w:rsidRDefault="0029239B" w:rsidP="0029239B">
            <w:pPr>
              <w:pStyle w:val="Action-Body-Text"/>
            </w:pPr>
            <w:r>
              <w:t xml:space="preserve">Outputs required after tenders have been received might include the following: </w:t>
            </w:r>
          </w:p>
          <w:p w:rsidR="0029239B" w:rsidRDefault="0029239B" w:rsidP="0029239B">
            <w:pPr>
              <w:pStyle w:val="Action-Body-Bullet"/>
            </w:pPr>
            <w:r w:rsidRPr="00534854">
              <w:rPr>
                <w:noProof/>
                <w:color w:val="FF7E26"/>
              </w:rPr>
              <w:t>—</w:t>
            </w:r>
            <w:r>
              <w:rPr>
                <w:color w:val="D2770F"/>
              </w:rPr>
              <w:t xml:space="preserve"> </w:t>
            </w:r>
            <w:r>
              <w:t xml:space="preserve">Main contract tenders and report with recommendations. </w:t>
            </w:r>
          </w:p>
          <w:p w:rsidR="0029239B" w:rsidRDefault="0029239B" w:rsidP="0029239B">
            <w:pPr>
              <w:pStyle w:val="Action-Body-Bullet"/>
            </w:pPr>
            <w:r w:rsidRPr="00534854">
              <w:rPr>
                <w:noProof/>
                <w:color w:val="FF7E26"/>
              </w:rPr>
              <w:lastRenderedPageBreak/>
              <w:t>—</w:t>
            </w:r>
            <w:r>
              <w:rPr>
                <w:color w:val="D2770F"/>
              </w:rPr>
              <w:t xml:space="preserve"> </w:t>
            </w:r>
            <w:r>
              <w:t>Tenders received from specialists with appropriate forms and numbered documents where appropriate.</w:t>
            </w:r>
          </w:p>
          <w:p w:rsidR="00A76551" w:rsidRPr="00534854" w:rsidRDefault="0029239B" w:rsidP="0029239B">
            <w:pPr>
              <w:pStyle w:val="Action-Body-Text"/>
              <w:rPr>
                <w:noProof/>
              </w:rPr>
            </w:pPr>
            <w:r w:rsidRPr="00534854">
              <w:rPr>
                <w:noProof/>
                <w:color w:val="FF7E26"/>
              </w:rPr>
              <w:t>—</w:t>
            </w:r>
            <w:r>
              <w:rPr>
                <w:color w:val="D2770F"/>
              </w:rPr>
              <w:t xml:space="preserve"> </w:t>
            </w:r>
            <w:r>
              <w:t>Signed contract.</w:t>
            </w:r>
          </w:p>
          <w:p w:rsidR="00A76551" w:rsidRPr="00534854" w:rsidRDefault="00A7655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76551" w:rsidRPr="00534854" w:rsidRDefault="00A76551" w:rsidP="00680F0F">
            <w:pPr>
              <w:pStyle w:val="Action-Body-date"/>
              <w:jc w:val="right"/>
              <w:rPr>
                <w:noProof/>
                <w:lang w:val="en-GB"/>
              </w:rPr>
            </w:pPr>
            <w:r w:rsidRPr="00534854">
              <w:rPr>
                <w:noProof/>
                <w:lang w:val="en-GB"/>
              </w:rPr>
              <w:lastRenderedPageBreak/>
              <w:t>Due on:</w:t>
            </w:r>
          </w:p>
          <w:p w:rsidR="00A76551" w:rsidRPr="00534854" w:rsidRDefault="00A7655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76551" w:rsidRPr="00534854" w:rsidRDefault="00A7655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p w:rsidR="00A76551" w:rsidRPr="00534854" w:rsidRDefault="00A7655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Pr>
                <w:noProof/>
              </w:rPr>
              <w:t>dd/mm/yy</w:t>
            </w:r>
            <w:r w:rsidRPr="00534854">
              <w:rPr>
                <w:noProof/>
              </w:rPr>
              <w:fldChar w:fldCharType="end"/>
            </w:r>
          </w:p>
        </w:tc>
      </w:tr>
    </w:tbl>
    <w:p w:rsidR="003214D4" w:rsidRPr="00534854" w:rsidRDefault="003214D4" w:rsidP="00370A06">
      <w:pPr>
        <w:rPr>
          <w:rFonts w:ascii="Arial" w:hAnsi="Arial" w:cs="Arial"/>
          <w:noProof/>
        </w:rPr>
        <w:sectPr w:rsidR="003214D4" w:rsidRPr="00534854">
          <w:headerReference w:type="default" r:id="rId23"/>
          <w:pgSz w:w="11906" w:h="16838"/>
          <w:pgMar w:top="1418" w:right="1418" w:bottom="1418" w:left="1418" w:header="720" w:footer="720" w:gutter="0"/>
          <w:cols w:space="720"/>
          <w:noEndnote/>
          <w:titlePg/>
        </w:sectPr>
      </w:pPr>
    </w:p>
    <w:p w:rsidR="00554F41" w:rsidRPr="00534854" w:rsidRDefault="00554F41" w:rsidP="003A77BF">
      <w:pPr>
        <w:rPr>
          <w:rFonts w:ascii="Arial" w:hAnsi="Arial" w:cs="Arial"/>
          <w:noProof/>
        </w:rPr>
      </w:pPr>
    </w:p>
    <w:tbl>
      <w:tblPr>
        <w:tblW w:w="5000" w:type="pct"/>
        <w:tblBorders>
          <w:insideH w:val="single" w:sz="8" w:space="0" w:color="FF7E26"/>
          <w:insideV w:val="single" w:sz="8" w:space="0" w:color="EFD398"/>
        </w:tblBorders>
        <w:tblLook w:val="01E0" w:firstRow="1" w:lastRow="1" w:firstColumn="1" w:lastColumn="1" w:noHBand="0" w:noVBand="0"/>
      </w:tblPr>
      <w:tblGrid>
        <w:gridCol w:w="9286"/>
      </w:tblGrid>
      <w:tr w:rsidR="00554F41" w:rsidRPr="00534854">
        <w:tc>
          <w:tcPr>
            <w:tcW w:w="5000" w:type="pct"/>
            <w:tcMar>
              <w:top w:w="170" w:type="dxa"/>
              <w:bottom w:w="170" w:type="dxa"/>
            </w:tcMar>
            <w:vAlign w:val="center"/>
          </w:tcPr>
          <w:p w:rsidR="00554F41" w:rsidRPr="00534854" w:rsidRDefault="00554F41" w:rsidP="00554F41">
            <w:pPr>
              <w:jc w:val="right"/>
              <w:rPr>
                <w:rFonts w:ascii="Arial" w:hAnsi="Arial" w:cs="Arial"/>
                <w:noProof/>
                <w:spacing w:val="7"/>
                <w:sz w:val="28"/>
                <w:lang w:eastAsia="en-GB"/>
              </w:rPr>
            </w:pPr>
            <w:r w:rsidRPr="00534854">
              <w:rPr>
                <w:rFonts w:ascii="Arial" w:hAnsi="Arial" w:cs="Arial"/>
                <w:noProof/>
                <w:spacing w:val="7"/>
                <w:sz w:val="28"/>
                <w:lang w:eastAsia="en-GB"/>
              </w:rPr>
              <w:t>STAGE 5</w:t>
            </w:r>
          </w:p>
        </w:tc>
      </w:tr>
      <w:tr w:rsidR="00554F41" w:rsidRPr="00534854">
        <w:tc>
          <w:tcPr>
            <w:tcW w:w="5000" w:type="pct"/>
            <w:tcMar>
              <w:top w:w="170" w:type="dxa"/>
              <w:bottom w:w="170" w:type="dxa"/>
            </w:tcMar>
            <w:vAlign w:val="center"/>
          </w:tcPr>
          <w:p w:rsidR="00554F41" w:rsidRPr="00534854" w:rsidRDefault="00554F41" w:rsidP="00157440">
            <w:pPr>
              <w:jc w:val="right"/>
              <w:rPr>
                <w:rFonts w:ascii="Arial" w:hAnsi="Arial" w:cs="Arial"/>
                <w:noProof/>
                <w:spacing w:val="7"/>
                <w:sz w:val="56"/>
                <w:lang w:eastAsia="en-GB"/>
              </w:rPr>
            </w:pPr>
            <w:r w:rsidRPr="00534854">
              <w:rPr>
                <w:rFonts w:ascii="Arial" w:hAnsi="Arial" w:cs="Arial"/>
                <w:noProof/>
                <w:spacing w:val="7"/>
                <w:sz w:val="56"/>
                <w:lang w:eastAsia="en-GB"/>
              </w:rPr>
              <w:t>Construction</w:t>
            </w:r>
          </w:p>
          <w:p w:rsidR="00554F41" w:rsidRPr="00534854" w:rsidRDefault="00554F41" w:rsidP="00525304">
            <w:pPr>
              <w:jc w:val="right"/>
              <w:rPr>
                <w:rFonts w:ascii="Arial" w:hAnsi="Arial" w:cs="Arial"/>
                <w:noProof/>
                <w:spacing w:val="7"/>
                <w:sz w:val="48"/>
                <w:lang w:eastAsia="en-GB"/>
              </w:rPr>
            </w:pPr>
          </w:p>
        </w:tc>
      </w:tr>
    </w:tbl>
    <w:p w:rsidR="00554F41" w:rsidRPr="00534854" w:rsidRDefault="00554F41" w:rsidP="003A77BF">
      <w:pPr>
        <w:ind w:left="720"/>
        <w:rPr>
          <w:rFonts w:ascii="Arial" w:hAnsi="Arial" w:cs="Arial"/>
          <w:noProof/>
        </w:rPr>
      </w:pPr>
    </w:p>
    <w:p w:rsidR="00554F41" w:rsidRPr="00534854" w:rsidRDefault="00554F41" w:rsidP="003A77BF">
      <w:pPr>
        <w:rPr>
          <w:noProof/>
        </w:rPr>
      </w:pPr>
    </w:p>
    <w:p w:rsidR="00554F41" w:rsidRPr="00534854" w:rsidRDefault="00554F41">
      <w:pPr>
        <w:rPr>
          <w:noProof/>
        </w:rPr>
      </w:pPr>
    </w:p>
    <w:tbl>
      <w:tblPr>
        <w:tblW w:w="9072" w:type="dxa"/>
        <w:tblLook w:val="00BF" w:firstRow="1" w:lastRow="0" w:firstColumn="1" w:lastColumn="0" w:noHBand="0" w:noVBand="0"/>
      </w:tblPr>
      <w:tblGrid>
        <w:gridCol w:w="1021"/>
        <w:gridCol w:w="4932"/>
        <w:gridCol w:w="1810"/>
        <w:gridCol w:w="1309"/>
      </w:tblGrid>
      <w:tr w:rsidR="00554F41" w:rsidRPr="00534854">
        <w:tc>
          <w:tcPr>
            <w:tcW w:w="9072" w:type="dxa"/>
            <w:gridSpan w:val="4"/>
            <w:shd w:val="clear" w:color="auto" w:fill="E57930"/>
          </w:tcPr>
          <w:p w:rsidR="00554F41" w:rsidRPr="00534854" w:rsidRDefault="00554F41" w:rsidP="003A77BF">
            <w:pPr>
              <w:pStyle w:val="Action-Head"/>
            </w:pPr>
            <w:r w:rsidRPr="00534854">
              <w:t>Project activities</w:t>
            </w: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r w:rsidRPr="00534854">
              <w:t>Information required</w:t>
            </w: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1.</w:t>
            </w:r>
          </w:p>
        </w:tc>
        <w:tc>
          <w:tcPr>
            <w:tcW w:w="4932" w:type="dxa"/>
            <w:tcBorders>
              <w:top w:val="single" w:sz="8" w:space="0" w:color="A6A6A6" w:themeColor="background1" w:themeShade="A6"/>
            </w:tcBorders>
          </w:tcPr>
          <w:p w:rsidR="00554F41" w:rsidRPr="00534854" w:rsidRDefault="00BD5454" w:rsidP="00BD5454">
            <w:pPr>
              <w:pStyle w:val="Action-Body-Text"/>
              <w:rPr>
                <w:noProof/>
              </w:rPr>
            </w:pPr>
            <w:r w:rsidRPr="00534854">
              <w:rPr>
                <w:noProof/>
              </w:rPr>
              <w:t>Building Contract, with all necessary entries and supplements, ready for completion by the parties</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2.</w:t>
            </w:r>
          </w:p>
        </w:tc>
        <w:tc>
          <w:tcPr>
            <w:tcW w:w="4932" w:type="dxa"/>
            <w:tcBorders>
              <w:top w:val="single" w:sz="8" w:space="0" w:color="A6A6A6" w:themeColor="background1" w:themeShade="A6"/>
            </w:tcBorders>
          </w:tcPr>
          <w:p w:rsidR="00554F41" w:rsidRPr="00534854" w:rsidRDefault="00BD5454" w:rsidP="00BD5454">
            <w:pPr>
              <w:pStyle w:val="Action-Body-Text"/>
              <w:rPr>
                <w:noProof/>
              </w:rPr>
            </w:pPr>
            <w:r w:rsidRPr="00534854">
              <w:rPr>
                <w:noProof/>
              </w:rPr>
              <w:t>Contract documents, including drawings and specifications/schedules of work</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3.</w:t>
            </w:r>
          </w:p>
        </w:tc>
        <w:tc>
          <w:tcPr>
            <w:tcW w:w="4932" w:type="dxa"/>
            <w:tcBorders>
              <w:top w:val="single" w:sz="8" w:space="0" w:color="A6A6A6" w:themeColor="background1" w:themeShade="A6"/>
            </w:tcBorders>
          </w:tcPr>
          <w:p w:rsidR="00554F41" w:rsidRPr="00534854" w:rsidRDefault="00BD5454" w:rsidP="00BD5454">
            <w:pPr>
              <w:pStyle w:val="Action-Body-Text"/>
              <w:rPr>
                <w:noProof/>
              </w:rPr>
            </w:pPr>
            <w:r w:rsidRPr="00534854">
              <w:rPr>
                <w:noProof/>
              </w:rPr>
              <w:t>Completed tender documents from the successful tenderer</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756940" w:rsidP="00621095">
            <w:pPr>
              <w:pStyle w:val="Action-Number-Body"/>
              <w:rPr>
                <w:noProof/>
              </w:rPr>
            </w:pPr>
            <w:r w:rsidRPr="00534854">
              <w:rPr>
                <w:noProof/>
              </w:rPr>
              <w:t>4</w:t>
            </w:r>
            <w:r w:rsidR="00554F41" w:rsidRPr="00534854">
              <w:rPr>
                <w:noProof/>
              </w:rPr>
              <w:t>.</w:t>
            </w:r>
          </w:p>
        </w:tc>
        <w:tc>
          <w:tcPr>
            <w:tcW w:w="4932" w:type="dxa"/>
            <w:tcBorders>
              <w:top w:val="single" w:sz="8" w:space="0" w:color="A6A6A6" w:themeColor="background1" w:themeShade="A6"/>
            </w:tcBorders>
          </w:tcPr>
          <w:p w:rsidR="00554F41" w:rsidRPr="00534854" w:rsidRDefault="00BD5454" w:rsidP="00BD5454">
            <w:pPr>
              <w:pStyle w:val="Action-Body-Text"/>
              <w:rPr>
                <w:noProof/>
              </w:rPr>
            </w:pPr>
            <w:r w:rsidRPr="00534854">
              <w:rPr>
                <w:noProof/>
              </w:rPr>
              <w:t>Written records of any post-tender changes to the contracted project</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756940" w:rsidP="00621095">
            <w:pPr>
              <w:pStyle w:val="Action-Number-Body"/>
              <w:rPr>
                <w:noProof/>
              </w:rPr>
            </w:pPr>
            <w:r w:rsidRPr="00534854">
              <w:rPr>
                <w:noProof/>
              </w:rPr>
              <w:t>5</w:t>
            </w:r>
            <w:r w:rsidR="00554F41" w:rsidRPr="00534854">
              <w:rPr>
                <w:noProof/>
              </w:rPr>
              <w:t>.</w:t>
            </w:r>
          </w:p>
        </w:tc>
        <w:tc>
          <w:tcPr>
            <w:tcW w:w="4932" w:type="dxa"/>
            <w:tcBorders>
              <w:top w:val="single" w:sz="8" w:space="0" w:color="A6A6A6" w:themeColor="background1" w:themeShade="A6"/>
            </w:tcBorders>
          </w:tcPr>
          <w:p w:rsidR="00554F41" w:rsidRPr="00534854" w:rsidRDefault="00BD5454" w:rsidP="00BD5454">
            <w:pPr>
              <w:pStyle w:val="Action-Body-Text"/>
              <w:rPr>
                <w:noProof/>
              </w:rPr>
            </w:pPr>
            <w:r w:rsidRPr="00534854">
              <w:rPr>
                <w:noProof/>
              </w:rPr>
              <w:t>Administration forms suitable for the form of Building Contract to be used</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756940" w:rsidP="00621095">
            <w:pPr>
              <w:pStyle w:val="Action-Number-Body"/>
              <w:rPr>
                <w:noProof/>
              </w:rPr>
            </w:pPr>
            <w:r w:rsidRPr="00534854">
              <w:rPr>
                <w:noProof/>
              </w:rPr>
              <w:t>6</w:t>
            </w:r>
            <w:r w:rsidR="00554F41" w:rsidRPr="00534854">
              <w:rPr>
                <w:noProof/>
              </w:rPr>
              <w:t>.</w:t>
            </w:r>
          </w:p>
        </w:tc>
        <w:tc>
          <w:tcPr>
            <w:tcW w:w="4932" w:type="dxa"/>
            <w:tcBorders>
              <w:top w:val="single" w:sz="8" w:space="0" w:color="A6A6A6" w:themeColor="background1" w:themeShade="A6"/>
            </w:tcBorders>
          </w:tcPr>
          <w:p w:rsidR="00554F41" w:rsidRPr="00534854" w:rsidRDefault="00BD5454" w:rsidP="00BD5454">
            <w:pPr>
              <w:pStyle w:val="Action-Body-Text"/>
              <w:rPr>
                <w:noProof/>
              </w:rPr>
            </w:pPr>
            <w:r w:rsidRPr="00534854">
              <w:rPr>
                <w:noProof/>
              </w:rPr>
              <w:t>Administration forms suitable for the form of Building Contract to be used</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756940" w:rsidP="00621095">
            <w:pPr>
              <w:pStyle w:val="Action-Number-Body"/>
              <w:rPr>
                <w:noProof/>
              </w:rPr>
            </w:pPr>
            <w:r w:rsidRPr="00534854">
              <w:rPr>
                <w:noProof/>
              </w:rPr>
              <w:t>7</w:t>
            </w:r>
            <w:r w:rsidR="00554F41" w:rsidRPr="00534854">
              <w:rPr>
                <w:noProof/>
              </w:rPr>
              <w:t>.</w:t>
            </w:r>
          </w:p>
        </w:tc>
        <w:tc>
          <w:tcPr>
            <w:tcW w:w="4932" w:type="dxa"/>
            <w:tcBorders>
              <w:top w:val="single" w:sz="8" w:space="0" w:color="A6A6A6" w:themeColor="background1" w:themeShade="A6"/>
            </w:tcBorders>
          </w:tcPr>
          <w:p w:rsidR="00554F41" w:rsidRPr="00534854" w:rsidRDefault="00BD5454" w:rsidP="00BD5454">
            <w:pPr>
              <w:pStyle w:val="Action-Body-Text"/>
              <w:rPr>
                <w:noProof/>
              </w:rPr>
            </w:pPr>
            <w:r w:rsidRPr="00534854">
              <w:rPr>
                <w:noProof/>
              </w:rPr>
              <w:t>Specialists’ tenders and documents ready for nomination instructions to be issued</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756940" w:rsidRPr="00534854">
        <w:trPr>
          <w:trHeight w:hRule="exact" w:val="113"/>
        </w:trPr>
        <w:tc>
          <w:tcPr>
            <w:tcW w:w="1021" w:type="dxa"/>
          </w:tcPr>
          <w:p w:rsidR="00756940" w:rsidRPr="00534854" w:rsidRDefault="00756940" w:rsidP="00465ECC">
            <w:pPr>
              <w:rPr>
                <w:noProof/>
              </w:rPr>
            </w:pPr>
          </w:p>
        </w:tc>
        <w:tc>
          <w:tcPr>
            <w:tcW w:w="4932" w:type="dxa"/>
          </w:tcPr>
          <w:p w:rsidR="00756940" w:rsidRPr="00534854" w:rsidRDefault="00756940" w:rsidP="00465ECC">
            <w:pPr>
              <w:rPr>
                <w:noProof/>
              </w:rPr>
            </w:pPr>
          </w:p>
        </w:tc>
        <w:tc>
          <w:tcPr>
            <w:tcW w:w="1810" w:type="dxa"/>
            <w:vAlign w:val="bottom"/>
          </w:tcPr>
          <w:p w:rsidR="00756940" w:rsidRPr="00534854" w:rsidRDefault="00756940" w:rsidP="00465ECC">
            <w:pPr>
              <w:rPr>
                <w:noProof/>
              </w:rPr>
            </w:pPr>
          </w:p>
        </w:tc>
        <w:tc>
          <w:tcPr>
            <w:tcW w:w="1309" w:type="dxa"/>
          </w:tcPr>
          <w:p w:rsidR="00756940" w:rsidRPr="00534854" w:rsidRDefault="00756940" w:rsidP="00465ECC">
            <w:pPr>
              <w:rPr>
                <w:noProof/>
              </w:rPr>
            </w:pPr>
          </w:p>
        </w:tc>
      </w:tr>
      <w:tr w:rsidR="00756940" w:rsidRPr="00534854">
        <w:tc>
          <w:tcPr>
            <w:tcW w:w="1021" w:type="dxa"/>
            <w:tcBorders>
              <w:top w:val="single" w:sz="8" w:space="0" w:color="A6A6A6" w:themeColor="background1" w:themeShade="A6"/>
            </w:tcBorders>
            <w:shd w:val="clear" w:color="auto" w:fill="F2F2F2" w:themeFill="background1" w:themeFillShade="F2"/>
          </w:tcPr>
          <w:p w:rsidR="00756940" w:rsidRPr="00534854" w:rsidRDefault="00756940" w:rsidP="00621095">
            <w:pPr>
              <w:pStyle w:val="Action-Number-Body"/>
              <w:rPr>
                <w:noProof/>
              </w:rPr>
            </w:pPr>
            <w:r w:rsidRPr="00534854">
              <w:rPr>
                <w:noProof/>
              </w:rPr>
              <w:t>8.</w:t>
            </w:r>
          </w:p>
        </w:tc>
        <w:tc>
          <w:tcPr>
            <w:tcW w:w="4932" w:type="dxa"/>
            <w:tcBorders>
              <w:top w:val="single" w:sz="8" w:space="0" w:color="A6A6A6" w:themeColor="background1" w:themeShade="A6"/>
            </w:tcBorders>
          </w:tcPr>
          <w:p w:rsidR="00756940" w:rsidRPr="00534854" w:rsidRDefault="00BD5454" w:rsidP="00BD5454">
            <w:pPr>
              <w:pStyle w:val="Action-Body-Text"/>
              <w:rPr>
                <w:noProof/>
              </w:rPr>
            </w:pPr>
            <w:r w:rsidRPr="00534854">
              <w:rPr>
                <w:noProof/>
              </w:rPr>
              <w:t>Contractor’s master programme</w:t>
            </w:r>
            <w:r w:rsidR="00756940" w:rsidRPr="00534854">
              <w:rPr>
                <w:noProof/>
              </w:rPr>
              <w:t>.</w:t>
            </w:r>
          </w:p>
          <w:p w:rsidR="00756940" w:rsidRPr="00534854" w:rsidRDefault="00756940"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756940" w:rsidRPr="00534854" w:rsidRDefault="00756940" w:rsidP="00680F0F">
            <w:pPr>
              <w:pStyle w:val="Action-Body-date"/>
              <w:jc w:val="right"/>
              <w:rPr>
                <w:noProof/>
                <w:lang w:val="en-GB"/>
              </w:rPr>
            </w:pPr>
            <w:r w:rsidRPr="00534854">
              <w:rPr>
                <w:noProof/>
                <w:lang w:val="en-GB"/>
              </w:rPr>
              <w:t>Due on:</w:t>
            </w:r>
          </w:p>
          <w:p w:rsidR="00756940" w:rsidRPr="00534854" w:rsidRDefault="00756940"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756940" w:rsidRPr="00534854" w:rsidRDefault="00756940"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756940" w:rsidRPr="00534854" w:rsidRDefault="00756940"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756940" w:rsidRPr="00534854">
        <w:trPr>
          <w:trHeight w:hRule="exact" w:val="113"/>
        </w:trPr>
        <w:tc>
          <w:tcPr>
            <w:tcW w:w="1021" w:type="dxa"/>
          </w:tcPr>
          <w:p w:rsidR="00756940" w:rsidRPr="00534854" w:rsidRDefault="00756940" w:rsidP="00465ECC">
            <w:pPr>
              <w:rPr>
                <w:noProof/>
              </w:rPr>
            </w:pPr>
          </w:p>
        </w:tc>
        <w:tc>
          <w:tcPr>
            <w:tcW w:w="4932" w:type="dxa"/>
          </w:tcPr>
          <w:p w:rsidR="00756940" w:rsidRPr="00534854" w:rsidRDefault="00756940" w:rsidP="00465ECC">
            <w:pPr>
              <w:rPr>
                <w:noProof/>
              </w:rPr>
            </w:pPr>
          </w:p>
        </w:tc>
        <w:tc>
          <w:tcPr>
            <w:tcW w:w="1810" w:type="dxa"/>
            <w:vAlign w:val="bottom"/>
          </w:tcPr>
          <w:p w:rsidR="00756940" w:rsidRPr="00534854" w:rsidRDefault="00756940" w:rsidP="00465ECC">
            <w:pPr>
              <w:rPr>
                <w:noProof/>
              </w:rPr>
            </w:pPr>
          </w:p>
        </w:tc>
        <w:tc>
          <w:tcPr>
            <w:tcW w:w="1309" w:type="dxa"/>
          </w:tcPr>
          <w:p w:rsidR="00756940" w:rsidRPr="00534854" w:rsidRDefault="00756940" w:rsidP="00465ECC">
            <w:pPr>
              <w:rPr>
                <w:noProof/>
              </w:rPr>
            </w:pPr>
          </w:p>
        </w:tc>
      </w:tr>
      <w:tr w:rsidR="00756940" w:rsidRPr="00534854">
        <w:tc>
          <w:tcPr>
            <w:tcW w:w="1021" w:type="dxa"/>
            <w:tcBorders>
              <w:top w:val="single" w:sz="8" w:space="0" w:color="A6A6A6" w:themeColor="background1" w:themeShade="A6"/>
            </w:tcBorders>
            <w:shd w:val="clear" w:color="auto" w:fill="F2F2F2" w:themeFill="background1" w:themeFillShade="F2"/>
          </w:tcPr>
          <w:p w:rsidR="00756940" w:rsidRPr="00534854" w:rsidRDefault="00756940" w:rsidP="00621095">
            <w:pPr>
              <w:pStyle w:val="Action-Number-Body"/>
              <w:rPr>
                <w:noProof/>
              </w:rPr>
            </w:pPr>
            <w:r w:rsidRPr="00534854">
              <w:rPr>
                <w:noProof/>
              </w:rPr>
              <w:t>9.</w:t>
            </w:r>
          </w:p>
        </w:tc>
        <w:tc>
          <w:tcPr>
            <w:tcW w:w="4932" w:type="dxa"/>
            <w:tcBorders>
              <w:top w:val="single" w:sz="8" w:space="0" w:color="A6A6A6" w:themeColor="background1" w:themeShade="A6"/>
            </w:tcBorders>
          </w:tcPr>
          <w:p w:rsidR="00756940" w:rsidRPr="00534854" w:rsidRDefault="00BD5454" w:rsidP="00BD5454">
            <w:pPr>
              <w:pStyle w:val="Action-Body-Text"/>
              <w:rPr>
                <w:noProof/>
              </w:rPr>
            </w:pPr>
            <w:r w:rsidRPr="00534854">
              <w:rPr>
                <w:noProof/>
              </w:rPr>
              <w:t>When applicable, copies of the construction phase plan developed by the contractor</w:t>
            </w:r>
            <w:r w:rsidR="00756940" w:rsidRPr="00534854">
              <w:rPr>
                <w:noProof/>
              </w:rPr>
              <w:t>.</w:t>
            </w:r>
          </w:p>
          <w:p w:rsidR="00756940" w:rsidRPr="00534854" w:rsidRDefault="00756940"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756940" w:rsidRPr="00534854" w:rsidRDefault="00756940" w:rsidP="00680F0F">
            <w:pPr>
              <w:pStyle w:val="Action-Body-date"/>
              <w:jc w:val="right"/>
              <w:rPr>
                <w:noProof/>
                <w:lang w:val="en-GB"/>
              </w:rPr>
            </w:pPr>
            <w:r w:rsidRPr="00534854">
              <w:rPr>
                <w:noProof/>
                <w:lang w:val="en-GB"/>
              </w:rPr>
              <w:t>Due on:</w:t>
            </w:r>
          </w:p>
          <w:p w:rsidR="00756940" w:rsidRPr="00534854" w:rsidRDefault="00756940"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756940" w:rsidRPr="00534854" w:rsidRDefault="00756940"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756940" w:rsidRPr="00534854" w:rsidRDefault="00756940"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756940" w:rsidRPr="00534854">
        <w:trPr>
          <w:trHeight w:hRule="exact" w:val="113"/>
        </w:trPr>
        <w:tc>
          <w:tcPr>
            <w:tcW w:w="1021" w:type="dxa"/>
          </w:tcPr>
          <w:p w:rsidR="00756940" w:rsidRPr="00534854" w:rsidRDefault="00756940" w:rsidP="00465ECC">
            <w:pPr>
              <w:rPr>
                <w:noProof/>
              </w:rPr>
            </w:pPr>
          </w:p>
        </w:tc>
        <w:tc>
          <w:tcPr>
            <w:tcW w:w="4932" w:type="dxa"/>
          </w:tcPr>
          <w:p w:rsidR="00756940" w:rsidRPr="00534854" w:rsidRDefault="00756940" w:rsidP="00465ECC">
            <w:pPr>
              <w:rPr>
                <w:noProof/>
              </w:rPr>
            </w:pPr>
          </w:p>
        </w:tc>
        <w:tc>
          <w:tcPr>
            <w:tcW w:w="1810" w:type="dxa"/>
            <w:vAlign w:val="bottom"/>
          </w:tcPr>
          <w:p w:rsidR="00756940" w:rsidRPr="00534854" w:rsidRDefault="00756940" w:rsidP="00465ECC">
            <w:pPr>
              <w:rPr>
                <w:noProof/>
              </w:rPr>
            </w:pPr>
          </w:p>
        </w:tc>
        <w:tc>
          <w:tcPr>
            <w:tcW w:w="1309" w:type="dxa"/>
          </w:tcPr>
          <w:p w:rsidR="00756940" w:rsidRPr="00534854" w:rsidRDefault="00756940" w:rsidP="00465ECC">
            <w:pPr>
              <w:rPr>
                <w:noProof/>
              </w:rPr>
            </w:pPr>
          </w:p>
        </w:tc>
      </w:tr>
      <w:tr w:rsidR="00756940" w:rsidRPr="00534854">
        <w:tc>
          <w:tcPr>
            <w:tcW w:w="1021" w:type="dxa"/>
            <w:tcBorders>
              <w:top w:val="single" w:sz="8" w:space="0" w:color="A6A6A6" w:themeColor="background1" w:themeShade="A6"/>
            </w:tcBorders>
            <w:shd w:val="clear" w:color="auto" w:fill="F2F2F2" w:themeFill="background1" w:themeFillShade="F2"/>
          </w:tcPr>
          <w:p w:rsidR="00756940" w:rsidRPr="00534854" w:rsidRDefault="00756940" w:rsidP="00621095">
            <w:pPr>
              <w:pStyle w:val="Action-Number-Body"/>
              <w:rPr>
                <w:noProof/>
              </w:rPr>
            </w:pPr>
            <w:r w:rsidRPr="00534854">
              <w:rPr>
                <w:noProof/>
              </w:rPr>
              <w:lastRenderedPageBreak/>
              <w:t>10.</w:t>
            </w:r>
          </w:p>
        </w:tc>
        <w:tc>
          <w:tcPr>
            <w:tcW w:w="4932" w:type="dxa"/>
            <w:tcBorders>
              <w:top w:val="single" w:sz="8" w:space="0" w:color="A6A6A6" w:themeColor="background1" w:themeShade="A6"/>
            </w:tcBorders>
          </w:tcPr>
          <w:p w:rsidR="00756940" w:rsidRPr="00534854" w:rsidRDefault="00BD5454" w:rsidP="00BD5454">
            <w:pPr>
              <w:pStyle w:val="Action-Body-Text"/>
              <w:rPr>
                <w:noProof/>
              </w:rPr>
            </w:pPr>
            <w:r w:rsidRPr="00534854">
              <w:rPr>
                <w:noProof/>
              </w:rPr>
              <w:t>Copies of any method statements prepared by the contractor as required in the Building Contract conditions</w:t>
            </w:r>
            <w:r w:rsidR="00756940" w:rsidRPr="00534854">
              <w:rPr>
                <w:noProof/>
              </w:rPr>
              <w:t>.</w:t>
            </w:r>
          </w:p>
          <w:p w:rsidR="00756940" w:rsidRPr="00534854" w:rsidRDefault="00756940"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756940" w:rsidRPr="00534854" w:rsidRDefault="00756940" w:rsidP="00680F0F">
            <w:pPr>
              <w:pStyle w:val="Action-Body-date"/>
              <w:jc w:val="right"/>
              <w:rPr>
                <w:noProof/>
                <w:lang w:val="en-GB"/>
              </w:rPr>
            </w:pPr>
            <w:r w:rsidRPr="00534854">
              <w:rPr>
                <w:noProof/>
                <w:lang w:val="en-GB"/>
              </w:rPr>
              <w:t>Due on:</w:t>
            </w:r>
          </w:p>
          <w:p w:rsidR="00756940" w:rsidRPr="00534854" w:rsidRDefault="00756940"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756940" w:rsidRPr="00534854" w:rsidRDefault="00756940"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756940" w:rsidRPr="00534854" w:rsidRDefault="00756940"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756940" w:rsidRPr="00534854">
        <w:trPr>
          <w:trHeight w:hRule="exact" w:val="113"/>
        </w:trPr>
        <w:tc>
          <w:tcPr>
            <w:tcW w:w="1021" w:type="dxa"/>
          </w:tcPr>
          <w:p w:rsidR="00756940" w:rsidRPr="00534854" w:rsidRDefault="00756940" w:rsidP="00465ECC">
            <w:pPr>
              <w:rPr>
                <w:noProof/>
              </w:rPr>
            </w:pPr>
          </w:p>
        </w:tc>
        <w:tc>
          <w:tcPr>
            <w:tcW w:w="4932" w:type="dxa"/>
          </w:tcPr>
          <w:p w:rsidR="00756940" w:rsidRPr="00534854" w:rsidRDefault="00756940" w:rsidP="00465ECC">
            <w:pPr>
              <w:rPr>
                <w:noProof/>
              </w:rPr>
            </w:pPr>
          </w:p>
        </w:tc>
        <w:tc>
          <w:tcPr>
            <w:tcW w:w="1810" w:type="dxa"/>
            <w:vAlign w:val="bottom"/>
          </w:tcPr>
          <w:p w:rsidR="00756940" w:rsidRPr="00534854" w:rsidRDefault="00756940" w:rsidP="00465ECC">
            <w:pPr>
              <w:rPr>
                <w:noProof/>
              </w:rPr>
            </w:pPr>
          </w:p>
        </w:tc>
        <w:tc>
          <w:tcPr>
            <w:tcW w:w="1309" w:type="dxa"/>
          </w:tcPr>
          <w:p w:rsidR="00756940" w:rsidRPr="00534854" w:rsidRDefault="00756940" w:rsidP="00465ECC">
            <w:pPr>
              <w:rPr>
                <w:noProof/>
              </w:rPr>
            </w:pPr>
          </w:p>
        </w:tc>
      </w:tr>
      <w:tr w:rsidR="00756940" w:rsidRPr="00534854">
        <w:tc>
          <w:tcPr>
            <w:tcW w:w="1021" w:type="dxa"/>
            <w:tcBorders>
              <w:top w:val="single" w:sz="8" w:space="0" w:color="A6A6A6" w:themeColor="background1" w:themeShade="A6"/>
            </w:tcBorders>
            <w:shd w:val="clear" w:color="auto" w:fill="F2F2F2" w:themeFill="background1" w:themeFillShade="F2"/>
          </w:tcPr>
          <w:p w:rsidR="00756940" w:rsidRPr="00534854" w:rsidRDefault="00756940" w:rsidP="00621095">
            <w:pPr>
              <w:pStyle w:val="Action-Number-Body"/>
              <w:rPr>
                <w:noProof/>
              </w:rPr>
            </w:pPr>
            <w:r w:rsidRPr="00534854">
              <w:rPr>
                <w:noProof/>
              </w:rPr>
              <w:t>11.</w:t>
            </w:r>
          </w:p>
        </w:tc>
        <w:tc>
          <w:tcPr>
            <w:tcW w:w="4932" w:type="dxa"/>
            <w:tcBorders>
              <w:top w:val="single" w:sz="8" w:space="0" w:color="A6A6A6" w:themeColor="background1" w:themeShade="A6"/>
            </w:tcBorders>
          </w:tcPr>
          <w:p w:rsidR="00756940" w:rsidRPr="00534854" w:rsidRDefault="00BD5454" w:rsidP="00BD5454">
            <w:pPr>
              <w:pStyle w:val="Action-Body-Text"/>
              <w:rPr>
                <w:noProof/>
              </w:rPr>
            </w:pPr>
            <w:r w:rsidRPr="00534854">
              <w:rPr>
                <w:noProof/>
              </w:rPr>
              <w:t>Information release schedule, or schedule agreed with the contractor indicating what further information is needed from the architect (and by when), or verification by the contractor, if applicable, that all necessary information has been supplied, and accepting that any further drawings will be their own responsibility</w:t>
            </w:r>
            <w:r w:rsidR="00756940" w:rsidRPr="00534854">
              <w:rPr>
                <w:noProof/>
              </w:rPr>
              <w:t>.</w:t>
            </w:r>
          </w:p>
          <w:p w:rsidR="00756940" w:rsidRPr="00534854" w:rsidRDefault="00756940"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756940" w:rsidRPr="00534854" w:rsidRDefault="00756940" w:rsidP="00680F0F">
            <w:pPr>
              <w:pStyle w:val="Action-Body-date"/>
              <w:jc w:val="right"/>
              <w:rPr>
                <w:noProof/>
                <w:lang w:val="en-GB"/>
              </w:rPr>
            </w:pPr>
            <w:r w:rsidRPr="00534854">
              <w:rPr>
                <w:noProof/>
                <w:lang w:val="en-GB"/>
              </w:rPr>
              <w:t>Due on:</w:t>
            </w:r>
          </w:p>
          <w:p w:rsidR="00756940" w:rsidRPr="00534854" w:rsidRDefault="00756940"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756940" w:rsidRPr="00534854" w:rsidRDefault="00756940"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756940" w:rsidRPr="00534854" w:rsidRDefault="00756940"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r w:rsidRPr="00534854">
              <w:t>Stage activities</w:t>
            </w: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1.</w:t>
            </w:r>
          </w:p>
        </w:tc>
        <w:tc>
          <w:tcPr>
            <w:tcW w:w="4932" w:type="dxa"/>
            <w:tcBorders>
              <w:top w:val="single" w:sz="8" w:space="0" w:color="A6A6A6" w:themeColor="background1" w:themeShade="A6"/>
            </w:tcBorders>
          </w:tcPr>
          <w:p w:rsidR="00554F41" w:rsidRPr="00534854" w:rsidRDefault="00DB6D48" w:rsidP="007D468B">
            <w:pPr>
              <w:pStyle w:val="Action-Body-Text"/>
              <w:rPr>
                <w:noProof/>
              </w:rPr>
            </w:pPr>
            <w:r w:rsidRPr="00534854">
              <w:rPr>
                <w:noProof/>
              </w:rPr>
              <w:t>In the event of an omission or a substitution necessitating revisions to detail design,</w:t>
            </w:r>
            <w:r w:rsidR="007D468B" w:rsidRPr="00534854">
              <w:rPr>
                <w:noProof/>
              </w:rPr>
              <w:t xml:space="preserve"> </w:t>
            </w:r>
            <w:r w:rsidRPr="00534854">
              <w:rPr>
                <w:noProof/>
              </w:rPr>
              <w:t>take appropriate action if authorised by the client. Alert the client to any additional</w:t>
            </w:r>
            <w:r w:rsidR="007D468B" w:rsidRPr="00534854">
              <w:rPr>
                <w:noProof/>
              </w:rPr>
              <w:t xml:space="preserve"> </w:t>
            </w:r>
            <w:r w:rsidRPr="00534854">
              <w:rPr>
                <w:noProof/>
              </w:rPr>
              <w:t>costs, fees or alterations to the Project Programme</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2.</w:t>
            </w:r>
          </w:p>
        </w:tc>
        <w:tc>
          <w:tcPr>
            <w:tcW w:w="4932" w:type="dxa"/>
            <w:tcBorders>
              <w:top w:val="single" w:sz="8" w:space="0" w:color="A6A6A6" w:themeColor="background1" w:themeShade="A6"/>
            </w:tcBorders>
          </w:tcPr>
          <w:p w:rsidR="00554F41" w:rsidRPr="00534854" w:rsidRDefault="00DB6D48" w:rsidP="007D468B">
            <w:pPr>
              <w:pStyle w:val="Action-Body-Text"/>
              <w:rPr>
                <w:noProof/>
              </w:rPr>
            </w:pPr>
            <w:r w:rsidRPr="00534854">
              <w:rPr>
                <w:noProof/>
              </w:rPr>
              <w:t>Check that all unsuccessful tenderers have been properly notified</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3.</w:t>
            </w:r>
          </w:p>
        </w:tc>
        <w:tc>
          <w:tcPr>
            <w:tcW w:w="4932" w:type="dxa"/>
            <w:tcBorders>
              <w:top w:val="single" w:sz="8" w:space="0" w:color="A6A6A6" w:themeColor="background1" w:themeShade="A6"/>
            </w:tcBorders>
          </w:tcPr>
          <w:p w:rsidR="00554F41" w:rsidRPr="00534854" w:rsidRDefault="00DB6D48" w:rsidP="007D468B">
            <w:pPr>
              <w:pStyle w:val="Action-Body-Text"/>
              <w:rPr>
                <w:noProof/>
              </w:rPr>
            </w:pPr>
            <w:r w:rsidRPr="00534854">
              <w:rPr>
                <w:noProof/>
              </w:rPr>
              <w:t>Remind the client of their responsibility for the building in terms of insurance, security</w:t>
            </w:r>
            <w:r w:rsidR="007D468B" w:rsidRPr="00534854">
              <w:rPr>
                <w:noProof/>
              </w:rPr>
              <w:t xml:space="preserve"> </w:t>
            </w:r>
            <w:r w:rsidRPr="00534854">
              <w:rPr>
                <w:noProof/>
              </w:rPr>
              <w:t>and maintenance</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A87633" w:rsidP="00621095">
            <w:pPr>
              <w:pStyle w:val="Action-Number-Body"/>
              <w:rPr>
                <w:noProof/>
              </w:rPr>
            </w:pPr>
            <w:r w:rsidRPr="00534854">
              <w:rPr>
                <w:noProof/>
              </w:rPr>
              <w:t>4</w:t>
            </w:r>
            <w:r w:rsidR="00554F41" w:rsidRPr="00534854">
              <w:rPr>
                <w:noProof/>
              </w:rPr>
              <w:t>.</w:t>
            </w:r>
          </w:p>
        </w:tc>
        <w:tc>
          <w:tcPr>
            <w:tcW w:w="4932" w:type="dxa"/>
            <w:tcBorders>
              <w:top w:val="single" w:sz="8" w:space="0" w:color="A6A6A6" w:themeColor="background1" w:themeShade="A6"/>
            </w:tcBorders>
          </w:tcPr>
          <w:p w:rsidR="00554F41" w:rsidRPr="00534854" w:rsidRDefault="00DB6D48" w:rsidP="007D468B">
            <w:pPr>
              <w:pStyle w:val="Action-Body-Text"/>
              <w:rPr>
                <w:noProof/>
              </w:rPr>
            </w:pPr>
            <w:r w:rsidRPr="00534854">
              <w:rPr>
                <w:noProof/>
              </w:rPr>
              <w:t>Compile a directory of all parties involved in the construction stage</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A87633" w:rsidP="00621095">
            <w:pPr>
              <w:pStyle w:val="Action-Number-Body"/>
              <w:rPr>
                <w:noProof/>
              </w:rPr>
            </w:pPr>
            <w:r w:rsidRPr="00534854">
              <w:rPr>
                <w:noProof/>
              </w:rPr>
              <w:t>5</w:t>
            </w:r>
            <w:r w:rsidR="00554F41" w:rsidRPr="00534854">
              <w:rPr>
                <w:noProof/>
              </w:rPr>
              <w:t>.</w:t>
            </w:r>
          </w:p>
        </w:tc>
        <w:tc>
          <w:tcPr>
            <w:tcW w:w="4932" w:type="dxa"/>
            <w:tcBorders>
              <w:top w:val="single" w:sz="8" w:space="0" w:color="A6A6A6" w:themeColor="background1" w:themeShade="A6"/>
            </w:tcBorders>
          </w:tcPr>
          <w:p w:rsidR="007D468B" w:rsidRPr="00534854" w:rsidRDefault="007D468B" w:rsidP="007D468B">
            <w:pPr>
              <w:pStyle w:val="Action-Body-Text"/>
              <w:rPr>
                <w:noProof/>
              </w:rPr>
            </w:pPr>
            <w:r w:rsidRPr="00534854">
              <w:rPr>
                <w:noProof/>
              </w:rPr>
              <w:t>If the appointment includes Soft Landings activities under Stage 6, the architect must:</w:t>
            </w:r>
          </w:p>
          <w:p w:rsidR="007D468B" w:rsidRPr="00534854" w:rsidRDefault="007D468B" w:rsidP="007D468B">
            <w:pPr>
              <w:pStyle w:val="Action-Body-Bullet"/>
              <w:rPr>
                <w:noProof/>
              </w:rPr>
            </w:pPr>
            <w:r w:rsidRPr="00534854">
              <w:rPr>
                <w:noProof/>
                <w:color w:val="FF7E26"/>
              </w:rPr>
              <w:t xml:space="preserve">— </w:t>
            </w:r>
            <w:r w:rsidRPr="00534854">
              <w:rPr>
                <w:noProof/>
              </w:rPr>
              <w:t>Discuss the initial occupation provisions specified in the Building Contract with the contractor.</w:t>
            </w:r>
          </w:p>
          <w:p w:rsidR="007D468B" w:rsidRPr="00534854" w:rsidRDefault="007D468B" w:rsidP="007D468B">
            <w:pPr>
              <w:pStyle w:val="Action-Body-Bullet"/>
              <w:rPr>
                <w:noProof/>
              </w:rPr>
            </w:pPr>
            <w:r w:rsidRPr="00534854">
              <w:rPr>
                <w:noProof/>
                <w:color w:val="FF7E26"/>
              </w:rPr>
              <w:t xml:space="preserve">— </w:t>
            </w:r>
            <w:r w:rsidRPr="00534854">
              <w:rPr>
                <w:noProof/>
              </w:rPr>
              <w:t>Review design information from the contractor or specialists for compliance with occupation and facilities management strategies.</w:t>
            </w:r>
          </w:p>
          <w:p w:rsidR="007D468B" w:rsidRPr="00534854" w:rsidRDefault="007D468B" w:rsidP="007D468B">
            <w:pPr>
              <w:pStyle w:val="Action-Body-Bullet"/>
              <w:rPr>
                <w:noProof/>
              </w:rPr>
            </w:pPr>
            <w:r w:rsidRPr="00534854">
              <w:rPr>
                <w:noProof/>
                <w:color w:val="FF7E26"/>
              </w:rPr>
              <w:t xml:space="preserve">— </w:t>
            </w:r>
            <w:r w:rsidRPr="00534854">
              <w:rPr>
                <w:noProof/>
              </w:rPr>
              <w:t>Review and monitor the contractor’s building readiness programme.</w:t>
            </w:r>
          </w:p>
          <w:p w:rsidR="007D468B" w:rsidRPr="00534854" w:rsidRDefault="007D468B" w:rsidP="007D468B">
            <w:pPr>
              <w:pStyle w:val="Action-Body-Bullet"/>
              <w:rPr>
                <w:noProof/>
              </w:rPr>
            </w:pPr>
            <w:r w:rsidRPr="00534854">
              <w:rPr>
                <w:noProof/>
                <w:color w:val="FF7E26"/>
              </w:rPr>
              <w:t xml:space="preserve">— </w:t>
            </w:r>
            <w:r w:rsidRPr="00534854">
              <w:rPr>
                <w:noProof/>
              </w:rPr>
              <w:t>Prepare the building’s user guide and contribute to periodic reports.</w:t>
            </w:r>
          </w:p>
          <w:p w:rsidR="007D468B" w:rsidRPr="00534854" w:rsidRDefault="007D468B" w:rsidP="007D468B">
            <w:pPr>
              <w:pStyle w:val="Action-Body-Bullet"/>
              <w:rPr>
                <w:noProof/>
              </w:rPr>
            </w:pPr>
            <w:r w:rsidRPr="00534854">
              <w:rPr>
                <w:noProof/>
                <w:color w:val="FF7E26"/>
              </w:rPr>
              <w:t xml:space="preserve">— </w:t>
            </w:r>
            <w:r w:rsidRPr="00534854">
              <w:rPr>
                <w:noProof/>
              </w:rPr>
              <w:t>Agree the timing and scope of Soft Landings activities.</w:t>
            </w:r>
          </w:p>
          <w:p w:rsidR="007D468B" w:rsidRPr="00534854" w:rsidRDefault="007D468B" w:rsidP="007D468B">
            <w:pPr>
              <w:pStyle w:val="Action-Body-Text"/>
              <w:rPr>
                <w:noProof/>
              </w:rPr>
            </w:pPr>
            <w:r w:rsidRPr="00534854">
              <w:rPr>
                <w:noProof/>
              </w:rPr>
              <w:t xml:space="preserve">If the appointment includes Post-occupancy </w:t>
            </w:r>
            <w:r w:rsidRPr="00534854">
              <w:rPr>
                <w:noProof/>
              </w:rPr>
              <w:lastRenderedPageBreak/>
              <w:t>Evaluation activities under Stage 6, the architect must:</w:t>
            </w:r>
          </w:p>
          <w:p w:rsidR="007D468B" w:rsidRPr="00534854" w:rsidRDefault="007D468B" w:rsidP="007D468B">
            <w:pPr>
              <w:pStyle w:val="Action-Body-Bullet"/>
              <w:rPr>
                <w:noProof/>
              </w:rPr>
            </w:pPr>
            <w:r w:rsidRPr="00534854">
              <w:rPr>
                <w:noProof/>
                <w:color w:val="FF7E26"/>
              </w:rPr>
              <w:t xml:space="preserve">— </w:t>
            </w:r>
            <w:r w:rsidRPr="00534854">
              <w:rPr>
                <w:noProof/>
              </w:rPr>
              <w:t>Discuss the specified review provisions with the contractor.</w:t>
            </w:r>
          </w:p>
          <w:p w:rsidR="00554F41" w:rsidRPr="00534854" w:rsidRDefault="007D468B" w:rsidP="007D468B">
            <w:pPr>
              <w:pStyle w:val="Action-Body-Bullet"/>
              <w:rPr>
                <w:noProof/>
              </w:rPr>
            </w:pPr>
            <w:r w:rsidRPr="00534854">
              <w:rPr>
                <w:noProof/>
                <w:color w:val="FF7E26"/>
              </w:rPr>
              <w:t xml:space="preserve">— </w:t>
            </w:r>
            <w:r w:rsidRPr="00534854">
              <w:rPr>
                <w:noProof/>
              </w:rPr>
              <w:t>Identify any changes to targets, and their causes, and contribute to periodic reports</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lastRenderedPageBreak/>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A87633" w:rsidP="00621095">
            <w:pPr>
              <w:pStyle w:val="Action-Number-Body"/>
              <w:rPr>
                <w:noProof/>
              </w:rPr>
            </w:pPr>
            <w:r w:rsidRPr="00534854">
              <w:rPr>
                <w:noProof/>
              </w:rPr>
              <w:t>6</w:t>
            </w:r>
            <w:r w:rsidR="00554F41" w:rsidRPr="00534854">
              <w:rPr>
                <w:noProof/>
              </w:rPr>
              <w:t>.</w:t>
            </w:r>
          </w:p>
        </w:tc>
        <w:tc>
          <w:tcPr>
            <w:tcW w:w="4932" w:type="dxa"/>
            <w:tcBorders>
              <w:top w:val="single" w:sz="8" w:space="0" w:color="A6A6A6" w:themeColor="background1" w:themeShade="A6"/>
            </w:tcBorders>
          </w:tcPr>
          <w:p w:rsidR="007D468B" w:rsidRPr="00534854" w:rsidRDefault="007D468B" w:rsidP="007D468B">
            <w:pPr>
              <w:pStyle w:val="Action-Body-Text"/>
              <w:rPr>
                <w:noProof/>
              </w:rPr>
            </w:pPr>
            <w:r w:rsidRPr="00534854">
              <w:rPr>
                <w:noProof/>
              </w:rPr>
              <w:t>If applicable, remind the client of relevant statutory obligations under the CDM Regulations relating to the role of the CDM coordinator and the competence of the principal contractor and other contractor’s performance in health and safety matters.</w:t>
            </w:r>
          </w:p>
          <w:p w:rsidR="00554F41" w:rsidRPr="00534854" w:rsidRDefault="007D468B" w:rsidP="007D468B">
            <w:pPr>
              <w:pStyle w:val="Action-Body-Text"/>
              <w:rPr>
                <w:noProof/>
              </w:rPr>
            </w:pPr>
            <w:r w:rsidRPr="00534854">
              <w:rPr>
                <w:noProof/>
              </w:rPr>
              <w:t>If applicable, remind the client of the requirement for a health and safety file to be deposited in a safe place at the completion of the project</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A87633" w:rsidP="00621095">
            <w:pPr>
              <w:pStyle w:val="Action-Number-Body"/>
              <w:rPr>
                <w:noProof/>
              </w:rPr>
            </w:pPr>
            <w:r w:rsidRPr="00534854">
              <w:rPr>
                <w:noProof/>
              </w:rPr>
              <w:t>7</w:t>
            </w:r>
            <w:r w:rsidR="00554F41" w:rsidRPr="00534854">
              <w:rPr>
                <w:noProof/>
              </w:rPr>
              <w:t>.</w:t>
            </w:r>
          </w:p>
        </w:tc>
        <w:tc>
          <w:tcPr>
            <w:tcW w:w="4932" w:type="dxa"/>
            <w:tcBorders>
              <w:top w:val="single" w:sz="8" w:space="0" w:color="A6A6A6" w:themeColor="background1" w:themeShade="A6"/>
            </w:tcBorders>
          </w:tcPr>
          <w:p w:rsidR="00554F41" w:rsidRPr="00534854" w:rsidRDefault="007D468B" w:rsidP="007D468B">
            <w:pPr>
              <w:pStyle w:val="Action-Body-Text"/>
              <w:rPr>
                <w:noProof/>
              </w:rPr>
            </w:pPr>
            <w:r w:rsidRPr="00534854">
              <w:rPr>
                <w:noProof/>
              </w:rPr>
              <w:t>Check that any necessary approvals and consents have been obtained and are on file. If any are still outstanding, explain to the client the consequences of starting on site prematurely. It is wise to draw up an approvals and conditions tracker that identifies when and how each is discharged</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A87633" w:rsidP="00621095">
            <w:pPr>
              <w:pStyle w:val="Action-Number-Body"/>
              <w:rPr>
                <w:noProof/>
              </w:rPr>
            </w:pPr>
            <w:r w:rsidRPr="00534854">
              <w:rPr>
                <w:noProof/>
              </w:rPr>
              <w:t>8</w:t>
            </w:r>
            <w:r w:rsidR="00554F41" w:rsidRPr="00534854">
              <w:rPr>
                <w:noProof/>
              </w:rPr>
              <w:t>.</w:t>
            </w:r>
          </w:p>
        </w:tc>
        <w:tc>
          <w:tcPr>
            <w:tcW w:w="4932" w:type="dxa"/>
            <w:tcBorders>
              <w:top w:val="single" w:sz="8" w:space="0" w:color="A6A6A6" w:themeColor="background1" w:themeShade="A6"/>
            </w:tcBorders>
          </w:tcPr>
          <w:p w:rsidR="00554F41" w:rsidRPr="00534854" w:rsidRDefault="007D468B" w:rsidP="007D468B">
            <w:pPr>
              <w:pStyle w:val="Action-Body-Text"/>
              <w:rPr>
                <w:noProof/>
              </w:rPr>
            </w:pPr>
            <w:r w:rsidRPr="00534854">
              <w:rPr>
                <w:noProof/>
              </w:rPr>
              <w:t>Check with the client that all necessary party wall awards are in place</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A87633" w:rsidP="00621095">
            <w:pPr>
              <w:pStyle w:val="Action-Number-Body"/>
              <w:rPr>
                <w:noProof/>
              </w:rPr>
            </w:pPr>
            <w:r w:rsidRPr="00534854">
              <w:rPr>
                <w:noProof/>
              </w:rPr>
              <w:t>9</w:t>
            </w:r>
            <w:r w:rsidR="00554F41" w:rsidRPr="00534854">
              <w:rPr>
                <w:noProof/>
              </w:rPr>
              <w:t>.</w:t>
            </w:r>
          </w:p>
        </w:tc>
        <w:tc>
          <w:tcPr>
            <w:tcW w:w="4932" w:type="dxa"/>
            <w:tcBorders>
              <w:top w:val="single" w:sz="8" w:space="0" w:color="A6A6A6" w:themeColor="background1" w:themeShade="A6"/>
            </w:tcBorders>
          </w:tcPr>
          <w:p w:rsidR="00554F41" w:rsidRPr="00534854" w:rsidRDefault="007D468B" w:rsidP="007D468B">
            <w:pPr>
              <w:pStyle w:val="Action-Body-Text"/>
              <w:rPr>
                <w:noProof/>
              </w:rPr>
            </w:pPr>
            <w:r w:rsidRPr="00534854">
              <w:rPr>
                <w:noProof/>
              </w:rPr>
              <w:t>Check the scope of professional services agreed with the client for continued presence of the design team members as members of the project team</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87633" w:rsidRPr="00534854">
        <w:trPr>
          <w:trHeight w:hRule="exact" w:val="113"/>
        </w:trPr>
        <w:tc>
          <w:tcPr>
            <w:tcW w:w="1021" w:type="dxa"/>
          </w:tcPr>
          <w:p w:rsidR="00A87633" w:rsidRPr="00534854" w:rsidRDefault="00A87633" w:rsidP="00465ECC">
            <w:pPr>
              <w:rPr>
                <w:noProof/>
              </w:rPr>
            </w:pPr>
          </w:p>
        </w:tc>
        <w:tc>
          <w:tcPr>
            <w:tcW w:w="4932" w:type="dxa"/>
          </w:tcPr>
          <w:p w:rsidR="00A87633" w:rsidRPr="00534854" w:rsidRDefault="00A87633" w:rsidP="00465ECC">
            <w:pPr>
              <w:rPr>
                <w:noProof/>
              </w:rPr>
            </w:pPr>
          </w:p>
        </w:tc>
        <w:tc>
          <w:tcPr>
            <w:tcW w:w="1810" w:type="dxa"/>
            <w:vAlign w:val="bottom"/>
          </w:tcPr>
          <w:p w:rsidR="00A87633" w:rsidRPr="00534854" w:rsidRDefault="00A87633" w:rsidP="00465ECC">
            <w:pPr>
              <w:rPr>
                <w:noProof/>
              </w:rPr>
            </w:pPr>
          </w:p>
        </w:tc>
        <w:tc>
          <w:tcPr>
            <w:tcW w:w="1309" w:type="dxa"/>
          </w:tcPr>
          <w:p w:rsidR="00A87633" w:rsidRPr="00534854" w:rsidRDefault="00A87633" w:rsidP="00465ECC">
            <w:pPr>
              <w:rPr>
                <w:noProof/>
              </w:rPr>
            </w:pPr>
          </w:p>
        </w:tc>
      </w:tr>
      <w:tr w:rsidR="00A87633" w:rsidRPr="00534854">
        <w:tc>
          <w:tcPr>
            <w:tcW w:w="1021" w:type="dxa"/>
            <w:tcBorders>
              <w:top w:val="single" w:sz="8" w:space="0" w:color="A6A6A6" w:themeColor="background1" w:themeShade="A6"/>
            </w:tcBorders>
            <w:shd w:val="clear" w:color="auto" w:fill="F2F2F2" w:themeFill="background1" w:themeFillShade="F2"/>
          </w:tcPr>
          <w:p w:rsidR="00A87633" w:rsidRPr="00534854" w:rsidRDefault="00A87633" w:rsidP="00621095">
            <w:pPr>
              <w:pStyle w:val="Action-Number-Body"/>
              <w:rPr>
                <w:noProof/>
              </w:rPr>
            </w:pPr>
            <w:r w:rsidRPr="00534854">
              <w:rPr>
                <w:noProof/>
              </w:rPr>
              <w:t>10.</w:t>
            </w:r>
          </w:p>
        </w:tc>
        <w:tc>
          <w:tcPr>
            <w:tcW w:w="4932" w:type="dxa"/>
            <w:tcBorders>
              <w:top w:val="single" w:sz="8" w:space="0" w:color="A6A6A6" w:themeColor="background1" w:themeShade="A6"/>
            </w:tcBorders>
          </w:tcPr>
          <w:p w:rsidR="00A87633" w:rsidRPr="00534854" w:rsidRDefault="007D468B" w:rsidP="007D468B">
            <w:pPr>
              <w:pStyle w:val="Action-Body-Text"/>
              <w:rPr>
                <w:noProof/>
              </w:rPr>
            </w:pPr>
            <w:r w:rsidRPr="00534854">
              <w:rPr>
                <w:noProof/>
              </w:rPr>
              <w:t>Agree the scope and timetable for any amendments needed to Building Contract documents as a result of post-tender negotiations</w:t>
            </w:r>
            <w:r w:rsidR="00A87633" w:rsidRPr="00534854">
              <w:rPr>
                <w:noProof/>
              </w:rPr>
              <w:t>.</w:t>
            </w:r>
          </w:p>
          <w:p w:rsidR="00A87633" w:rsidRPr="00534854" w:rsidRDefault="00A8763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87633" w:rsidRPr="00534854" w:rsidRDefault="00A87633" w:rsidP="00680F0F">
            <w:pPr>
              <w:pStyle w:val="Action-Body-date"/>
              <w:jc w:val="right"/>
              <w:rPr>
                <w:noProof/>
                <w:lang w:val="en-GB"/>
              </w:rPr>
            </w:pPr>
            <w:r w:rsidRPr="00534854">
              <w:rPr>
                <w:noProof/>
                <w:lang w:val="en-GB"/>
              </w:rPr>
              <w:t>Due on:</w:t>
            </w:r>
          </w:p>
          <w:p w:rsidR="00A87633" w:rsidRPr="00534854" w:rsidRDefault="00A8763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87633" w:rsidRPr="00534854" w:rsidRDefault="00A8763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87633" w:rsidRPr="00534854" w:rsidRDefault="00A8763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87633" w:rsidRPr="00534854">
        <w:trPr>
          <w:trHeight w:hRule="exact" w:val="113"/>
        </w:trPr>
        <w:tc>
          <w:tcPr>
            <w:tcW w:w="1021" w:type="dxa"/>
          </w:tcPr>
          <w:p w:rsidR="00A87633" w:rsidRPr="00534854" w:rsidRDefault="00A87633" w:rsidP="00465ECC">
            <w:pPr>
              <w:rPr>
                <w:noProof/>
              </w:rPr>
            </w:pPr>
          </w:p>
        </w:tc>
        <w:tc>
          <w:tcPr>
            <w:tcW w:w="4932" w:type="dxa"/>
          </w:tcPr>
          <w:p w:rsidR="00A87633" w:rsidRPr="00534854" w:rsidRDefault="00A87633" w:rsidP="00465ECC">
            <w:pPr>
              <w:rPr>
                <w:noProof/>
              </w:rPr>
            </w:pPr>
          </w:p>
        </w:tc>
        <w:tc>
          <w:tcPr>
            <w:tcW w:w="1810" w:type="dxa"/>
            <w:vAlign w:val="bottom"/>
          </w:tcPr>
          <w:p w:rsidR="00A87633" w:rsidRPr="00534854" w:rsidRDefault="00A87633" w:rsidP="00465ECC">
            <w:pPr>
              <w:rPr>
                <w:noProof/>
              </w:rPr>
            </w:pPr>
          </w:p>
        </w:tc>
        <w:tc>
          <w:tcPr>
            <w:tcW w:w="1309" w:type="dxa"/>
          </w:tcPr>
          <w:p w:rsidR="00A87633" w:rsidRPr="00534854" w:rsidRDefault="00A87633" w:rsidP="00465ECC">
            <w:pPr>
              <w:rPr>
                <w:noProof/>
              </w:rPr>
            </w:pPr>
          </w:p>
        </w:tc>
      </w:tr>
      <w:tr w:rsidR="00A87633" w:rsidRPr="00534854">
        <w:tc>
          <w:tcPr>
            <w:tcW w:w="1021" w:type="dxa"/>
            <w:tcBorders>
              <w:top w:val="single" w:sz="8" w:space="0" w:color="A6A6A6" w:themeColor="background1" w:themeShade="A6"/>
            </w:tcBorders>
            <w:shd w:val="clear" w:color="auto" w:fill="F2F2F2" w:themeFill="background1" w:themeFillShade="F2"/>
          </w:tcPr>
          <w:p w:rsidR="00A87633" w:rsidRPr="00534854" w:rsidRDefault="00A87633" w:rsidP="00A87633">
            <w:pPr>
              <w:pStyle w:val="Action-Number-Body"/>
              <w:rPr>
                <w:noProof/>
              </w:rPr>
            </w:pPr>
            <w:r w:rsidRPr="00534854">
              <w:rPr>
                <w:noProof/>
              </w:rPr>
              <w:t>11.</w:t>
            </w:r>
          </w:p>
        </w:tc>
        <w:tc>
          <w:tcPr>
            <w:tcW w:w="4932" w:type="dxa"/>
            <w:tcBorders>
              <w:top w:val="single" w:sz="8" w:space="0" w:color="A6A6A6" w:themeColor="background1" w:themeShade="A6"/>
            </w:tcBorders>
          </w:tcPr>
          <w:p w:rsidR="00A87633" w:rsidRPr="00534854" w:rsidRDefault="007D468B" w:rsidP="007D468B">
            <w:pPr>
              <w:pStyle w:val="Action-Body-Text"/>
              <w:rPr>
                <w:noProof/>
              </w:rPr>
            </w:pPr>
            <w:r w:rsidRPr="00534854">
              <w:rPr>
                <w:noProof/>
              </w:rPr>
              <w:t>Convene and chair site progress meetings or attend progress meetings chaired by the contractor. Keep accurate minutes of meetings, and record discussions, progress statements and decisions</w:t>
            </w:r>
            <w:r w:rsidR="00A87633" w:rsidRPr="00534854">
              <w:rPr>
                <w:noProof/>
              </w:rPr>
              <w:t>.</w:t>
            </w:r>
          </w:p>
          <w:p w:rsidR="00A87633" w:rsidRPr="00534854" w:rsidRDefault="00A8763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87633" w:rsidRPr="00534854" w:rsidRDefault="00A87633" w:rsidP="00680F0F">
            <w:pPr>
              <w:pStyle w:val="Action-Body-date"/>
              <w:jc w:val="right"/>
              <w:rPr>
                <w:noProof/>
                <w:lang w:val="en-GB"/>
              </w:rPr>
            </w:pPr>
            <w:r w:rsidRPr="00534854">
              <w:rPr>
                <w:noProof/>
                <w:lang w:val="en-GB"/>
              </w:rPr>
              <w:t>Due on:</w:t>
            </w:r>
          </w:p>
          <w:p w:rsidR="00A87633" w:rsidRPr="00534854" w:rsidRDefault="00A8763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87633" w:rsidRPr="00534854" w:rsidRDefault="00A8763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87633" w:rsidRPr="00534854" w:rsidRDefault="00A8763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87633" w:rsidRPr="00534854">
        <w:trPr>
          <w:trHeight w:hRule="exact" w:val="113"/>
        </w:trPr>
        <w:tc>
          <w:tcPr>
            <w:tcW w:w="1021" w:type="dxa"/>
          </w:tcPr>
          <w:p w:rsidR="00A87633" w:rsidRPr="00534854" w:rsidRDefault="00A87633" w:rsidP="00465ECC">
            <w:pPr>
              <w:rPr>
                <w:noProof/>
              </w:rPr>
            </w:pPr>
          </w:p>
        </w:tc>
        <w:tc>
          <w:tcPr>
            <w:tcW w:w="4932" w:type="dxa"/>
          </w:tcPr>
          <w:p w:rsidR="00A87633" w:rsidRPr="00534854" w:rsidRDefault="00A87633" w:rsidP="00465ECC">
            <w:pPr>
              <w:rPr>
                <w:noProof/>
              </w:rPr>
            </w:pPr>
          </w:p>
        </w:tc>
        <w:tc>
          <w:tcPr>
            <w:tcW w:w="1810" w:type="dxa"/>
            <w:vAlign w:val="bottom"/>
          </w:tcPr>
          <w:p w:rsidR="00A87633" w:rsidRPr="00534854" w:rsidRDefault="00A87633" w:rsidP="00465ECC">
            <w:pPr>
              <w:rPr>
                <w:noProof/>
              </w:rPr>
            </w:pPr>
          </w:p>
        </w:tc>
        <w:tc>
          <w:tcPr>
            <w:tcW w:w="1309" w:type="dxa"/>
          </w:tcPr>
          <w:p w:rsidR="00A87633" w:rsidRPr="00534854" w:rsidRDefault="00A87633" w:rsidP="00465ECC">
            <w:pPr>
              <w:rPr>
                <w:noProof/>
              </w:rPr>
            </w:pPr>
          </w:p>
        </w:tc>
      </w:tr>
      <w:tr w:rsidR="00A87633" w:rsidRPr="00534854">
        <w:tc>
          <w:tcPr>
            <w:tcW w:w="1021" w:type="dxa"/>
            <w:tcBorders>
              <w:top w:val="single" w:sz="8" w:space="0" w:color="A6A6A6" w:themeColor="background1" w:themeShade="A6"/>
            </w:tcBorders>
            <w:shd w:val="clear" w:color="auto" w:fill="F2F2F2" w:themeFill="background1" w:themeFillShade="F2"/>
          </w:tcPr>
          <w:p w:rsidR="00A87633" w:rsidRPr="00534854" w:rsidRDefault="00A87633" w:rsidP="00621095">
            <w:pPr>
              <w:pStyle w:val="Action-Number-Body"/>
              <w:rPr>
                <w:noProof/>
              </w:rPr>
            </w:pPr>
            <w:r w:rsidRPr="00534854">
              <w:rPr>
                <w:noProof/>
              </w:rPr>
              <w:t>12.</w:t>
            </w:r>
          </w:p>
        </w:tc>
        <w:tc>
          <w:tcPr>
            <w:tcW w:w="4932" w:type="dxa"/>
            <w:tcBorders>
              <w:top w:val="single" w:sz="8" w:space="0" w:color="A6A6A6" w:themeColor="background1" w:themeShade="A6"/>
            </w:tcBorders>
          </w:tcPr>
          <w:p w:rsidR="00A87633" w:rsidRPr="00534854" w:rsidRDefault="007D468B" w:rsidP="007D468B">
            <w:pPr>
              <w:pStyle w:val="Action-Body-Text"/>
              <w:rPr>
                <w:noProof/>
              </w:rPr>
            </w:pPr>
            <w:r w:rsidRPr="00534854">
              <w:rPr>
                <w:noProof/>
              </w:rPr>
              <w:t>Confirm that consultants are to supply relevant information for the preparation of operating instructions, maintenance manuals, record drawings of installation, etc</w:t>
            </w:r>
            <w:r w:rsidR="00A87633" w:rsidRPr="00534854">
              <w:rPr>
                <w:noProof/>
              </w:rPr>
              <w:t>.</w:t>
            </w:r>
          </w:p>
          <w:p w:rsidR="00A87633" w:rsidRPr="00534854" w:rsidRDefault="00A8763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87633" w:rsidRPr="00534854" w:rsidRDefault="00A87633" w:rsidP="00680F0F">
            <w:pPr>
              <w:pStyle w:val="Action-Body-date"/>
              <w:jc w:val="right"/>
              <w:rPr>
                <w:noProof/>
                <w:lang w:val="en-GB"/>
              </w:rPr>
            </w:pPr>
            <w:r w:rsidRPr="00534854">
              <w:rPr>
                <w:noProof/>
                <w:lang w:val="en-GB"/>
              </w:rPr>
              <w:t>Due on:</w:t>
            </w:r>
          </w:p>
          <w:p w:rsidR="00A87633" w:rsidRPr="00534854" w:rsidRDefault="00A8763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87633" w:rsidRPr="00534854" w:rsidRDefault="00A8763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87633" w:rsidRPr="00534854" w:rsidRDefault="00A8763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87633" w:rsidRPr="00534854">
        <w:trPr>
          <w:trHeight w:hRule="exact" w:val="113"/>
        </w:trPr>
        <w:tc>
          <w:tcPr>
            <w:tcW w:w="1021" w:type="dxa"/>
          </w:tcPr>
          <w:p w:rsidR="00A87633" w:rsidRPr="00534854" w:rsidRDefault="00A87633" w:rsidP="00465ECC">
            <w:pPr>
              <w:rPr>
                <w:noProof/>
              </w:rPr>
            </w:pPr>
          </w:p>
        </w:tc>
        <w:tc>
          <w:tcPr>
            <w:tcW w:w="4932" w:type="dxa"/>
          </w:tcPr>
          <w:p w:rsidR="00A87633" w:rsidRPr="00534854" w:rsidRDefault="00A87633" w:rsidP="00465ECC">
            <w:pPr>
              <w:rPr>
                <w:noProof/>
              </w:rPr>
            </w:pPr>
          </w:p>
        </w:tc>
        <w:tc>
          <w:tcPr>
            <w:tcW w:w="1810" w:type="dxa"/>
            <w:vAlign w:val="bottom"/>
          </w:tcPr>
          <w:p w:rsidR="00A87633" w:rsidRPr="00534854" w:rsidRDefault="00A87633" w:rsidP="00465ECC">
            <w:pPr>
              <w:rPr>
                <w:noProof/>
              </w:rPr>
            </w:pPr>
          </w:p>
        </w:tc>
        <w:tc>
          <w:tcPr>
            <w:tcW w:w="1309" w:type="dxa"/>
          </w:tcPr>
          <w:p w:rsidR="00A87633" w:rsidRPr="00534854" w:rsidRDefault="00A87633" w:rsidP="00465ECC">
            <w:pPr>
              <w:rPr>
                <w:noProof/>
              </w:rPr>
            </w:pPr>
          </w:p>
        </w:tc>
      </w:tr>
      <w:tr w:rsidR="00A87633" w:rsidRPr="00534854">
        <w:tc>
          <w:tcPr>
            <w:tcW w:w="1021" w:type="dxa"/>
            <w:tcBorders>
              <w:top w:val="single" w:sz="8" w:space="0" w:color="A6A6A6" w:themeColor="background1" w:themeShade="A6"/>
            </w:tcBorders>
            <w:shd w:val="clear" w:color="auto" w:fill="F2F2F2" w:themeFill="background1" w:themeFillShade="F2"/>
          </w:tcPr>
          <w:p w:rsidR="00A87633" w:rsidRPr="00534854" w:rsidRDefault="00A87633" w:rsidP="00621095">
            <w:pPr>
              <w:pStyle w:val="Action-Number-Body"/>
              <w:rPr>
                <w:noProof/>
              </w:rPr>
            </w:pPr>
            <w:r w:rsidRPr="00534854">
              <w:rPr>
                <w:noProof/>
              </w:rPr>
              <w:t>13.</w:t>
            </w:r>
          </w:p>
        </w:tc>
        <w:tc>
          <w:tcPr>
            <w:tcW w:w="4932" w:type="dxa"/>
            <w:tcBorders>
              <w:top w:val="single" w:sz="8" w:space="0" w:color="A6A6A6" w:themeColor="background1" w:themeShade="A6"/>
            </w:tcBorders>
          </w:tcPr>
          <w:p w:rsidR="007D468B" w:rsidRPr="00534854" w:rsidRDefault="007D468B" w:rsidP="007D468B">
            <w:pPr>
              <w:pStyle w:val="Action-Body-Text"/>
              <w:rPr>
                <w:noProof/>
              </w:rPr>
            </w:pPr>
            <w:r w:rsidRPr="00534854">
              <w:rPr>
                <w:noProof/>
              </w:rPr>
              <w:t xml:space="preserve">Where required, confirm that consultants are to carry out detailed inspection of specialist work and report </w:t>
            </w:r>
            <w:r w:rsidRPr="00534854">
              <w:rPr>
                <w:noProof/>
              </w:rPr>
              <w:lastRenderedPageBreak/>
              <w:t>to the architect. If authorised, consultants should also attend commissioning, testing and witnessing and report.</w:t>
            </w:r>
          </w:p>
          <w:p w:rsidR="00A87633" w:rsidRPr="00534854" w:rsidRDefault="007D468B" w:rsidP="007D468B">
            <w:pPr>
              <w:pStyle w:val="Action-Body-Text"/>
              <w:rPr>
                <w:noProof/>
              </w:rPr>
            </w:pPr>
            <w:r w:rsidRPr="00534854">
              <w:rPr>
                <w:noProof/>
              </w:rPr>
              <w:t>Identify responsibility for commissioning, testing and witnessing of engineering services and ensure that they are carried out according to the provisions of the Building Contract</w:t>
            </w:r>
            <w:r w:rsidR="00A87633" w:rsidRPr="00534854">
              <w:rPr>
                <w:noProof/>
              </w:rPr>
              <w:t>.</w:t>
            </w:r>
          </w:p>
          <w:p w:rsidR="00A87633" w:rsidRPr="00534854" w:rsidRDefault="00A8763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87633" w:rsidRPr="00534854" w:rsidRDefault="00A87633" w:rsidP="00680F0F">
            <w:pPr>
              <w:pStyle w:val="Action-Body-date"/>
              <w:jc w:val="right"/>
              <w:rPr>
                <w:noProof/>
                <w:lang w:val="en-GB"/>
              </w:rPr>
            </w:pPr>
            <w:r w:rsidRPr="00534854">
              <w:rPr>
                <w:noProof/>
                <w:lang w:val="en-GB"/>
              </w:rPr>
              <w:lastRenderedPageBreak/>
              <w:t>Due on:</w:t>
            </w:r>
          </w:p>
          <w:p w:rsidR="00A87633" w:rsidRPr="00534854" w:rsidRDefault="00A8763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87633" w:rsidRPr="00534854" w:rsidRDefault="00A8763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87633" w:rsidRPr="00534854" w:rsidRDefault="00A8763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87633" w:rsidRPr="00534854">
        <w:trPr>
          <w:trHeight w:hRule="exact" w:val="113"/>
        </w:trPr>
        <w:tc>
          <w:tcPr>
            <w:tcW w:w="1021" w:type="dxa"/>
          </w:tcPr>
          <w:p w:rsidR="00A87633" w:rsidRPr="00534854" w:rsidRDefault="00A87633" w:rsidP="00465ECC">
            <w:pPr>
              <w:rPr>
                <w:noProof/>
              </w:rPr>
            </w:pPr>
          </w:p>
        </w:tc>
        <w:tc>
          <w:tcPr>
            <w:tcW w:w="4932" w:type="dxa"/>
          </w:tcPr>
          <w:p w:rsidR="00A87633" w:rsidRPr="00534854" w:rsidRDefault="00A87633" w:rsidP="00465ECC">
            <w:pPr>
              <w:rPr>
                <w:noProof/>
              </w:rPr>
            </w:pPr>
          </w:p>
        </w:tc>
        <w:tc>
          <w:tcPr>
            <w:tcW w:w="1810" w:type="dxa"/>
            <w:vAlign w:val="bottom"/>
          </w:tcPr>
          <w:p w:rsidR="00A87633" w:rsidRPr="00534854" w:rsidRDefault="00A87633" w:rsidP="00465ECC">
            <w:pPr>
              <w:rPr>
                <w:noProof/>
              </w:rPr>
            </w:pPr>
          </w:p>
        </w:tc>
        <w:tc>
          <w:tcPr>
            <w:tcW w:w="1309" w:type="dxa"/>
          </w:tcPr>
          <w:p w:rsidR="00A87633" w:rsidRPr="00534854" w:rsidRDefault="00A87633" w:rsidP="00465ECC">
            <w:pPr>
              <w:rPr>
                <w:noProof/>
              </w:rPr>
            </w:pPr>
          </w:p>
        </w:tc>
      </w:tr>
      <w:tr w:rsidR="00A87633" w:rsidRPr="00534854">
        <w:tc>
          <w:tcPr>
            <w:tcW w:w="1021" w:type="dxa"/>
            <w:tcBorders>
              <w:top w:val="single" w:sz="8" w:space="0" w:color="A6A6A6" w:themeColor="background1" w:themeShade="A6"/>
            </w:tcBorders>
            <w:shd w:val="clear" w:color="auto" w:fill="F2F2F2" w:themeFill="background1" w:themeFillShade="F2"/>
          </w:tcPr>
          <w:p w:rsidR="00A87633" w:rsidRPr="00534854" w:rsidRDefault="00A87633" w:rsidP="00621095">
            <w:pPr>
              <w:pStyle w:val="Action-Number-Body"/>
              <w:rPr>
                <w:noProof/>
              </w:rPr>
            </w:pPr>
            <w:r w:rsidRPr="00534854">
              <w:rPr>
                <w:noProof/>
              </w:rPr>
              <w:t>14.</w:t>
            </w:r>
          </w:p>
        </w:tc>
        <w:tc>
          <w:tcPr>
            <w:tcW w:w="4932" w:type="dxa"/>
            <w:tcBorders>
              <w:top w:val="single" w:sz="8" w:space="0" w:color="A6A6A6" w:themeColor="background1" w:themeShade="A6"/>
            </w:tcBorders>
          </w:tcPr>
          <w:p w:rsidR="00A87633" w:rsidRPr="00534854" w:rsidRDefault="007D468B" w:rsidP="007D468B">
            <w:pPr>
              <w:pStyle w:val="Action-Body-Text"/>
              <w:rPr>
                <w:noProof/>
              </w:rPr>
            </w:pPr>
            <w:r w:rsidRPr="00534854">
              <w:rPr>
                <w:noProof/>
              </w:rPr>
              <w:t>Review and update the Sustainability Strategy</w:t>
            </w:r>
            <w:r w:rsidR="00A87633" w:rsidRPr="00534854">
              <w:rPr>
                <w:noProof/>
              </w:rPr>
              <w:t>.</w:t>
            </w:r>
          </w:p>
          <w:p w:rsidR="00A87633" w:rsidRPr="00534854" w:rsidRDefault="00A8763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87633" w:rsidRPr="00534854" w:rsidRDefault="00A87633" w:rsidP="00680F0F">
            <w:pPr>
              <w:pStyle w:val="Action-Body-date"/>
              <w:jc w:val="right"/>
              <w:rPr>
                <w:noProof/>
                <w:lang w:val="en-GB"/>
              </w:rPr>
            </w:pPr>
            <w:r w:rsidRPr="00534854">
              <w:rPr>
                <w:noProof/>
                <w:lang w:val="en-GB"/>
              </w:rPr>
              <w:t>Due on:</w:t>
            </w:r>
          </w:p>
          <w:p w:rsidR="00A87633" w:rsidRPr="00534854" w:rsidRDefault="00A8763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87633" w:rsidRPr="00534854" w:rsidRDefault="00A8763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87633" w:rsidRPr="00534854" w:rsidRDefault="00A8763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87633" w:rsidRPr="00534854">
        <w:trPr>
          <w:trHeight w:hRule="exact" w:val="113"/>
        </w:trPr>
        <w:tc>
          <w:tcPr>
            <w:tcW w:w="1021" w:type="dxa"/>
          </w:tcPr>
          <w:p w:rsidR="00A87633" w:rsidRPr="00534854" w:rsidRDefault="00A87633" w:rsidP="00465ECC">
            <w:pPr>
              <w:rPr>
                <w:noProof/>
              </w:rPr>
            </w:pPr>
          </w:p>
        </w:tc>
        <w:tc>
          <w:tcPr>
            <w:tcW w:w="4932" w:type="dxa"/>
          </w:tcPr>
          <w:p w:rsidR="00A87633" w:rsidRPr="00534854" w:rsidRDefault="00A87633" w:rsidP="00465ECC">
            <w:pPr>
              <w:rPr>
                <w:noProof/>
              </w:rPr>
            </w:pPr>
          </w:p>
        </w:tc>
        <w:tc>
          <w:tcPr>
            <w:tcW w:w="1810" w:type="dxa"/>
            <w:vAlign w:val="bottom"/>
          </w:tcPr>
          <w:p w:rsidR="00A87633" w:rsidRPr="00534854" w:rsidRDefault="00A87633" w:rsidP="00465ECC">
            <w:pPr>
              <w:rPr>
                <w:noProof/>
              </w:rPr>
            </w:pPr>
          </w:p>
        </w:tc>
        <w:tc>
          <w:tcPr>
            <w:tcW w:w="1309" w:type="dxa"/>
          </w:tcPr>
          <w:p w:rsidR="00A87633" w:rsidRPr="00534854" w:rsidRDefault="00A87633" w:rsidP="00465ECC">
            <w:pPr>
              <w:rPr>
                <w:noProof/>
              </w:rPr>
            </w:pPr>
          </w:p>
        </w:tc>
      </w:tr>
      <w:tr w:rsidR="00A87633" w:rsidRPr="00534854">
        <w:tc>
          <w:tcPr>
            <w:tcW w:w="1021" w:type="dxa"/>
            <w:tcBorders>
              <w:top w:val="single" w:sz="8" w:space="0" w:color="A6A6A6" w:themeColor="background1" w:themeShade="A6"/>
            </w:tcBorders>
            <w:shd w:val="clear" w:color="auto" w:fill="F2F2F2" w:themeFill="background1" w:themeFillShade="F2"/>
          </w:tcPr>
          <w:p w:rsidR="00A87633" w:rsidRPr="00534854" w:rsidRDefault="00A87633" w:rsidP="00621095">
            <w:pPr>
              <w:pStyle w:val="Action-Number-Body"/>
              <w:rPr>
                <w:noProof/>
              </w:rPr>
            </w:pPr>
            <w:r w:rsidRPr="00534854">
              <w:rPr>
                <w:noProof/>
              </w:rPr>
              <w:t>15.</w:t>
            </w:r>
          </w:p>
        </w:tc>
        <w:tc>
          <w:tcPr>
            <w:tcW w:w="4932" w:type="dxa"/>
            <w:tcBorders>
              <w:top w:val="single" w:sz="8" w:space="0" w:color="A6A6A6" w:themeColor="background1" w:themeShade="A6"/>
            </w:tcBorders>
          </w:tcPr>
          <w:p w:rsidR="00A87633" w:rsidRPr="00534854" w:rsidRDefault="007D468B" w:rsidP="007D468B">
            <w:pPr>
              <w:pStyle w:val="Action-Body-Text"/>
              <w:rPr>
                <w:noProof/>
              </w:rPr>
            </w:pPr>
            <w:r w:rsidRPr="00534854">
              <w:rPr>
                <w:noProof/>
              </w:rPr>
              <w:t>Review implementation of the Handover Strategy, including agreement of information required for commissioning, training, handover, asset management, future monitoring and maintenance and ongoing compilation of ‘As-constructed’ Information</w:t>
            </w:r>
            <w:r w:rsidR="00A87633" w:rsidRPr="00534854">
              <w:rPr>
                <w:noProof/>
              </w:rPr>
              <w:t>.</w:t>
            </w:r>
          </w:p>
          <w:p w:rsidR="00A87633" w:rsidRPr="00534854" w:rsidRDefault="00A8763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87633" w:rsidRPr="00534854" w:rsidRDefault="00A87633" w:rsidP="00680F0F">
            <w:pPr>
              <w:pStyle w:val="Action-Body-date"/>
              <w:jc w:val="right"/>
              <w:rPr>
                <w:noProof/>
                <w:lang w:val="en-GB"/>
              </w:rPr>
            </w:pPr>
            <w:r w:rsidRPr="00534854">
              <w:rPr>
                <w:noProof/>
                <w:lang w:val="en-GB"/>
              </w:rPr>
              <w:t>Due on:</w:t>
            </w:r>
          </w:p>
          <w:p w:rsidR="00A87633" w:rsidRPr="00534854" w:rsidRDefault="00A8763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87633" w:rsidRPr="00534854" w:rsidRDefault="00A8763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87633" w:rsidRPr="00534854" w:rsidRDefault="00A8763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87633" w:rsidRPr="00534854">
        <w:trPr>
          <w:trHeight w:hRule="exact" w:val="113"/>
        </w:trPr>
        <w:tc>
          <w:tcPr>
            <w:tcW w:w="1021" w:type="dxa"/>
          </w:tcPr>
          <w:p w:rsidR="00A87633" w:rsidRPr="00534854" w:rsidRDefault="00A87633" w:rsidP="00465ECC">
            <w:pPr>
              <w:rPr>
                <w:noProof/>
              </w:rPr>
            </w:pPr>
          </w:p>
        </w:tc>
        <w:tc>
          <w:tcPr>
            <w:tcW w:w="4932" w:type="dxa"/>
          </w:tcPr>
          <w:p w:rsidR="00A87633" w:rsidRPr="00534854" w:rsidRDefault="00A87633" w:rsidP="00465ECC">
            <w:pPr>
              <w:rPr>
                <w:noProof/>
              </w:rPr>
            </w:pPr>
          </w:p>
        </w:tc>
        <w:tc>
          <w:tcPr>
            <w:tcW w:w="1810" w:type="dxa"/>
            <w:vAlign w:val="bottom"/>
          </w:tcPr>
          <w:p w:rsidR="00A87633" w:rsidRPr="00534854" w:rsidRDefault="00A87633" w:rsidP="00465ECC">
            <w:pPr>
              <w:rPr>
                <w:noProof/>
              </w:rPr>
            </w:pPr>
          </w:p>
        </w:tc>
        <w:tc>
          <w:tcPr>
            <w:tcW w:w="1309" w:type="dxa"/>
          </w:tcPr>
          <w:p w:rsidR="00A87633" w:rsidRPr="00534854" w:rsidRDefault="00A87633" w:rsidP="00465ECC">
            <w:pPr>
              <w:rPr>
                <w:noProof/>
              </w:rPr>
            </w:pPr>
          </w:p>
        </w:tc>
      </w:tr>
      <w:tr w:rsidR="00A87633" w:rsidRPr="00534854">
        <w:tc>
          <w:tcPr>
            <w:tcW w:w="1021" w:type="dxa"/>
            <w:tcBorders>
              <w:top w:val="single" w:sz="8" w:space="0" w:color="A6A6A6" w:themeColor="background1" w:themeShade="A6"/>
            </w:tcBorders>
            <w:shd w:val="clear" w:color="auto" w:fill="F2F2F2" w:themeFill="background1" w:themeFillShade="F2"/>
          </w:tcPr>
          <w:p w:rsidR="00A87633" w:rsidRPr="00534854" w:rsidRDefault="00A87633" w:rsidP="00621095">
            <w:pPr>
              <w:pStyle w:val="Action-Number-Body"/>
              <w:rPr>
                <w:noProof/>
              </w:rPr>
            </w:pPr>
            <w:r w:rsidRPr="00534854">
              <w:rPr>
                <w:noProof/>
              </w:rPr>
              <w:t>16.</w:t>
            </w:r>
          </w:p>
        </w:tc>
        <w:tc>
          <w:tcPr>
            <w:tcW w:w="4932" w:type="dxa"/>
            <w:tcBorders>
              <w:top w:val="single" w:sz="8" w:space="0" w:color="A6A6A6" w:themeColor="background1" w:themeShade="A6"/>
            </w:tcBorders>
          </w:tcPr>
          <w:p w:rsidR="00A87633" w:rsidRPr="00534854" w:rsidRDefault="007D468B" w:rsidP="007D468B">
            <w:pPr>
              <w:pStyle w:val="Action-Body-Text"/>
              <w:rPr>
                <w:noProof/>
              </w:rPr>
            </w:pPr>
            <w:r w:rsidRPr="00534854">
              <w:rPr>
                <w:noProof/>
              </w:rPr>
              <w:t>Update the Health and Safety Strategy</w:t>
            </w:r>
            <w:r w:rsidR="00A87633" w:rsidRPr="00534854">
              <w:rPr>
                <w:noProof/>
              </w:rPr>
              <w:t>.</w:t>
            </w:r>
          </w:p>
          <w:p w:rsidR="00A87633" w:rsidRPr="00534854" w:rsidRDefault="00A8763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87633" w:rsidRPr="00534854" w:rsidRDefault="00A87633" w:rsidP="00680F0F">
            <w:pPr>
              <w:pStyle w:val="Action-Body-date"/>
              <w:jc w:val="right"/>
              <w:rPr>
                <w:noProof/>
                <w:lang w:val="en-GB"/>
              </w:rPr>
            </w:pPr>
            <w:r w:rsidRPr="00534854">
              <w:rPr>
                <w:noProof/>
                <w:lang w:val="en-GB"/>
              </w:rPr>
              <w:t>Due on:</w:t>
            </w:r>
          </w:p>
          <w:p w:rsidR="00A87633" w:rsidRPr="00534854" w:rsidRDefault="00A8763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87633" w:rsidRPr="00534854" w:rsidRDefault="00A8763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87633" w:rsidRPr="00534854" w:rsidRDefault="00A8763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87633" w:rsidRPr="00534854">
        <w:trPr>
          <w:trHeight w:hRule="exact" w:val="113"/>
        </w:trPr>
        <w:tc>
          <w:tcPr>
            <w:tcW w:w="1021" w:type="dxa"/>
          </w:tcPr>
          <w:p w:rsidR="00A87633" w:rsidRPr="00534854" w:rsidRDefault="00A87633" w:rsidP="00465ECC">
            <w:pPr>
              <w:rPr>
                <w:noProof/>
              </w:rPr>
            </w:pPr>
          </w:p>
        </w:tc>
        <w:tc>
          <w:tcPr>
            <w:tcW w:w="4932" w:type="dxa"/>
          </w:tcPr>
          <w:p w:rsidR="00A87633" w:rsidRPr="00534854" w:rsidRDefault="00A87633" w:rsidP="00465ECC">
            <w:pPr>
              <w:rPr>
                <w:noProof/>
              </w:rPr>
            </w:pPr>
          </w:p>
        </w:tc>
        <w:tc>
          <w:tcPr>
            <w:tcW w:w="1810" w:type="dxa"/>
            <w:vAlign w:val="bottom"/>
          </w:tcPr>
          <w:p w:rsidR="00A87633" w:rsidRPr="00534854" w:rsidRDefault="00A87633" w:rsidP="00465ECC">
            <w:pPr>
              <w:rPr>
                <w:noProof/>
              </w:rPr>
            </w:pPr>
          </w:p>
        </w:tc>
        <w:tc>
          <w:tcPr>
            <w:tcW w:w="1309" w:type="dxa"/>
          </w:tcPr>
          <w:p w:rsidR="00A87633" w:rsidRPr="00534854" w:rsidRDefault="00A87633" w:rsidP="00465ECC">
            <w:pPr>
              <w:rPr>
                <w:noProof/>
              </w:rPr>
            </w:pPr>
          </w:p>
        </w:tc>
      </w:tr>
      <w:tr w:rsidR="00A87633" w:rsidRPr="00534854">
        <w:tc>
          <w:tcPr>
            <w:tcW w:w="1021" w:type="dxa"/>
            <w:tcBorders>
              <w:top w:val="single" w:sz="8" w:space="0" w:color="A6A6A6" w:themeColor="background1" w:themeShade="A6"/>
            </w:tcBorders>
            <w:shd w:val="clear" w:color="auto" w:fill="F2F2F2" w:themeFill="background1" w:themeFillShade="F2"/>
          </w:tcPr>
          <w:p w:rsidR="00A87633" w:rsidRPr="00534854" w:rsidRDefault="00A87633" w:rsidP="00621095">
            <w:pPr>
              <w:pStyle w:val="Action-Number-Body"/>
              <w:rPr>
                <w:noProof/>
              </w:rPr>
            </w:pPr>
            <w:r w:rsidRPr="00534854">
              <w:rPr>
                <w:noProof/>
              </w:rPr>
              <w:t>17.</w:t>
            </w:r>
          </w:p>
        </w:tc>
        <w:tc>
          <w:tcPr>
            <w:tcW w:w="4932" w:type="dxa"/>
            <w:tcBorders>
              <w:top w:val="single" w:sz="8" w:space="0" w:color="A6A6A6" w:themeColor="background1" w:themeShade="A6"/>
            </w:tcBorders>
          </w:tcPr>
          <w:p w:rsidR="00A87633" w:rsidRPr="00534854" w:rsidRDefault="007D468B" w:rsidP="007D468B">
            <w:pPr>
              <w:pStyle w:val="Action-Body-Text"/>
              <w:rPr>
                <w:noProof/>
              </w:rPr>
            </w:pPr>
            <w:r w:rsidRPr="00534854">
              <w:rPr>
                <w:noProof/>
              </w:rPr>
              <w:t>Check that information relating to the health and safety file and operating and maintenance manuals is complete and ready for handing over to the CDM coordinator</w:t>
            </w:r>
            <w:r w:rsidR="00A87633" w:rsidRPr="00534854">
              <w:rPr>
                <w:noProof/>
              </w:rPr>
              <w:t>.</w:t>
            </w:r>
          </w:p>
          <w:p w:rsidR="00A87633" w:rsidRPr="00534854" w:rsidRDefault="00A8763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87633" w:rsidRPr="00534854" w:rsidRDefault="00A87633" w:rsidP="00680F0F">
            <w:pPr>
              <w:pStyle w:val="Action-Body-date"/>
              <w:jc w:val="right"/>
              <w:rPr>
                <w:noProof/>
                <w:lang w:val="en-GB"/>
              </w:rPr>
            </w:pPr>
            <w:r w:rsidRPr="00534854">
              <w:rPr>
                <w:noProof/>
                <w:lang w:val="en-GB"/>
              </w:rPr>
              <w:t>Due on:</w:t>
            </w:r>
          </w:p>
          <w:p w:rsidR="00A87633" w:rsidRPr="00534854" w:rsidRDefault="00A8763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87633" w:rsidRPr="00534854" w:rsidRDefault="00A8763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87633" w:rsidRPr="00534854" w:rsidRDefault="00A8763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87633" w:rsidRPr="00534854">
        <w:trPr>
          <w:trHeight w:hRule="exact" w:val="113"/>
        </w:trPr>
        <w:tc>
          <w:tcPr>
            <w:tcW w:w="1021" w:type="dxa"/>
          </w:tcPr>
          <w:p w:rsidR="00A87633" w:rsidRPr="00534854" w:rsidRDefault="00A87633" w:rsidP="00465ECC">
            <w:pPr>
              <w:rPr>
                <w:noProof/>
              </w:rPr>
            </w:pPr>
          </w:p>
        </w:tc>
        <w:tc>
          <w:tcPr>
            <w:tcW w:w="4932" w:type="dxa"/>
          </w:tcPr>
          <w:p w:rsidR="00A87633" w:rsidRPr="00534854" w:rsidRDefault="00A87633" w:rsidP="00465ECC">
            <w:pPr>
              <w:rPr>
                <w:noProof/>
              </w:rPr>
            </w:pPr>
          </w:p>
        </w:tc>
        <w:tc>
          <w:tcPr>
            <w:tcW w:w="1810" w:type="dxa"/>
            <w:vAlign w:val="bottom"/>
          </w:tcPr>
          <w:p w:rsidR="00A87633" w:rsidRPr="00534854" w:rsidRDefault="00A87633" w:rsidP="00465ECC">
            <w:pPr>
              <w:rPr>
                <w:noProof/>
              </w:rPr>
            </w:pPr>
          </w:p>
        </w:tc>
        <w:tc>
          <w:tcPr>
            <w:tcW w:w="1309" w:type="dxa"/>
          </w:tcPr>
          <w:p w:rsidR="00A87633" w:rsidRPr="00534854" w:rsidRDefault="00A87633" w:rsidP="00465ECC">
            <w:pPr>
              <w:rPr>
                <w:noProof/>
              </w:rPr>
            </w:pPr>
          </w:p>
        </w:tc>
      </w:tr>
      <w:tr w:rsidR="00A87633" w:rsidRPr="00534854">
        <w:tc>
          <w:tcPr>
            <w:tcW w:w="1021" w:type="dxa"/>
            <w:tcBorders>
              <w:top w:val="single" w:sz="8" w:space="0" w:color="A6A6A6" w:themeColor="background1" w:themeShade="A6"/>
            </w:tcBorders>
            <w:shd w:val="clear" w:color="auto" w:fill="F2F2F2" w:themeFill="background1" w:themeFillShade="F2"/>
          </w:tcPr>
          <w:p w:rsidR="00A87633" w:rsidRPr="00534854" w:rsidRDefault="00A87633" w:rsidP="00621095">
            <w:pPr>
              <w:pStyle w:val="Action-Number-Body"/>
              <w:rPr>
                <w:noProof/>
              </w:rPr>
            </w:pPr>
            <w:r w:rsidRPr="00534854">
              <w:rPr>
                <w:noProof/>
              </w:rPr>
              <w:t>18.</w:t>
            </w:r>
          </w:p>
        </w:tc>
        <w:tc>
          <w:tcPr>
            <w:tcW w:w="4932" w:type="dxa"/>
            <w:tcBorders>
              <w:top w:val="single" w:sz="8" w:space="0" w:color="A6A6A6" w:themeColor="background1" w:themeShade="A6"/>
            </w:tcBorders>
          </w:tcPr>
          <w:p w:rsidR="007D468B" w:rsidRPr="00534854" w:rsidRDefault="007D468B" w:rsidP="007D468B">
            <w:pPr>
              <w:pStyle w:val="Action-Body-Text"/>
              <w:rPr>
                <w:noProof/>
              </w:rPr>
            </w:pPr>
            <w:r w:rsidRPr="00534854">
              <w:rPr>
                <w:noProof/>
              </w:rPr>
              <w:t>Confirm the programme and procedures for site visits.</w:t>
            </w:r>
          </w:p>
          <w:p w:rsidR="007D468B" w:rsidRPr="00534854" w:rsidRDefault="007D468B" w:rsidP="007D468B">
            <w:pPr>
              <w:pStyle w:val="Action-Body-Text"/>
              <w:rPr>
                <w:noProof/>
              </w:rPr>
            </w:pPr>
            <w:r w:rsidRPr="00534854">
              <w:rPr>
                <w:noProof/>
              </w:rPr>
              <w:t>Visit the site as provided for in the agreement with the client, whether for periodic checks, predictive checks or spot checks, to observe and comment on the contractor’s site supervision and examples of work.</w:t>
            </w:r>
          </w:p>
          <w:p w:rsidR="00A87633" w:rsidRPr="00534854" w:rsidRDefault="007D468B" w:rsidP="007D468B">
            <w:pPr>
              <w:pStyle w:val="Action-Body-Text"/>
              <w:rPr>
                <w:noProof/>
              </w:rPr>
            </w:pPr>
            <w:r w:rsidRPr="00534854">
              <w:rPr>
                <w:noProof/>
              </w:rPr>
              <w:t>Keep methodical records of all site visits and results of all tests witnessed or reported. Allow adequate time on site to carry out checks properly. Make careful notes and compile a systematic record of visits. It helps to prepare checklists relating to the stage of the work. Check that work is being executed generally in accordance with the provisions of the Building Contract, in a proper and workmanlike manner and in accordance with the health and safety plan</w:t>
            </w:r>
            <w:r w:rsidR="00A87633" w:rsidRPr="00534854">
              <w:rPr>
                <w:noProof/>
              </w:rPr>
              <w:t>.</w:t>
            </w:r>
          </w:p>
          <w:p w:rsidR="00A87633" w:rsidRPr="00534854" w:rsidRDefault="00A8763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87633" w:rsidRPr="00534854" w:rsidRDefault="00A87633" w:rsidP="00680F0F">
            <w:pPr>
              <w:pStyle w:val="Action-Body-date"/>
              <w:jc w:val="right"/>
              <w:rPr>
                <w:noProof/>
                <w:lang w:val="en-GB"/>
              </w:rPr>
            </w:pPr>
            <w:r w:rsidRPr="00534854">
              <w:rPr>
                <w:noProof/>
                <w:lang w:val="en-GB"/>
              </w:rPr>
              <w:t>Due on:</w:t>
            </w:r>
          </w:p>
          <w:p w:rsidR="00A87633" w:rsidRPr="00534854" w:rsidRDefault="00A8763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87633" w:rsidRPr="00534854" w:rsidRDefault="00A8763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87633" w:rsidRPr="00534854" w:rsidRDefault="00A8763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87633" w:rsidRPr="00534854">
        <w:trPr>
          <w:trHeight w:hRule="exact" w:val="113"/>
        </w:trPr>
        <w:tc>
          <w:tcPr>
            <w:tcW w:w="1021" w:type="dxa"/>
          </w:tcPr>
          <w:p w:rsidR="00A87633" w:rsidRPr="00534854" w:rsidRDefault="00A87633" w:rsidP="00465ECC">
            <w:pPr>
              <w:rPr>
                <w:noProof/>
              </w:rPr>
            </w:pPr>
          </w:p>
        </w:tc>
        <w:tc>
          <w:tcPr>
            <w:tcW w:w="4932" w:type="dxa"/>
          </w:tcPr>
          <w:p w:rsidR="00A87633" w:rsidRPr="00534854" w:rsidRDefault="00A87633" w:rsidP="00465ECC">
            <w:pPr>
              <w:rPr>
                <w:noProof/>
              </w:rPr>
            </w:pPr>
          </w:p>
        </w:tc>
        <w:tc>
          <w:tcPr>
            <w:tcW w:w="1810" w:type="dxa"/>
            <w:vAlign w:val="bottom"/>
          </w:tcPr>
          <w:p w:rsidR="00A87633" w:rsidRPr="00534854" w:rsidRDefault="00A87633" w:rsidP="00465ECC">
            <w:pPr>
              <w:rPr>
                <w:noProof/>
              </w:rPr>
            </w:pPr>
          </w:p>
        </w:tc>
        <w:tc>
          <w:tcPr>
            <w:tcW w:w="1309" w:type="dxa"/>
          </w:tcPr>
          <w:p w:rsidR="00A87633" w:rsidRPr="00534854" w:rsidRDefault="00A87633" w:rsidP="00465ECC">
            <w:pPr>
              <w:rPr>
                <w:noProof/>
              </w:rPr>
            </w:pPr>
          </w:p>
        </w:tc>
      </w:tr>
      <w:tr w:rsidR="00A87633" w:rsidRPr="00534854">
        <w:tc>
          <w:tcPr>
            <w:tcW w:w="1021" w:type="dxa"/>
            <w:tcBorders>
              <w:top w:val="single" w:sz="8" w:space="0" w:color="A6A6A6" w:themeColor="background1" w:themeShade="A6"/>
            </w:tcBorders>
            <w:shd w:val="clear" w:color="auto" w:fill="F2F2F2" w:themeFill="background1" w:themeFillShade="F2"/>
          </w:tcPr>
          <w:p w:rsidR="00A87633" w:rsidRPr="00534854" w:rsidRDefault="00A87633" w:rsidP="00621095">
            <w:pPr>
              <w:pStyle w:val="Action-Number-Body"/>
              <w:rPr>
                <w:noProof/>
              </w:rPr>
            </w:pPr>
            <w:r w:rsidRPr="00534854">
              <w:rPr>
                <w:noProof/>
              </w:rPr>
              <w:t>19.</w:t>
            </w:r>
          </w:p>
        </w:tc>
        <w:tc>
          <w:tcPr>
            <w:tcW w:w="4932" w:type="dxa"/>
            <w:tcBorders>
              <w:top w:val="single" w:sz="8" w:space="0" w:color="A6A6A6" w:themeColor="background1" w:themeShade="A6"/>
            </w:tcBorders>
          </w:tcPr>
          <w:p w:rsidR="007D468B" w:rsidRPr="00534854" w:rsidRDefault="007D468B" w:rsidP="007D468B">
            <w:pPr>
              <w:pStyle w:val="Action-Body-Text"/>
              <w:rPr>
                <w:noProof/>
              </w:rPr>
            </w:pPr>
            <w:r w:rsidRPr="00534854">
              <w:rPr>
                <w:noProof/>
              </w:rPr>
              <w:t>If appointed as information manager, for any residual detailed design activities occurring at this stage:</w:t>
            </w:r>
          </w:p>
          <w:p w:rsidR="007D468B" w:rsidRPr="00534854" w:rsidRDefault="007D468B" w:rsidP="007D468B">
            <w:pPr>
              <w:pStyle w:val="Action-Body-Bullet"/>
              <w:rPr>
                <w:noProof/>
              </w:rPr>
            </w:pPr>
            <w:r w:rsidRPr="00534854">
              <w:rPr>
                <w:noProof/>
                <w:color w:val="FF7E26"/>
              </w:rPr>
              <w:t xml:space="preserve">— </w:t>
            </w:r>
            <w:r w:rsidRPr="00534854">
              <w:rPr>
                <w:noProof/>
              </w:rPr>
              <w:t>Assist members of the design team to develop the design using the BIM model, ensuring that data-sharing protocols are followed.</w:t>
            </w:r>
          </w:p>
          <w:p w:rsidR="007D468B" w:rsidRPr="00534854" w:rsidRDefault="007D468B" w:rsidP="007D468B">
            <w:pPr>
              <w:pStyle w:val="Action-Body-Bullet"/>
              <w:rPr>
                <w:noProof/>
              </w:rPr>
            </w:pPr>
            <w:r w:rsidRPr="00534854">
              <w:rPr>
                <w:noProof/>
                <w:color w:val="FF7E26"/>
              </w:rPr>
              <w:lastRenderedPageBreak/>
              <w:t xml:space="preserve">— </w:t>
            </w:r>
            <w:r w:rsidRPr="00534854">
              <w:rPr>
                <w:noProof/>
              </w:rPr>
              <w:t>Check and sign off the model at agreed stages.</w:t>
            </w:r>
          </w:p>
          <w:p w:rsidR="007D468B" w:rsidRPr="00534854" w:rsidRDefault="007D468B" w:rsidP="007D468B">
            <w:pPr>
              <w:pStyle w:val="Action-Body-Bullet"/>
              <w:rPr>
                <w:noProof/>
              </w:rPr>
            </w:pPr>
            <w:r w:rsidRPr="00534854">
              <w:rPr>
                <w:noProof/>
                <w:color w:val="FF7E26"/>
              </w:rPr>
              <w:t xml:space="preserve">— </w:t>
            </w:r>
            <w:r w:rsidRPr="00534854">
              <w:rPr>
                <w:noProof/>
              </w:rPr>
              <w:t>Issue or assist in the issue of design data at agreed times throughout the development of the design.</w:t>
            </w:r>
          </w:p>
          <w:p w:rsidR="007D468B" w:rsidRPr="00534854" w:rsidRDefault="007D468B" w:rsidP="007D468B">
            <w:pPr>
              <w:pStyle w:val="Action-Body-Bullet"/>
              <w:rPr>
                <w:noProof/>
              </w:rPr>
            </w:pPr>
            <w:r w:rsidRPr="00534854">
              <w:rPr>
                <w:noProof/>
                <w:color w:val="FF7E26"/>
              </w:rPr>
              <w:t xml:space="preserve">— </w:t>
            </w:r>
            <w:r w:rsidRPr="00534854">
              <w:rPr>
                <w:noProof/>
              </w:rPr>
              <w:t>Assist in the development of data relative to the agreed levels of detail.</w:t>
            </w:r>
          </w:p>
          <w:p w:rsidR="007D468B" w:rsidRPr="00534854" w:rsidRDefault="007D468B" w:rsidP="007D468B">
            <w:pPr>
              <w:pStyle w:val="Action-Body-Bullet"/>
              <w:rPr>
                <w:noProof/>
              </w:rPr>
            </w:pPr>
            <w:r w:rsidRPr="00534854">
              <w:rPr>
                <w:noProof/>
                <w:color w:val="FF7E26"/>
              </w:rPr>
              <w:t xml:space="preserve">— </w:t>
            </w:r>
            <w:r w:rsidRPr="00534854">
              <w:rPr>
                <w:noProof/>
              </w:rPr>
              <w:t>Assist in the integration of contractor’s, subcontractors’ and suppliers’ data into the BIM model.</w:t>
            </w:r>
          </w:p>
          <w:p w:rsidR="00A87633" w:rsidRPr="00534854" w:rsidRDefault="007D468B" w:rsidP="007D468B">
            <w:pPr>
              <w:pStyle w:val="Action-Body-Bullet"/>
              <w:rPr>
                <w:noProof/>
              </w:rPr>
            </w:pPr>
            <w:r w:rsidRPr="00534854">
              <w:rPr>
                <w:noProof/>
                <w:color w:val="FF7E26"/>
              </w:rPr>
              <w:t xml:space="preserve">— </w:t>
            </w:r>
            <w:r w:rsidRPr="00534854">
              <w:rPr>
                <w:noProof/>
              </w:rPr>
              <w:t>Coordinate and release ‘end of construction’ BIM record model data at the appropriate time</w:t>
            </w:r>
            <w:r w:rsidR="00A87633" w:rsidRPr="00534854">
              <w:rPr>
                <w:noProof/>
              </w:rPr>
              <w:t>.</w:t>
            </w:r>
          </w:p>
          <w:p w:rsidR="00A87633" w:rsidRPr="00534854" w:rsidRDefault="00A8763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87633" w:rsidRPr="00534854" w:rsidRDefault="00A87633" w:rsidP="00680F0F">
            <w:pPr>
              <w:pStyle w:val="Action-Body-date"/>
              <w:jc w:val="right"/>
              <w:rPr>
                <w:noProof/>
                <w:lang w:val="en-GB"/>
              </w:rPr>
            </w:pPr>
            <w:r w:rsidRPr="00534854">
              <w:rPr>
                <w:noProof/>
                <w:lang w:val="en-GB"/>
              </w:rPr>
              <w:lastRenderedPageBreak/>
              <w:t>Due on:</w:t>
            </w:r>
          </w:p>
          <w:p w:rsidR="00A87633" w:rsidRPr="00534854" w:rsidRDefault="00A8763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87633" w:rsidRPr="00534854" w:rsidRDefault="00A8763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87633" w:rsidRPr="00534854" w:rsidRDefault="00A8763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71FA8" w:rsidRPr="00534854">
        <w:tc>
          <w:tcPr>
            <w:tcW w:w="1021" w:type="dxa"/>
          </w:tcPr>
          <w:p w:rsidR="00A71FA8" w:rsidRPr="00534854" w:rsidRDefault="00A71FA8" w:rsidP="00621095">
            <w:pPr>
              <w:pStyle w:val="Action-Number-Body"/>
              <w:rPr>
                <w:noProof/>
              </w:rPr>
            </w:pPr>
          </w:p>
        </w:tc>
        <w:tc>
          <w:tcPr>
            <w:tcW w:w="4932" w:type="dxa"/>
          </w:tcPr>
          <w:p w:rsidR="00A71FA8" w:rsidRPr="00534854" w:rsidRDefault="00A71FA8" w:rsidP="003A77BF">
            <w:pPr>
              <w:pStyle w:val="Action-AHead"/>
            </w:pPr>
          </w:p>
        </w:tc>
        <w:tc>
          <w:tcPr>
            <w:tcW w:w="1810" w:type="dxa"/>
            <w:vAlign w:val="bottom"/>
          </w:tcPr>
          <w:p w:rsidR="00A71FA8" w:rsidRPr="00534854" w:rsidRDefault="00A71FA8" w:rsidP="0053174A">
            <w:pPr>
              <w:widowControl/>
              <w:suppressAutoHyphens w:val="0"/>
              <w:autoSpaceDE/>
              <w:autoSpaceDN/>
              <w:adjustRightInd/>
              <w:spacing w:line="240" w:lineRule="auto"/>
              <w:textAlignment w:val="auto"/>
              <w:rPr>
                <w:noProof/>
              </w:rPr>
            </w:pPr>
          </w:p>
        </w:tc>
        <w:tc>
          <w:tcPr>
            <w:tcW w:w="1309" w:type="dxa"/>
          </w:tcPr>
          <w:p w:rsidR="00A71FA8" w:rsidRPr="00534854" w:rsidRDefault="00A71FA8" w:rsidP="002175E1">
            <w:pPr>
              <w:pStyle w:val="Action-Body-Text"/>
              <w:rPr>
                <w:noProof/>
              </w:rPr>
            </w:pPr>
          </w:p>
        </w:tc>
      </w:tr>
      <w:tr w:rsidR="00B440B3" w:rsidRPr="00534854">
        <w:tc>
          <w:tcPr>
            <w:tcW w:w="1021" w:type="dxa"/>
          </w:tcPr>
          <w:p w:rsidR="00B440B3" w:rsidRPr="00534854" w:rsidRDefault="00B440B3" w:rsidP="00621095">
            <w:pPr>
              <w:pStyle w:val="Action-Number-Body"/>
              <w:rPr>
                <w:noProof/>
              </w:rPr>
            </w:pPr>
          </w:p>
        </w:tc>
        <w:tc>
          <w:tcPr>
            <w:tcW w:w="6742" w:type="dxa"/>
            <w:gridSpan w:val="2"/>
          </w:tcPr>
          <w:p w:rsidR="00B440B3" w:rsidRPr="00534854" w:rsidRDefault="00B440B3" w:rsidP="00B440B3">
            <w:pPr>
              <w:pStyle w:val="Action-AHead"/>
            </w:pPr>
            <w:r w:rsidRPr="00534854">
              <w:t>If appointed as contract administrator</w:t>
            </w:r>
          </w:p>
        </w:tc>
        <w:tc>
          <w:tcPr>
            <w:tcW w:w="1309" w:type="dxa"/>
          </w:tcPr>
          <w:p w:rsidR="00B440B3" w:rsidRPr="00534854" w:rsidRDefault="00B440B3" w:rsidP="002175E1">
            <w:pPr>
              <w:pStyle w:val="Action-Body-Text"/>
              <w:rPr>
                <w:noProof/>
              </w:rPr>
            </w:pPr>
          </w:p>
        </w:tc>
      </w:tr>
      <w:tr w:rsidR="00A71FA8" w:rsidRPr="00534854">
        <w:tc>
          <w:tcPr>
            <w:tcW w:w="1021" w:type="dxa"/>
            <w:tcBorders>
              <w:top w:val="single" w:sz="8" w:space="0" w:color="A6A6A6" w:themeColor="background1" w:themeShade="A6"/>
            </w:tcBorders>
            <w:shd w:val="clear" w:color="auto" w:fill="F2F2F2" w:themeFill="background1" w:themeFillShade="F2"/>
          </w:tcPr>
          <w:p w:rsidR="00A71FA8" w:rsidRPr="00534854" w:rsidRDefault="00A71FA8" w:rsidP="00621095">
            <w:pPr>
              <w:pStyle w:val="Action-Number-Body"/>
              <w:rPr>
                <w:noProof/>
              </w:rPr>
            </w:pPr>
            <w:r w:rsidRPr="00534854">
              <w:rPr>
                <w:noProof/>
              </w:rPr>
              <w:t>1.</w:t>
            </w:r>
          </w:p>
        </w:tc>
        <w:tc>
          <w:tcPr>
            <w:tcW w:w="4932" w:type="dxa"/>
            <w:tcBorders>
              <w:top w:val="single" w:sz="8" w:space="0" w:color="A6A6A6" w:themeColor="background1" w:themeShade="A6"/>
            </w:tcBorders>
          </w:tcPr>
          <w:p w:rsidR="00A71FA8" w:rsidRPr="00534854" w:rsidRDefault="00FC731E" w:rsidP="008068D5">
            <w:pPr>
              <w:pStyle w:val="Action-Body-Text"/>
              <w:rPr>
                <w:noProof/>
              </w:rPr>
            </w:pPr>
            <w:r w:rsidRPr="00534854">
              <w:rPr>
                <w:noProof/>
              </w:rPr>
              <w:t>Explain the conditions of the contract to the client/employer and in particular the</w:t>
            </w:r>
            <w:r w:rsidR="008068D5" w:rsidRPr="00534854">
              <w:rPr>
                <w:noProof/>
              </w:rPr>
              <w:t xml:space="preserve"> </w:t>
            </w:r>
            <w:r w:rsidRPr="00534854">
              <w:rPr>
                <w:noProof/>
              </w:rPr>
              <w:t>requirement to make stage payments in accordance with any valuations made or</w:t>
            </w:r>
            <w:r w:rsidR="008068D5" w:rsidRPr="00534854">
              <w:rPr>
                <w:noProof/>
              </w:rPr>
              <w:t xml:space="preserve"> </w:t>
            </w:r>
            <w:r w:rsidRPr="00534854">
              <w:rPr>
                <w:noProof/>
              </w:rPr>
              <w:t>certificates issued</w:t>
            </w:r>
            <w:r w:rsidR="00A71FA8" w:rsidRPr="00534854">
              <w:rPr>
                <w:noProof/>
              </w:rPr>
              <w:t>.</w:t>
            </w:r>
          </w:p>
          <w:p w:rsidR="00A71FA8" w:rsidRPr="00534854" w:rsidRDefault="00A71FA8"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71FA8" w:rsidRPr="00534854" w:rsidRDefault="00A71FA8" w:rsidP="00680F0F">
            <w:pPr>
              <w:pStyle w:val="Action-Body-date"/>
              <w:jc w:val="right"/>
              <w:rPr>
                <w:noProof/>
                <w:lang w:val="en-GB"/>
              </w:rPr>
            </w:pPr>
            <w:r w:rsidRPr="00534854">
              <w:rPr>
                <w:noProof/>
                <w:lang w:val="en-GB"/>
              </w:rPr>
              <w:t>Due on:</w:t>
            </w:r>
          </w:p>
          <w:p w:rsidR="00A71FA8" w:rsidRPr="00534854" w:rsidRDefault="00A71FA8"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71FA8" w:rsidRPr="00534854" w:rsidRDefault="00A71FA8"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71FA8" w:rsidRPr="00534854" w:rsidRDefault="00A71FA8"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71FA8" w:rsidRPr="00534854">
        <w:trPr>
          <w:trHeight w:hRule="exact" w:val="113"/>
        </w:trPr>
        <w:tc>
          <w:tcPr>
            <w:tcW w:w="1021" w:type="dxa"/>
          </w:tcPr>
          <w:p w:rsidR="00A71FA8" w:rsidRPr="00534854" w:rsidRDefault="00A71FA8" w:rsidP="00465ECC">
            <w:pPr>
              <w:rPr>
                <w:noProof/>
              </w:rPr>
            </w:pPr>
          </w:p>
        </w:tc>
        <w:tc>
          <w:tcPr>
            <w:tcW w:w="4932" w:type="dxa"/>
          </w:tcPr>
          <w:p w:rsidR="00A71FA8" w:rsidRPr="00534854" w:rsidRDefault="00A71FA8" w:rsidP="00465ECC">
            <w:pPr>
              <w:rPr>
                <w:noProof/>
              </w:rPr>
            </w:pPr>
          </w:p>
        </w:tc>
        <w:tc>
          <w:tcPr>
            <w:tcW w:w="1810" w:type="dxa"/>
            <w:vAlign w:val="bottom"/>
          </w:tcPr>
          <w:p w:rsidR="00A71FA8" w:rsidRPr="00534854" w:rsidRDefault="00A71FA8" w:rsidP="00465ECC">
            <w:pPr>
              <w:rPr>
                <w:noProof/>
              </w:rPr>
            </w:pPr>
          </w:p>
        </w:tc>
        <w:tc>
          <w:tcPr>
            <w:tcW w:w="1309" w:type="dxa"/>
          </w:tcPr>
          <w:p w:rsidR="00A71FA8" w:rsidRPr="00534854" w:rsidRDefault="00A71FA8" w:rsidP="00465ECC">
            <w:pPr>
              <w:rPr>
                <w:noProof/>
              </w:rPr>
            </w:pPr>
          </w:p>
        </w:tc>
      </w:tr>
      <w:tr w:rsidR="00A71FA8" w:rsidRPr="00534854">
        <w:tc>
          <w:tcPr>
            <w:tcW w:w="1021" w:type="dxa"/>
            <w:tcBorders>
              <w:top w:val="single" w:sz="8" w:space="0" w:color="A6A6A6" w:themeColor="background1" w:themeShade="A6"/>
            </w:tcBorders>
            <w:shd w:val="clear" w:color="auto" w:fill="F2F2F2" w:themeFill="background1" w:themeFillShade="F2"/>
          </w:tcPr>
          <w:p w:rsidR="00A71FA8" w:rsidRPr="00534854" w:rsidRDefault="00A71FA8" w:rsidP="00621095">
            <w:pPr>
              <w:pStyle w:val="Action-Number-Body"/>
              <w:rPr>
                <w:noProof/>
              </w:rPr>
            </w:pPr>
            <w:r w:rsidRPr="00534854">
              <w:rPr>
                <w:noProof/>
              </w:rPr>
              <w:t>2.</w:t>
            </w:r>
          </w:p>
        </w:tc>
        <w:tc>
          <w:tcPr>
            <w:tcW w:w="4932" w:type="dxa"/>
            <w:tcBorders>
              <w:top w:val="single" w:sz="8" w:space="0" w:color="A6A6A6" w:themeColor="background1" w:themeShade="A6"/>
            </w:tcBorders>
          </w:tcPr>
          <w:p w:rsidR="00A71FA8" w:rsidRPr="00534854" w:rsidRDefault="00FC731E" w:rsidP="008068D5">
            <w:pPr>
              <w:pStyle w:val="Action-Body-Text"/>
              <w:rPr>
                <w:noProof/>
              </w:rPr>
            </w:pPr>
            <w:r w:rsidRPr="00534854">
              <w:rPr>
                <w:noProof/>
              </w:rPr>
              <w:t>Prepare Building Contract documents for signature. Send by registered/recorded post</w:t>
            </w:r>
            <w:r w:rsidR="008068D5" w:rsidRPr="00534854">
              <w:rPr>
                <w:noProof/>
              </w:rPr>
              <w:t xml:space="preserve"> </w:t>
            </w:r>
            <w:r w:rsidRPr="00534854">
              <w:rPr>
                <w:noProof/>
              </w:rPr>
              <w:t>or deliver by hand. It is customary to send these first to the contractor and then to the</w:t>
            </w:r>
            <w:r w:rsidR="008068D5" w:rsidRPr="00534854">
              <w:rPr>
                <w:noProof/>
              </w:rPr>
              <w:t xml:space="preserve"> </w:t>
            </w:r>
            <w:r w:rsidRPr="00534854">
              <w:rPr>
                <w:noProof/>
              </w:rPr>
              <w:t>employer. When preparing Building Contract documents for signature or completion</w:t>
            </w:r>
            <w:r w:rsidR="008068D5" w:rsidRPr="00534854">
              <w:rPr>
                <w:noProof/>
              </w:rPr>
              <w:t xml:space="preserve"> </w:t>
            </w:r>
            <w:r w:rsidRPr="00534854">
              <w:rPr>
                <w:noProof/>
              </w:rPr>
              <w:t>as a deed, check that entries are correct and relate to the tender documents. If there</w:t>
            </w:r>
            <w:r w:rsidR="008068D5" w:rsidRPr="00534854">
              <w:rPr>
                <w:noProof/>
              </w:rPr>
              <w:t xml:space="preserve"> </w:t>
            </w:r>
            <w:r w:rsidRPr="00534854">
              <w:rPr>
                <w:noProof/>
              </w:rPr>
              <w:t>is more than one copy, check that they are identical</w:t>
            </w:r>
            <w:r w:rsidR="00A71FA8" w:rsidRPr="00534854">
              <w:rPr>
                <w:noProof/>
              </w:rPr>
              <w:t>.</w:t>
            </w:r>
          </w:p>
          <w:p w:rsidR="00A71FA8" w:rsidRPr="00534854" w:rsidRDefault="00A71FA8"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71FA8" w:rsidRPr="00534854" w:rsidRDefault="00A71FA8" w:rsidP="00680F0F">
            <w:pPr>
              <w:pStyle w:val="Action-Body-date"/>
              <w:jc w:val="right"/>
              <w:rPr>
                <w:noProof/>
                <w:lang w:val="en-GB"/>
              </w:rPr>
            </w:pPr>
            <w:r w:rsidRPr="00534854">
              <w:rPr>
                <w:noProof/>
                <w:lang w:val="en-GB"/>
              </w:rPr>
              <w:t>Due on:</w:t>
            </w:r>
          </w:p>
          <w:p w:rsidR="00A71FA8" w:rsidRPr="00534854" w:rsidRDefault="00A71FA8"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71FA8" w:rsidRPr="00534854" w:rsidRDefault="00A71FA8"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71FA8" w:rsidRPr="00534854" w:rsidRDefault="00A71FA8"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71FA8" w:rsidRPr="00534854">
        <w:trPr>
          <w:trHeight w:hRule="exact" w:val="113"/>
        </w:trPr>
        <w:tc>
          <w:tcPr>
            <w:tcW w:w="1021" w:type="dxa"/>
          </w:tcPr>
          <w:p w:rsidR="00A71FA8" w:rsidRPr="00534854" w:rsidRDefault="00A71FA8" w:rsidP="00465ECC">
            <w:pPr>
              <w:rPr>
                <w:noProof/>
              </w:rPr>
            </w:pPr>
          </w:p>
        </w:tc>
        <w:tc>
          <w:tcPr>
            <w:tcW w:w="4932" w:type="dxa"/>
          </w:tcPr>
          <w:p w:rsidR="00A71FA8" w:rsidRPr="00534854" w:rsidRDefault="00A71FA8" w:rsidP="00465ECC">
            <w:pPr>
              <w:rPr>
                <w:noProof/>
              </w:rPr>
            </w:pPr>
          </w:p>
        </w:tc>
        <w:tc>
          <w:tcPr>
            <w:tcW w:w="1810" w:type="dxa"/>
            <w:vAlign w:val="bottom"/>
          </w:tcPr>
          <w:p w:rsidR="00A71FA8" w:rsidRPr="00534854" w:rsidRDefault="00A71FA8" w:rsidP="00465ECC">
            <w:pPr>
              <w:rPr>
                <w:noProof/>
              </w:rPr>
            </w:pPr>
          </w:p>
        </w:tc>
        <w:tc>
          <w:tcPr>
            <w:tcW w:w="1309" w:type="dxa"/>
          </w:tcPr>
          <w:p w:rsidR="00A71FA8" w:rsidRPr="00534854" w:rsidRDefault="00A71FA8" w:rsidP="00465ECC">
            <w:pPr>
              <w:rPr>
                <w:noProof/>
              </w:rPr>
            </w:pPr>
          </w:p>
        </w:tc>
      </w:tr>
      <w:tr w:rsidR="00A71FA8" w:rsidRPr="00534854">
        <w:tc>
          <w:tcPr>
            <w:tcW w:w="1021" w:type="dxa"/>
            <w:tcBorders>
              <w:top w:val="single" w:sz="8" w:space="0" w:color="A6A6A6" w:themeColor="background1" w:themeShade="A6"/>
            </w:tcBorders>
            <w:shd w:val="clear" w:color="auto" w:fill="F2F2F2" w:themeFill="background1" w:themeFillShade="F2"/>
          </w:tcPr>
          <w:p w:rsidR="00A71FA8" w:rsidRPr="00534854" w:rsidRDefault="00A71FA8" w:rsidP="00621095">
            <w:pPr>
              <w:pStyle w:val="Action-Number-Body"/>
              <w:rPr>
                <w:noProof/>
              </w:rPr>
            </w:pPr>
            <w:r w:rsidRPr="00534854">
              <w:rPr>
                <w:noProof/>
              </w:rPr>
              <w:t>3.</w:t>
            </w:r>
          </w:p>
        </w:tc>
        <w:tc>
          <w:tcPr>
            <w:tcW w:w="4932" w:type="dxa"/>
            <w:tcBorders>
              <w:top w:val="single" w:sz="8" w:space="0" w:color="A6A6A6" w:themeColor="background1" w:themeShade="A6"/>
            </w:tcBorders>
          </w:tcPr>
          <w:p w:rsidR="00FC731E" w:rsidRPr="00534854" w:rsidRDefault="00FC731E" w:rsidP="008068D5">
            <w:pPr>
              <w:pStyle w:val="Action-Body-Text"/>
              <w:rPr>
                <w:noProof/>
              </w:rPr>
            </w:pPr>
            <w:r w:rsidRPr="00534854">
              <w:rPr>
                <w:noProof/>
              </w:rPr>
              <w:t>Check:</w:t>
            </w:r>
          </w:p>
          <w:p w:rsidR="00FC731E" w:rsidRPr="00534854" w:rsidRDefault="00FC731E" w:rsidP="008068D5">
            <w:pPr>
              <w:pStyle w:val="Action-Body-Bullet"/>
              <w:rPr>
                <w:noProof/>
              </w:rPr>
            </w:pPr>
            <w:r w:rsidRPr="00534854">
              <w:rPr>
                <w:noProof/>
                <w:color w:val="FF7E26"/>
              </w:rPr>
              <w:t xml:space="preserve">— </w:t>
            </w:r>
            <w:r w:rsidRPr="00534854">
              <w:rPr>
                <w:noProof/>
              </w:rPr>
              <w:t>That both parties have properly signed the Building Contract documents and that</w:t>
            </w:r>
            <w:r w:rsidR="008068D5" w:rsidRPr="00534854">
              <w:rPr>
                <w:noProof/>
              </w:rPr>
              <w:t xml:space="preserve"> </w:t>
            </w:r>
            <w:r w:rsidRPr="00534854">
              <w:rPr>
                <w:noProof/>
              </w:rPr>
              <w:t>any agreed alterations are initialled.</w:t>
            </w:r>
          </w:p>
          <w:p w:rsidR="00FC731E" w:rsidRPr="00534854" w:rsidRDefault="00FC731E" w:rsidP="008068D5">
            <w:pPr>
              <w:pStyle w:val="Action-Body-Bullet"/>
              <w:rPr>
                <w:noProof/>
              </w:rPr>
            </w:pPr>
            <w:r w:rsidRPr="00534854">
              <w:rPr>
                <w:noProof/>
                <w:color w:val="FF7E26"/>
              </w:rPr>
              <w:t xml:space="preserve">— </w:t>
            </w:r>
            <w:r w:rsidRPr="00534854">
              <w:rPr>
                <w:noProof/>
              </w:rPr>
              <w:t>That additional copies of drawings and other documents are handed to the main</w:t>
            </w:r>
            <w:r w:rsidR="008068D5" w:rsidRPr="00534854">
              <w:rPr>
                <w:noProof/>
              </w:rPr>
              <w:t xml:space="preserve"> </w:t>
            </w:r>
            <w:r w:rsidRPr="00534854">
              <w:rPr>
                <w:noProof/>
              </w:rPr>
              <w:t>contractor as required by the Building Contract.</w:t>
            </w:r>
          </w:p>
          <w:p w:rsidR="00FC731E" w:rsidRPr="00534854" w:rsidRDefault="00FC731E" w:rsidP="008068D5">
            <w:pPr>
              <w:pStyle w:val="Action-Body-Bullet"/>
              <w:rPr>
                <w:noProof/>
              </w:rPr>
            </w:pPr>
            <w:r w:rsidRPr="00534854">
              <w:rPr>
                <w:noProof/>
                <w:color w:val="FF7E26"/>
              </w:rPr>
              <w:t xml:space="preserve">— </w:t>
            </w:r>
            <w:r w:rsidRPr="00534854">
              <w:rPr>
                <w:noProof/>
              </w:rPr>
              <w:t>Bonds and warranties required from the contractor. These should be obtained</w:t>
            </w:r>
            <w:r w:rsidR="008068D5" w:rsidRPr="00534854">
              <w:rPr>
                <w:noProof/>
              </w:rPr>
              <w:t xml:space="preserve"> </w:t>
            </w:r>
            <w:r w:rsidRPr="00534854">
              <w:rPr>
                <w:noProof/>
              </w:rPr>
              <w:t>before the Building Contract is signed.</w:t>
            </w:r>
          </w:p>
          <w:p w:rsidR="00FC731E" w:rsidRPr="00534854" w:rsidRDefault="00FC731E" w:rsidP="008068D5">
            <w:pPr>
              <w:pStyle w:val="Action-Body-Bullet"/>
              <w:rPr>
                <w:noProof/>
              </w:rPr>
            </w:pPr>
            <w:r w:rsidRPr="00534854">
              <w:rPr>
                <w:noProof/>
                <w:color w:val="FF7E26"/>
              </w:rPr>
              <w:t xml:space="preserve">— </w:t>
            </w:r>
            <w:r w:rsidRPr="00534854">
              <w:rPr>
                <w:noProof/>
              </w:rPr>
              <w:t>That the CDMC has written to confirm acceptance of the contractor’s construction</w:t>
            </w:r>
            <w:r w:rsidR="008068D5" w:rsidRPr="00534854">
              <w:rPr>
                <w:noProof/>
              </w:rPr>
              <w:t xml:space="preserve"> </w:t>
            </w:r>
            <w:r w:rsidRPr="00534854">
              <w:rPr>
                <w:noProof/>
              </w:rPr>
              <w:t>phase Health and Safety Strategy.</w:t>
            </w:r>
          </w:p>
          <w:p w:rsidR="00FC731E" w:rsidRPr="00534854" w:rsidRDefault="00FC731E" w:rsidP="008068D5">
            <w:pPr>
              <w:pStyle w:val="Action-Body-Bullet"/>
              <w:rPr>
                <w:noProof/>
              </w:rPr>
            </w:pPr>
            <w:r w:rsidRPr="00534854">
              <w:rPr>
                <w:noProof/>
                <w:color w:val="FF7E26"/>
              </w:rPr>
              <w:t xml:space="preserve">— </w:t>
            </w:r>
            <w:r w:rsidRPr="00534854">
              <w:rPr>
                <w:noProof/>
              </w:rPr>
              <w:t>That the contractor has prepared a CPP which is acceptable to the CDMC.</w:t>
            </w:r>
          </w:p>
          <w:p w:rsidR="00FC731E" w:rsidRPr="00534854" w:rsidRDefault="00FC731E" w:rsidP="008068D5">
            <w:pPr>
              <w:pStyle w:val="Action-Body-Bullet"/>
              <w:rPr>
                <w:noProof/>
              </w:rPr>
            </w:pPr>
            <w:r w:rsidRPr="00534854">
              <w:rPr>
                <w:noProof/>
                <w:color w:val="FF7E26"/>
              </w:rPr>
              <w:t xml:space="preserve">— </w:t>
            </w:r>
            <w:r w:rsidRPr="00534854">
              <w:rPr>
                <w:noProof/>
              </w:rPr>
              <w:t>Quality management proposals and procedures with the contractor.</w:t>
            </w:r>
          </w:p>
          <w:p w:rsidR="00FC731E" w:rsidRPr="00534854" w:rsidRDefault="00FC731E" w:rsidP="008068D5">
            <w:pPr>
              <w:pStyle w:val="Action-Body-Bullet"/>
              <w:rPr>
                <w:noProof/>
              </w:rPr>
            </w:pPr>
            <w:r w:rsidRPr="00534854">
              <w:rPr>
                <w:noProof/>
                <w:color w:val="FF7E26"/>
              </w:rPr>
              <w:lastRenderedPageBreak/>
              <w:t xml:space="preserve">— </w:t>
            </w:r>
            <w:r w:rsidRPr="00534854">
              <w:rPr>
                <w:noProof/>
              </w:rPr>
              <w:t>Proposed site planning and accommodation with the contractor.</w:t>
            </w:r>
          </w:p>
          <w:p w:rsidR="00FC731E" w:rsidRPr="00534854" w:rsidRDefault="00FC731E" w:rsidP="008068D5">
            <w:pPr>
              <w:pStyle w:val="Action-Body-Bullet"/>
              <w:rPr>
                <w:noProof/>
              </w:rPr>
            </w:pPr>
            <w:r w:rsidRPr="00534854">
              <w:rPr>
                <w:noProof/>
                <w:color w:val="FF7E26"/>
              </w:rPr>
              <w:t xml:space="preserve">— </w:t>
            </w:r>
            <w:r w:rsidRPr="00534854">
              <w:rPr>
                <w:noProof/>
              </w:rPr>
              <w:t>With the client that the Building Contract documents have been completed and</w:t>
            </w:r>
            <w:r w:rsidR="008068D5" w:rsidRPr="00534854">
              <w:rPr>
                <w:noProof/>
              </w:rPr>
              <w:t xml:space="preserve"> </w:t>
            </w:r>
            <w:r w:rsidRPr="00534854">
              <w:rPr>
                <w:noProof/>
              </w:rPr>
              <w:t>signed as a simple contract or a deed as applicable.</w:t>
            </w:r>
          </w:p>
          <w:p w:rsidR="00FC731E" w:rsidRPr="00534854" w:rsidRDefault="00FC731E" w:rsidP="008068D5">
            <w:pPr>
              <w:pStyle w:val="Action-Body-Bullet"/>
              <w:rPr>
                <w:noProof/>
              </w:rPr>
            </w:pPr>
            <w:r w:rsidRPr="00534854">
              <w:rPr>
                <w:noProof/>
                <w:color w:val="FF7E26"/>
              </w:rPr>
              <w:t xml:space="preserve">— </w:t>
            </w:r>
            <w:r w:rsidRPr="00534854">
              <w:rPr>
                <w:noProof/>
              </w:rPr>
              <w:t>The contractor’s insurance policies and pass on to the employer for checking by</w:t>
            </w:r>
            <w:r w:rsidR="008068D5" w:rsidRPr="00534854">
              <w:rPr>
                <w:noProof/>
              </w:rPr>
              <w:t xml:space="preserve"> </w:t>
            </w:r>
            <w:r w:rsidRPr="00534854">
              <w:rPr>
                <w:noProof/>
              </w:rPr>
              <w:t>their brokers or insurance advisers. Check original documents carefully for cover</w:t>
            </w:r>
            <w:r w:rsidR="008068D5" w:rsidRPr="00534854">
              <w:rPr>
                <w:noProof/>
              </w:rPr>
              <w:t xml:space="preserve"> </w:t>
            </w:r>
            <w:r w:rsidRPr="00534854">
              <w:rPr>
                <w:noProof/>
              </w:rPr>
              <w:t>and renewal dates.</w:t>
            </w:r>
          </w:p>
          <w:p w:rsidR="00A71FA8" w:rsidRPr="00534854" w:rsidRDefault="00FC731E" w:rsidP="008068D5">
            <w:pPr>
              <w:pStyle w:val="Action-Body-Bullet"/>
              <w:rPr>
                <w:noProof/>
              </w:rPr>
            </w:pPr>
            <w:r w:rsidRPr="00534854">
              <w:rPr>
                <w:noProof/>
                <w:color w:val="FF7E26"/>
              </w:rPr>
              <w:t xml:space="preserve">— </w:t>
            </w:r>
            <w:r w:rsidRPr="00534854">
              <w:rPr>
                <w:noProof/>
              </w:rPr>
              <w:t>The contractor’s programmes and confirm information schedules</w:t>
            </w:r>
            <w:r w:rsidR="00A71FA8" w:rsidRPr="00534854">
              <w:rPr>
                <w:noProof/>
              </w:rPr>
              <w:t>.</w:t>
            </w:r>
          </w:p>
          <w:p w:rsidR="00A71FA8" w:rsidRPr="00534854" w:rsidRDefault="00A71FA8"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71FA8" w:rsidRPr="00534854" w:rsidRDefault="00A71FA8" w:rsidP="00680F0F">
            <w:pPr>
              <w:pStyle w:val="Action-Body-date"/>
              <w:jc w:val="right"/>
              <w:rPr>
                <w:noProof/>
                <w:lang w:val="en-GB"/>
              </w:rPr>
            </w:pPr>
            <w:r w:rsidRPr="00534854">
              <w:rPr>
                <w:noProof/>
                <w:lang w:val="en-GB"/>
              </w:rPr>
              <w:lastRenderedPageBreak/>
              <w:t>Due on:</w:t>
            </w:r>
          </w:p>
          <w:p w:rsidR="00A71FA8" w:rsidRPr="00534854" w:rsidRDefault="00A71FA8"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71FA8" w:rsidRPr="00534854" w:rsidRDefault="00A71FA8"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71FA8" w:rsidRPr="00534854" w:rsidRDefault="00A71FA8"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71FA8" w:rsidRPr="00534854">
        <w:trPr>
          <w:trHeight w:hRule="exact" w:val="113"/>
        </w:trPr>
        <w:tc>
          <w:tcPr>
            <w:tcW w:w="1021" w:type="dxa"/>
          </w:tcPr>
          <w:p w:rsidR="00A71FA8" w:rsidRPr="00534854" w:rsidRDefault="00A71FA8" w:rsidP="00465ECC">
            <w:pPr>
              <w:rPr>
                <w:noProof/>
              </w:rPr>
            </w:pPr>
          </w:p>
        </w:tc>
        <w:tc>
          <w:tcPr>
            <w:tcW w:w="4932" w:type="dxa"/>
          </w:tcPr>
          <w:p w:rsidR="00A71FA8" w:rsidRPr="00534854" w:rsidRDefault="00A71FA8" w:rsidP="00465ECC">
            <w:pPr>
              <w:rPr>
                <w:noProof/>
              </w:rPr>
            </w:pPr>
          </w:p>
        </w:tc>
        <w:tc>
          <w:tcPr>
            <w:tcW w:w="1810" w:type="dxa"/>
            <w:vAlign w:val="bottom"/>
          </w:tcPr>
          <w:p w:rsidR="00A71FA8" w:rsidRPr="00534854" w:rsidRDefault="00A71FA8" w:rsidP="00465ECC">
            <w:pPr>
              <w:rPr>
                <w:noProof/>
              </w:rPr>
            </w:pPr>
          </w:p>
        </w:tc>
        <w:tc>
          <w:tcPr>
            <w:tcW w:w="1309" w:type="dxa"/>
          </w:tcPr>
          <w:p w:rsidR="00A71FA8" w:rsidRPr="00534854" w:rsidRDefault="00A71FA8" w:rsidP="00465ECC">
            <w:pPr>
              <w:rPr>
                <w:noProof/>
              </w:rPr>
            </w:pPr>
          </w:p>
        </w:tc>
      </w:tr>
      <w:tr w:rsidR="00A71FA8" w:rsidRPr="00534854">
        <w:tc>
          <w:tcPr>
            <w:tcW w:w="1021" w:type="dxa"/>
            <w:tcBorders>
              <w:top w:val="single" w:sz="8" w:space="0" w:color="A6A6A6" w:themeColor="background1" w:themeShade="A6"/>
            </w:tcBorders>
            <w:shd w:val="clear" w:color="auto" w:fill="F2F2F2" w:themeFill="background1" w:themeFillShade="F2"/>
          </w:tcPr>
          <w:p w:rsidR="00A71FA8" w:rsidRPr="00534854" w:rsidRDefault="00A71FA8" w:rsidP="00621095">
            <w:pPr>
              <w:pStyle w:val="Action-Number-Body"/>
              <w:rPr>
                <w:noProof/>
              </w:rPr>
            </w:pPr>
            <w:r w:rsidRPr="00534854">
              <w:rPr>
                <w:noProof/>
              </w:rPr>
              <w:t>4.</w:t>
            </w:r>
          </w:p>
        </w:tc>
        <w:tc>
          <w:tcPr>
            <w:tcW w:w="4932" w:type="dxa"/>
            <w:tcBorders>
              <w:top w:val="single" w:sz="8" w:space="0" w:color="A6A6A6" w:themeColor="background1" w:themeShade="A6"/>
            </w:tcBorders>
          </w:tcPr>
          <w:p w:rsidR="00A71FA8" w:rsidRPr="00534854" w:rsidRDefault="00FC731E" w:rsidP="008068D5">
            <w:pPr>
              <w:pStyle w:val="Action-Body-Text"/>
              <w:rPr>
                <w:noProof/>
              </w:rPr>
            </w:pPr>
            <w:r w:rsidRPr="00534854">
              <w:rPr>
                <w:noProof/>
              </w:rPr>
              <w:t>If possible, named subcontractors should be appointed at the commencement of the</w:t>
            </w:r>
            <w:r w:rsidR="008068D5" w:rsidRPr="00534854">
              <w:rPr>
                <w:noProof/>
              </w:rPr>
              <w:t xml:space="preserve"> </w:t>
            </w:r>
            <w:r w:rsidRPr="00534854">
              <w:rPr>
                <w:noProof/>
              </w:rPr>
              <w:t>Building Contract, always strictly in accordance with stipulated procedures. Note the</w:t>
            </w:r>
            <w:r w:rsidR="008068D5" w:rsidRPr="00534854">
              <w:rPr>
                <w:noProof/>
              </w:rPr>
              <w:t xml:space="preserve"> </w:t>
            </w:r>
            <w:r w:rsidRPr="00534854">
              <w:rPr>
                <w:noProof/>
              </w:rPr>
              <w:t>subcontract dates for compatibility with the main contractor’s programme</w:t>
            </w:r>
            <w:r w:rsidR="00A71FA8" w:rsidRPr="00534854">
              <w:rPr>
                <w:noProof/>
              </w:rPr>
              <w:t>.</w:t>
            </w:r>
          </w:p>
          <w:p w:rsidR="00A71FA8" w:rsidRPr="00534854" w:rsidRDefault="00A71FA8"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71FA8" w:rsidRPr="00534854" w:rsidRDefault="00A71FA8" w:rsidP="00680F0F">
            <w:pPr>
              <w:pStyle w:val="Action-Body-date"/>
              <w:jc w:val="right"/>
              <w:rPr>
                <w:noProof/>
                <w:lang w:val="en-GB"/>
              </w:rPr>
            </w:pPr>
            <w:r w:rsidRPr="00534854">
              <w:rPr>
                <w:noProof/>
                <w:lang w:val="en-GB"/>
              </w:rPr>
              <w:t>Due on:</w:t>
            </w:r>
          </w:p>
          <w:p w:rsidR="00A71FA8" w:rsidRPr="00534854" w:rsidRDefault="00A71FA8"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71FA8" w:rsidRPr="00534854" w:rsidRDefault="00A71FA8"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71FA8" w:rsidRPr="00534854" w:rsidRDefault="00A71FA8"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71FA8" w:rsidRPr="00534854">
        <w:trPr>
          <w:trHeight w:hRule="exact" w:val="113"/>
        </w:trPr>
        <w:tc>
          <w:tcPr>
            <w:tcW w:w="1021" w:type="dxa"/>
          </w:tcPr>
          <w:p w:rsidR="00A71FA8" w:rsidRPr="00534854" w:rsidRDefault="00A71FA8" w:rsidP="00465ECC">
            <w:pPr>
              <w:rPr>
                <w:noProof/>
              </w:rPr>
            </w:pPr>
          </w:p>
        </w:tc>
        <w:tc>
          <w:tcPr>
            <w:tcW w:w="4932" w:type="dxa"/>
          </w:tcPr>
          <w:p w:rsidR="00A71FA8" w:rsidRPr="00534854" w:rsidRDefault="00A71FA8" w:rsidP="00465ECC">
            <w:pPr>
              <w:rPr>
                <w:noProof/>
              </w:rPr>
            </w:pPr>
          </w:p>
        </w:tc>
        <w:tc>
          <w:tcPr>
            <w:tcW w:w="1810" w:type="dxa"/>
            <w:vAlign w:val="bottom"/>
          </w:tcPr>
          <w:p w:rsidR="00A71FA8" w:rsidRPr="00534854" w:rsidRDefault="00A71FA8" w:rsidP="00465ECC">
            <w:pPr>
              <w:rPr>
                <w:noProof/>
              </w:rPr>
            </w:pPr>
          </w:p>
        </w:tc>
        <w:tc>
          <w:tcPr>
            <w:tcW w:w="1309" w:type="dxa"/>
          </w:tcPr>
          <w:p w:rsidR="00A71FA8" w:rsidRPr="00534854" w:rsidRDefault="00A71FA8" w:rsidP="00465ECC">
            <w:pPr>
              <w:rPr>
                <w:noProof/>
              </w:rPr>
            </w:pPr>
          </w:p>
        </w:tc>
      </w:tr>
      <w:tr w:rsidR="00A71FA8" w:rsidRPr="00534854">
        <w:tc>
          <w:tcPr>
            <w:tcW w:w="1021" w:type="dxa"/>
            <w:tcBorders>
              <w:top w:val="single" w:sz="8" w:space="0" w:color="A6A6A6" w:themeColor="background1" w:themeShade="A6"/>
            </w:tcBorders>
            <w:shd w:val="clear" w:color="auto" w:fill="F2F2F2" w:themeFill="background1" w:themeFillShade="F2"/>
          </w:tcPr>
          <w:p w:rsidR="00A71FA8" w:rsidRPr="00534854" w:rsidRDefault="00A71FA8" w:rsidP="00621095">
            <w:pPr>
              <w:pStyle w:val="Action-Number-Body"/>
              <w:rPr>
                <w:noProof/>
              </w:rPr>
            </w:pPr>
            <w:r w:rsidRPr="00534854">
              <w:rPr>
                <w:noProof/>
              </w:rPr>
              <w:t>5.</w:t>
            </w:r>
          </w:p>
        </w:tc>
        <w:tc>
          <w:tcPr>
            <w:tcW w:w="4932" w:type="dxa"/>
            <w:tcBorders>
              <w:top w:val="single" w:sz="8" w:space="0" w:color="A6A6A6" w:themeColor="background1" w:themeShade="A6"/>
            </w:tcBorders>
          </w:tcPr>
          <w:p w:rsidR="00A71FA8" w:rsidRPr="00534854" w:rsidRDefault="00FC731E" w:rsidP="008068D5">
            <w:pPr>
              <w:pStyle w:val="Action-Body-Text"/>
              <w:rPr>
                <w:noProof/>
              </w:rPr>
            </w:pPr>
            <w:r w:rsidRPr="00534854">
              <w:rPr>
                <w:noProof/>
              </w:rPr>
              <w:t>Provide the contractor with copies of contract documents as required under the</w:t>
            </w:r>
            <w:r w:rsidR="008068D5" w:rsidRPr="00534854">
              <w:rPr>
                <w:noProof/>
              </w:rPr>
              <w:t xml:space="preserve"> </w:t>
            </w:r>
            <w:r w:rsidRPr="00534854">
              <w:rPr>
                <w:noProof/>
              </w:rPr>
              <w:t>Building Contract</w:t>
            </w:r>
            <w:r w:rsidR="00A71FA8" w:rsidRPr="00534854">
              <w:rPr>
                <w:noProof/>
              </w:rPr>
              <w:t>.</w:t>
            </w:r>
          </w:p>
          <w:p w:rsidR="00A71FA8" w:rsidRPr="00534854" w:rsidRDefault="00A71FA8"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71FA8" w:rsidRPr="00534854" w:rsidRDefault="00A71FA8" w:rsidP="00680F0F">
            <w:pPr>
              <w:pStyle w:val="Action-Body-date"/>
              <w:jc w:val="right"/>
              <w:rPr>
                <w:noProof/>
                <w:lang w:val="en-GB"/>
              </w:rPr>
            </w:pPr>
            <w:r w:rsidRPr="00534854">
              <w:rPr>
                <w:noProof/>
                <w:lang w:val="en-GB"/>
              </w:rPr>
              <w:t>Due on:</w:t>
            </w:r>
          </w:p>
          <w:p w:rsidR="00A71FA8" w:rsidRPr="00534854" w:rsidRDefault="00A71FA8"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71FA8" w:rsidRPr="00534854" w:rsidRDefault="00A71FA8"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71FA8" w:rsidRPr="00534854" w:rsidRDefault="00A71FA8"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71FA8" w:rsidRPr="00534854">
        <w:trPr>
          <w:trHeight w:hRule="exact" w:val="113"/>
        </w:trPr>
        <w:tc>
          <w:tcPr>
            <w:tcW w:w="1021" w:type="dxa"/>
          </w:tcPr>
          <w:p w:rsidR="00A71FA8" w:rsidRPr="00534854" w:rsidRDefault="00A71FA8" w:rsidP="00465ECC">
            <w:pPr>
              <w:rPr>
                <w:noProof/>
              </w:rPr>
            </w:pPr>
          </w:p>
        </w:tc>
        <w:tc>
          <w:tcPr>
            <w:tcW w:w="4932" w:type="dxa"/>
          </w:tcPr>
          <w:p w:rsidR="00A71FA8" w:rsidRPr="00534854" w:rsidRDefault="00A71FA8" w:rsidP="00465ECC">
            <w:pPr>
              <w:rPr>
                <w:noProof/>
              </w:rPr>
            </w:pPr>
          </w:p>
        </w:tc>
        <w:tc>
          <w:tcPr>
            <w:tcW w:w="1810" w:type="dxa"/>
            <w:vAlign w:val="bottom"/>
          </w:tcPr>
          <w:p w:rsidR="00A71FA8" w:rsidRPr="00534854" w:rsidRDefault="00A71FA8" w:rsidP="00465ECC">
            <w:pPr>
              <w:rPr>
                <w:noProof/>
              </w:rPr>
            </w:pPr>
          </w:p>
        </w:tc>
        <w:tc>
          <w:tcPr>
            <w:tcW w:w="1309" w:type="dxa"/>
          </w:tcPr>
          <w:p w:rsidR="00A71FA8" w:rsidRPr="00534854" w:rsidRDefault="00A71FA8" w:rsidP="00465ECC">
            <w:pPr>
              <w:rPr>
                <w:noProof/>
              </w:rPr>
            </w:pPr>
          </w:p>
        </w:tc>
      </w:tr>
      <w:tr w:rsidR="00A71FA8" w:rsidRPr="00534854">
        <w:tc>
          <w:tcPr>
            <w:tcW w:w="1021" w:type="dxa"/>
            <w:tcBorders>
              <w:top w:val="single" w:sz="8" w:space="0" w:color="A6A6A6" w:themeColor="background1" w:themeShade="A6"/>
            </w:tcBorders>
            <w:shd w:val="clear" w:color="auto" w:fill="F2F2F2" w:themeFill="background1" w:themeFillShade="F2"/>
          </w:tcPr>
          <w:p w:rsidR="00A71FA8" w:rsidRPr="00534854" w:rsidRDefault="00A71FA8" w:rsidP="00621095">
            <w:pPr>
              <w:pStyle w:val="Action-Number-Body"/>
              <w:rPr>
                <w:noProof/>
              </w:rPr>
            </w:pPr>
            <w:r w:rsidRPr="00534854">
              <w:rPr>
                <w:noProof/>
              </w:rPr>
              <w:t>6.</w:t>
            </w:r>
          </w:p>
        </w:tc>
        <w:tc>
          <w:tcPr>
            <w:tcW w:w="4932" w:type="dxa"/>
            <w:tcBorders>
              <w:top w:val="single" w:sz="8" w:space="0" w:color="A6A6A6" w:themeColor="background1" w:themeShade="A6"/>
            </w:tcBorders>
          </w:tcPr>
          <w:p w:rsidR="00A71FA8" w:rsidRPr="00534854" w:rsidRDefault="00FC731E" w:rsidP="008068D5">
            <w:pPr>
              <w:pStyle w:val="Action-Body-Text"/>
              <w:rPr>
                <w:noProof/>
              </w:rPr>
            </w:pPr>
            <w:r w:rsidRPr="00534854">
              <w:rPr>
                <w:noProof/>
              </w:rPr>
              <w:t>Hold a pre-contract meeting with the Project Team and issue minutes as appropriate</w:t>
            </w:r>
            <w:r w:rsidR="00A71FA8" w:rsidRPr="00534854">
              <w:rPr>
                <w:noProof/>
              </w:rPr>
              <w:t>.</w:t>
            </w:r>
          </w:p>
          <w:p w:rsidR="00A71FA8" w:rsidRPr="00534854" w:rsidRDefault="00A71FA8"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71FA8" w:rsidRPr="00534854" w:rsidRDefault="00A71FA8" w:rsidP="00680F0F">
            <w:pPr>
              <w:pStyle w:val="Action-Body-date"/>
              <w:jc w:val="right"/>
              <w:rPr>
                <w:noProof/>
                <w:lang w:val="en-GB"/>
              </w:rPr>
            </w:pPr>
            <w:r w:rsidRPr="00534854">
              <w:rPr>
                <w:noProof/>
                <w:lang w:val="en-GB"/>
              </w:rPr>
              <w:t>Due on:</w:t>
            </w:r>
          </w:p>
          <w:p w:rsidR="00A71FA8" w:rsidRPr="00534854" w:rsidRDefault="00A71FA8"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71FA8" w:rsidRPr="00534854" w:rsidRDefault="00A71FA8"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71FA8" w:rsidRPr="00534854" w:rsidRDefault="00A71FA8"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71FA8" w:rsidRPr="00534854">
        <w:trPr>
          <w:trHeight w:hRule="exact" w:val="113"/>
        </w:trPr>
        <w:tc>
          <w:tcPr>
            <w:tcW w:w="1021" w:type="dxa"/>
          </w:tcPr>
          <w:p w:rsidR="00A71FA8" w:rsidRPr="00534854" w:rsidRDefault="00A71FA8" w:rsidP="00465ECC">
            <w:pPr>
              <w:rPr>
                <w:noProof/>
              </w:rPr>
            </w:pPr>
          </w:p>
        </w:tc>
        <w:tc>
          <w:tcPr>
            <w:tcW w:w="4932" w:type="dxa"/>
          </w:tcPr>
          <w:p w:rsidR="00A71FA8" w:rsidRPr="00534854" w:rsidRDefault="00A71FA8" w:rsidP="00465ECC">
            <w:pPr>
              <w:rPr>
                <w:noProof/>
              </w:rPr>
            </w:pPr>
          </w:p>
        </w:tc>
        <w:tc>
          <w:tcPr>
            <w:tcW w:w="1810" w:type="dxa"/>
            <w:vAlign w:val="bottom"/>
          </w:tcPr>
          <w:p w:rsidR="00A71FA8" w:rsidRPr="00534854" w:rsidRDefault="00A71FA8" w:rsidP="00465ECC">
            <w:pPr>
              <w:rPr>
                <w:noProof/>
              </w:rPr>
            </w:pPr>
          </w:p>
        </w:tc>
        <w:tc>
          <w:tcPr>
            <w:tcW w:w="1309" w:type="dxa"/>
          </w:tcPr>
          <w:p w:rsidR="00A71FA8" w:rsidRPr="00534854" w:rsidRDefault="00A71FA8" w:rsidP="00465ECC">
            <w:pPr>
              <w:rPr>
                <w:noProof/>
              </w:rPr>
            </w:pPr>
          </w:p>
        </w:tc>
      </w:tr>
      <w:tr w:rsidR="00A71FA8" w:rsidRPr="00534854">
        <w:tc>
          <w:tcPr>
            <w:tcW w:w="1021" w:type="dxa"/>
            <w:tcBorders>
              <w:top w:val="single" w:sz="8" w:space="0" w:color="A6A6A6" w:themeColor="background1" w:themeShade="A6"/>
            </w:tcBorders>
            <w:shd w:val="clear" w:color="auto" w:fill="F2F2F2" w:themeFill="background1" w:themeFillShade="F2"/>
          </w:tcPr>
          <w:p w:rsidR="00A71FA8" w:rsidRPr="00534854" w:rsidRDefault="00A71FA8" w:rsidP="00621095">
            <w:pPr>
              <w:pStyle w:val="Action-Number-Body"/>
              <w:rPr>
                <w:noProof/>
              </w:rPr>
            </w:pPr>
            <w:r w:rsidRPr="00534854">
              <w:rPr>
                <w:noProof/>
              </w:rPr>
              <w:t>7.</w:t>
            </w:r>
          </w:p>
        </w:tc>
        <w:tc>
          <w:tcPr>
            <w:tcW w:w="4932" w:type="dxa"/>
            <w:tcBorders>
              <w:top w:val="single" w:sz="8" w:space="0" w:color="A6A6A6" w:themeColor="background1" w:themeShade="A6"/>
            </w:tcBorders>
          </w:tcPr>
          <w:p w:rsidR="00A71FA8" w:rsidRPr="00534854" w:rsidRDefault="00FC731E" w:rsidP="008068D5">
            <w:pPr>
              <w:pStyle w:val="Action-Body-Text"/>
              <w:rPr>
                <w:noProof/>
              </w:rPr>
            </w:pPr>
            <w:r w:rsidRPr="00534854">
              <w:rPr>
                <w:noProof/>
              </w:rPr>
              <w:t>Check that the contractor is working according to the Construction Programme and</w:t>
            </w:r>
            <w:r w:rsidR="008068D5" w:rsidRPr="00534854">
              <w:rPr>
                <w:noProof/>
              </w:rPr>
              <w:t xml:space="preserve"> </w:t>
            </w:r>
            <w:r w:rsidRPr="00534854">
              <w:rPr>
                <w:noProof/>
              </w:rPr>
              <w:t>report to the employer on this. The contractor will be expected to review progress</w:t>
            </w:r>
            <w:r w:rsidR="008068D5" w:rsidRPr="00534854">
              <w:rPr>
                <w:noProof/>
              </w:rPr>
              <w:t xml:space="preserve"> </w:t>
            </w:r>
            <w:r w:rsidRPr="00534854">
              <w:rPr>
                <w:noProof/>
              </w:rPr>
              <w:t>against the Construction Programme and annotate the programme accordingly</w:t>
            </w:r>
            <w:r w:rsidR="00A71FA8" w:rsidRPr="00534854">
              <w:rPr>
                <w:noProof/>
              </w:rPr>
              <w:t>.</w:t>
            </w:r>
          </w:p>
          <w:p w:rsidR="00A71FA8" w:rsidRPr="00534854" w:rsidRDefault="00A71FA8"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71FA8" w:rsidRPr="00534854" w:rsidRDefault="00A71FA8" w:rsidP="00680F0F">
            <w:pPr>
              <w:pStyle w:val="Action-Body-date"/>
              <w:jc w:val="right"/>
              <w:rPr>
                <w:noProof/>
                <w:lang w:val="en-GB"/>
              </w:rPr>
            </w:pPr>
            <w:r w:rsidRPr="00534854">
              <w:rPr>
                <w:noProof/>
                <w:lang w:val="en-GB"/>
              </w:rPr>
              <w:t>Due on:</w:t>
            </w:r>
          </w:p>
          <w:p w:rsidR="00A71FA8" w:rsidRPr="00534854" w:rsidRDefault="00A71FA8"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71FA8" w:rsidRPr="00534854" w:rsidRDefault="00A71FA8"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71FA8" w:rsidRPr="00534854" w:rsidRDefault="00A71FA8"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71FA8" w:rsidRPr="00534854">
        <w:trPr>
          <w:trHeight w:hRule="exact" w:val="113"/>
        </w:trPr>
        <w:tc>
          <w:tcPr>
            <w:tcW w:w="1021" w:type="dxa"/>
          </w:tcPr>
          <w:p w:rsidR="00A71FA8" w:rsidRPr="00534854" w:rsidRDefault="00A71FA8" w:rsidP="00465ECC">
            <w:pPr>
              <w:rPr>
                <w:noProof/>
              </w:rPr>
            </w:pPr>
          </w:p>
        </w:tc>
        <w:tc>
          <w:tcPr>
            <w:tcW w:w="4932" w:type="dxa"/>
          </w:tcPr>
          <w:p w:rsidR="00A71FA8" w:rsidRPr="00534854" w:rsidRDefault="00A71FA8" w:rsidP="00465ECC">
            <w:pPr>
              <w:rPr>
                <w:noProof/>
              </w:rPr>
            </w:pPr>
          </w:p>
        </w:tc>
        <w:tc>
          <w:tcPr>
            <w:tcW w:w="1810" w:type="dxa"/>
            <w:vAlign w:val="bottom"/>
          </w:tcPr>
          <w:p w:rsidR="00A71FA8" w:rsidRPr="00534854" w:rsidRDefault="00A71FA8" w:rsidP="00465ECC">
            <w:pPr>
              <w:rPr>
                <w:noProof/>
              </w:rPr>
            </w:pPr>
          </w:p>
        </w:tc>
        <w:tc>
          <w:tcPr>
            <w:tcW w:w="1309" w:type="dxa"/>
          </w:tcPr>
          <w:p w:rsidR="00A71FA8" w:rsidRPr="00534854" w:rsidRDefault="00A71FA8" w:rsidP="00465ECC">
            <w:pPr>
              <w:rPr>
                <w:noProof/>
              </w:rPr>
            </w:pPr>
          </w:p>
        </w:tc>
      </w:tr>
      <w:tr w:rsidR="00A71FA8" w:rsidRPr="00534854">
        <w:tc>
          <w:tcPr>
            <w:tcW w:w="1021" w:type="dxa"/>
            <w:tcBorders>
              <w:top w:val="single" w:sz="8" w:space="0" w:color="A6A6A6" w:themeColor="background1" w:themeShade="A6"/>
            </w:tcBorders>
            <w:shd w:val="clear" w:color="auto" w:fill="F2F2F2" w:themeFill="background1" w:themeFillShade="F2"/>
          </w:tcPr>
          <w:p w:rsidR="00A71FA8" w:rsidRPr="00534854" w:rsidRDefault="00A71FA8" w:rsidP="00621095">
            <w:pPr>
              <w:pStyle w:val="Action-Number-Body"/>
              <w:rPr>
                <w:noProof/>
              </w:rPr>
            </w:pPr>
            <w:r w:rsidRPr="00534854">
              <w:rPr>
                <w:noProof/>
              </w:rPr>
              <w:t>8.</w:t>
            </w:r>
          </w:p>
        </w:tc>
        <w:tc>
          <w:tcPr>
            <w:tcW w:w="4932" w:type="dxa"/>
            <w:tcBorders>
              <w:top w:val="single" w:sz="8" w:space="0" w:color="A6A6A6" w:themeColor="background1" w:themeShade="A6"/>
            </w:tcBorders>
          </w:tcPr>
          <w:p w:rsidR="00A71FA8" w:rsidRPr="00534854" w:rsidRDefault="00FC731E" w:rsidP="008068D5">
            <w:pPr>
              <w:pStyle w:val="Action-Body-Text"/>
              <w:rPr>
                <w:noProof/>
              </w:rPr>
            </w:pPr>
            <w:r w:rsidRPr="00534854">
              <w:rPr>
                <w:noProof/>
              </w:rPr>
              <w:t>Monitor the contractor’s compliance with planning conditions</w:t>
            </w:r>
            <w:r w:rsidR="00A71FA8" w:rsidRPr="00534854">
              <w:rPr>
                <w:noProof/>
              </w:rPr>
              <w:t>.</w:t>
            </w:r>
          </w:p>
          <w:p w:rsidR="00A71FA8" w:rsidRPr="00534854" w:rsidRDefault="00A71FA8"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71FA8" w:rsidRPr="00534854" w:rsidRDefault="00A71FA8" w:rsidP="00680F0F">
            <w:pPr>
              <w:pStyle w:val="Action-Body-date"/>
              <w:jc w:val="right"/>
              <w:rPr>
                <w:noProof/>
                <w:lang w:val="en-GB"/>
              </w:rPr>
            </w:pPr>
            <w:r w:rsidRPr="00534854">
              <w:rPr>
                <w:noProof/>
                <w:lang w:val="en-GB"/>
              </w:rPr>
              <w:t>Due on:</w:t>
            </w:r>
          </w:p>
          <w:p w:rsidR="00A71FA8" w:rsidRPr="00534854" w:rsidRDefault="00A71FA8"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71FA8" w:rsidRPr="00534854" w:rsidRDefault="00A71FA8"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71FA8" w:rsidRPr="00534854" w:rsidRDefault="00A71FA8"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71FA8" w:rsidRPr="00534854">
        <w:trPr>
          <w:trHeight w:hRule="exact" w:val="113"/>
        </w:trPr>
        <w:tc>
          <w:tcPr>
            <w:tcW w:w="1021" w:type="dxa"/>
          </w:tcPr>
          <w:p w:rsidR="00A71FA8" w:rsidRPr="00534854" w:rsidRDefault="00A71FA8" w:rsidP="00465ECC">
            <w:pPr>
              <w:rPr>
                <w:noProof/>
              </w:rPr>
            </w:pPr>
          </w:p>
        </w:tc>
        <w:tc>
          <w:tcPr>
            <w:tcW w:w="4932" w:type="dxa"/>
          </w:tcPr>
          <w:p w:rsidR="00A71FA8" w:rsidRPr="00534854" w:rsidRDefault="00A71FA8" w:rsidP="00465ECC">
            <w:pPr>
              <w:rPr>
                <w:noProof/>
              </w:rPr>
            </w:pPr>
          </w:p>
        </w:tc>
        <w:tc>
          <w:tcPr>
            <w:tcW w:w="1810" w:type="dxa"/>
            <w:vAlign w:val="bottom"/>
          </w:tcPr>
          <w:p w:rsidR="00A71FA8" w:rsidRPr="00534854" w:rsidRDefault="00A71FA8" w:rsidP="00465ECC">
            <w:pPr>
              <w:rPr>
                <w:noProof/>
              </w:rPr>
            </w:pPr>
          </w:p>
        </w:tc>
        <w:tc>
          <w:tcPr>
            <w:tcW w:w="1309" w:type="dxa"/>
          </w:tcPr>
          <w:p w:rsidR="00A71FA8" w:rsidRPr="00534854" w:rsidRDefault="00A71FA8" w:rsidP="00465ECC">
            <w:pPr>
              <w:rPr>
                <w:noProof/>
              </w:rPr>
            </w:pPr>
          </w:p>
        </w:tc>
      </w:tr>
      <w:tr w:rsidR="00A71FA8" w:rsidRPr="00534854">
        <w:tc>
          <w:tcPr>
            <w:tcW w:w="1021" w:type="dxa"/>
            <w:tcBorders>
              <w:top w:val="single" w:sz="8" w:space="0" w:color="A6A6A6" w:themeColor="background1" w:themeShade="A6"/>
            </w:tcBorders>
            <w:shd w:val="clear" w:color="auto" w:fill="F2F2F2" w:themeFill="background1" w:themeFillShade="F2"/>
          </w:tcPr>
          <w:p w:rsidR="00A71FA8" w:rsidRPr="00534854" w:rsidRDefault="00A71FA8" w:rsidP="00621095">
            <w:pPr>
              <w:pStyle w:val="Action-Number-Body"/>
              <w:rPr>
                <w:noProof/>
              </w:rPr>
            </w:pPr>
            <w:r w:rsidRPr="00534854">
              <w:rPr>
                <w:noProof/>
              </w:rPr>
              <w:t>9.</w:t>
            </w:r>
          </w:p>
        </w:tc>
        <w:tc>
          <w:tcPr>
            <w:tcW w:w="4932" w:type="dxa"/>
            <w:tcBorders>
              <w:top w:val="single" w:sz="8" w:space="0" w:color="A6A6A6" w:themeColor="background1" w:themeShade="A6"/>
            </w:tcBorders>
          </w:tcPr>
          <w:p w:rsidR="00A71FA8" w:rsidRPr="00534854" w:rsidRDefault="00FC731E" w:rsidP="008068D5">
            <w:pPr>
              <w:pStyle w:val="Action-Body-Text"/>
              <w:rPr>
                <w:noProof/>
              </w:rPr>
            </w:pPr>
            <w:r w:rsidRPr="00534854">
              <w:rPr>
                <w:noProof/>
              </w:rPr>
              <w:t>Remind the client that instructions to the contractor can only be issued by way of a</w:t>
            </w:r>
            <w:r w:rsidR="008068D5" w:rsidRPr="00534854">
              <w:rPr>
                <w:noProof/>
              </w:rPr>
              <w:t xml:space="preserve"> </w:t>
            </w:r>
            <w:r w:rsidRPr="00534854">
              <w:rPr>
                <w:noProof/>
              </w:rPr>
              <w:t>contract administrator’s instruction, and advise the client of the employer’s obligations</w:t>
            </w:r>
            <w:r w:rsidR="008068D5" w:rsidRPr="00534854">
              <w:rPr>
                <w:noProof/>
              </w:rPr>
              <w:t xml:space="preserve"> </w:t>
            </w:r>
            <w:r w:rsidRPr="00534854">
              <w:rPr>
                <w:noProof/>
              </w:rPr>
              <w:t>under the Building Contract, and of the role and duties of the architect in administering</w:t>
            </w:r>
            <w:r w:rsidR="008068D5" w:rsidRPr="00534854">
              <w:rPr>
                <w:noProof/>
              </w:rPr>
              <w:t xml:space="preserve"> </w:t>
            </w:r>
            <w:r w:rsidRPr="00534854">
              <w:rPr>
                <w:noProof/>
              </w:rPr>
              <w:t>the Building Contract</w:t>
            </w:r>
            <w:r w:rsidR="00A71FA8" w:rsidRPr="00534854">
              <w:rPr>
                <w:noProof/>
              </w:rPr>
              <w:t>.</w:t>
            </w:r>
          </w:p>
          <w:p w:rsidR="00A71FA8" w:rsidRPr="00534854" w:rsidRDefault="00A71FA8"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71FA8" w:rsidRPr="00534854" w:rsidRDefault="00A71FA8" w:rsidP="00680F0F">
            <w:pPr>
              <w:pStyle w:val="Action-Body-date"/>
              <w:jc w:val="right"/>
              <w:rPr>
                <w:noProof/>
                <w:lang w:val="en-GB"/>
              </w:rPr>
            </w:pPr>
            <w:r w:rsidRPr="00534854">
              <w:rPr>
                <w:noProof/>
                <w:lang w:val="en-GB"/>
              </w:rPr>
              <w:t>Due on:</w:t>
            </w:r>
          </w:p>
          <w:p w:rsidR="00A71FA8" w:rsidRPr="00534854" w:rsidRDefault="00A71FA8"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71FA8" w:rsidRPr="00534854" w:rsidRDefault="00A71FA8"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71FA8" w:rsidRPr="00534854" w:rsidRDefault="00A71FA8"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71FA8" w:rsidRPr="00534854">
        <w:trPr>
          <w:trHeight w:hRule="exact" w:val="113"/>
        </w:trPr>
        <w:tc>
          <w:tcPr>
            <w:tcW w:w="1021" w:type="dxa"/>
          </w:tcPr>
          <w:p w:rsidR="00A71FA8" w:rsidRPr="00534854" w:rsidRDefault="00A71FA8" w:rsidP="00465ECC">
            <w:pPr>
              <w:rPr>
                <w:noProof/>
              </w:rPr>
            </w:pPr>
          </w:p>
        </w:tc>
        <w:tc>
          <w:tcPr>
            <w:tcW w:w="4932" w:type="dxa"/>
          </w:tcPr>
          <w:p w:rsidR="00A71FA8" w:rsidRPr="00534854" w:rsidRDefault="00A71FA8" w:rsidP="00465ECC">
            <w:pPr>
              <w:rPr>
                <w:noProof/>
              </w:rPr>
            </w:pPr>
          </w:p>
        </w:tc>
        <w:tc>
          <w:tcPr>
            <w:tcW w:w="1810" w:type="dxa"/>
            <w:vAlign w:val="bottom"/>
          </w:tcPr>
          <w:p w:rsidR="00A71FA8" w:rsidRPr="00534854" w:rsidRDefault="00A71FA8" w:rsidP="00465ECC">
            <w:pPr>
              <w:rPr>
                <w:noProof/>
              </w:rPr>
            </w:pPr>
          </w:p>
        </w:tc>
        <w:tc>
          <w:tcPr>
            <w:tcW w:w="1309" w:type="dxa"/>
          </w:tcPr>
          <w:p w:rsidR="00A71FA8" w:rsidRPr="00534854" w:rsidRDefault="00A71FA8" w:rsidP="00465ECC">
            <w:pPr>
              <w:rPr>
                <w:noProof/>
              </w:rPr>
            </w:pPr>
          </w:p>
        </w:tc>
      </w:tr>
      <w:tr w:rsidR="00A71FA8" w:rsidRPr="00534854">
        <w:tc>
          <w:tcPr>
            <w:tcW w:w="1021" w:type="dxa"/>
            <w:tcBorders>
              <w:top w:val="single" w:sz="8" w:space="0" w:color="A6A6A6" w:themeColor="background1" w:themeShade="A6"/>
            </w:tcBorders>
            <w:shd w:val="clear" w:color="auto" w:fill="F2F2F2" w:themeFill="background1" w:themeFillShade="F2"/>
          </w:tcPr>
          <w:p w:rsidR="00A71FA8" w:rsidRPr="00534854" w:rsidRDefault="00A71FA8" w:rsidP="00621095">
            <w:pPr>
              <w:pStyle w:val="Action-Number-Body"/>
              <w:rPr>
                <w:noProof/>
              </w:rPr>
            </w:pPr>
            <w:r w:rsidRPr="00534854">
              <w:rPr>
                <w:noProof/>
              </w:rPr>
              <w:t>10.</w:t>
            </w:r>
          </w:p>
        </w:tc>
        <w:tc>
          <w:tcPr>
            <w:tcW w:w="4932" w:type="dxa"/>
            <w:tcBorders>
              <w:top w:val="single" w:sz="8" w:space="0" w:color="A6A6A6" w:themeColor="background1" w:themeShade="A6"/>
            </w:tcBorders>
          </w:tcPr>
          <w:p w:rsidR="00A71FA8" w:rsidRPr="00534854" w:rsidRDefault="00FC731E" w:rsidP="008068D5">
            <w:pPr>
              <w:pStyle w:val="Action-Body-Text"/>
              <w:rPr>
                <w:noProof/>
              </w:rPr>
            </w:pPr>
            <w:r w:rsidRPr="00534854">
              <w:rPr>
                <w:noProof/>
              </w:rPr>
              <w:t>Confirm that all instructions concerning specialist subcontractors or suppliers are to</w:t>
            </w:r>
            <w:r w:rsidR="008068D5" w:rsidRPr="00534854">
              <w:rPr>
                <w:noProof/>
              </w:rPr>
              <w:t xml:space="preserve"> </w:t>
            </w:r>
            <w:r w:rsidRPr="00534854">
              <w:rPr>
                <w:noProof/>
              </w:rPr>
              <w:t>be channelled through the contract administrator, to be included under a contract</w:t>
            </w:r>
            <w:r w:rsidR="008068D5" w:rsidRPr="00534854">
              <w:rPr>
                <w:noProof/>
              </w:rPr>
              <w:t xml:space="preserve"> </w:t>
            </w:r>
            <w:r w:rsidRPr="00534854">
              <w:rPr>
                <w:noProof/>
              </w:rPr>
              <w:t>administrator’s instruction issued to the main contractor</w:t>
            </w:r>
            <w:r w:rsidR="00A71FA8" w:rsidRPr="00534854">
              <w:rPr>
                <w:noProof/>
              </w:rPr>
              <w:t>.</w:t>
            </w:r>
          </w:p>
          <w:p w:rsidR="00A71FA8" w:rsidRPr="00534854" w:rsidRDefault="00A71FA8"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71FA8" w:rsidRPr="00534854" w:rsidRDefault="00A71FA8" w:rsidP="00680F0F">
            <w:pPr>
              <w:pStyle w:val="Action-Body-date"/>
              <w:jc w:val="right"/>
              <w:rPr>
                <w:noProof/>
                <w:lang w:val="en-GB"/>
              </w:rPr>
            </w:pPr>
            <w:r w:rsidRPr="00534854">
              <w:rPr>
                <w:noProof/>
                <w:lang w:val="en-GB"/>
              </w:rPr>
              <w:t>Due on:</w:t>
            </w:r>
          </w:p>
          <w:p w:rsidR="00A71FA8" w:rsidRPr="00534854" w:rsidRDefault="00A71FA8"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71FA8" w:rsidRPr="00534854" w:rsidRDefault="00A71FA8"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71FA8" w:rsidRPr="00534854" w:rsidRDefault="00A71FA8"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71FA8" w:rsidRPr="00534854">
        <w:trPr>
          <w:trHeight w:hRule="exact" w:val="113"/>
        </w:trPr>
        <w:tc>
          <w:tcPr>
            <w:tcW w:w="1021" w:type="dxa"/>
          </w:tcPr>
          <w:p w:rsidR="00A71FA8" w:rsidRPr="00534854" w:rsidRDefault="00A71FA8" w:rsidP="00465ECC">
            <w:pPr>
              <w:rPr>
                <w:noProof/>
              </w:rPr>
            </w:pPr>
          </w:p>
        </w:tc>
        <w:tc>
          <w:tcPr>
            <w:tcW w:w="4932" w:type="dxa"/>
          </w:tcPr>
          <w:p w:rsidR="00A71FA8" w:rsidRPr="00534854" w:rsidRDefault="00A71FA8" w:rsidP="00465ECC">
            <w:pPr>
              <w:rPr>
                <w:noProof/>
              </w:rPr>
            </w:pPr>
          </w:p>
        </w:tc>
        <w:tc>
          <w:tcPr>
            <w:tcW w:w="1810" w:type="dxa"/>
            <w:vAlign w:val="bottom"/>
          </w:tcPr>
          <w:p w:rsidR="00A71FA8" w:rsidRPr="00534854" w:rsidRDefault="00A71FA8" w:rsidP="00465ECC">
            <w:pPr>
              <w:rPr>
                <w:noProof/>
              </w:rPr>
            </w:pPr>
          </w:p>
        </w:tc>
        <w:tc>
          <w:tcPr>
            <w:tcW w:w="1309" w:type="dxa"/>
          </w:tcPr>
          <w:p w:rsidR="00A71FA8" w:rsidRPr="00534854" w:rsidRDefault="00A71FA8" w:rsidP="00465ECC">
            <w:pPr>
              <w:rPr>
                <w:noProof/>
              </w:rPr>
            </w:pPr>
          </w:p>
        </w:tc>
      </w:tr>
      <w:tr w:rsidR="00A71FA8" w:rsidRPr="00534854">
        <w:tc>
          <w:tcPr>
            <w:tcW w:w="1021" w:type="dxa"/>
            <w:tcBorders>
              <w:top w:val="single" w:sz="8" w:space="0" w:color="A6A6A6" w:themeColor="background1" w:themeShade="A6"/>
            </w:tcBorders>
            <w:shd w:val="clear" w:color="auto" w:fill="F2F2F2" w:themeFill="background1" w:themeFillShade="F2"/>
          </w:tcPr>
          <w:p w:rsidR="00A71FA8" w:rsidRPr="00534854" w:rsidRDefault="00A71FA8" w:rsidP="00A87633">
            <w:pPr>
              <w:pStyle w:val="Action-Number-Body"/>
              <w:rPr>
                <w:noProof/>
              </w:rPr>
            </w:pPr>
            <w:r w:rsidRPr="00534854">
              <w:rPr>
                <w:noProof/>
              </w:rPr>
              <w:lastRenderedPageBreak/>
              <w:t>11.</w:t>
            </w:r>
          </w:p>
        </w:tc>
        <w:tc>
          <w:tcPr>
            <w:tcW w:w="4932" w:type="dxa"/>
            <w:tcBorders>
              <w:top w:val="single" w:sz="8" w:space="0" w:color="A6A6A6" w:themeColor="background1" w:themeShade="A6"/>
            </w:tcBorders>
          </w:tcPr>
          <w:p w:rsidR="00FC731E" w:rsidRPr="00534854" w:rsidRDefault="00FC731E" w:rsidP="008068D5">
            <w:pPr>
              <w:pStyle w:val="Action-Body-Text"/>
              <w:rPr>
                <w:noProof/>
              </w:rPr>
            </w:pPr>
            <w:r w:rsidRPr="00534854">
              <w:rPr>
                <w:noProof/>
              </w:rPr>
              <w:t>Confirm with the client and cost consultant the procedures for valuation and certification.</w:t>
            </w:r>
          </w:p>
          <w:p w:rsidR="00A71FA8" w:rsidRPr="00534854" w:rsidRDefault="00FC731E" w:rsidP="008068D5">
            <w:pPr>
              <w:pStyle w:val="Action-Body-Text"/>
              <w:rPr>
                <w:noProof/>
              </w:rPr>
            </w:pPr>
            <w:r w:rsidRPr="00534854">
              <w:rPr>
                <w:noProof/>
              </w:rPr>
              <w:t>Report to the client on cost matters at agreed intervals</w:t>
            </w:r>
            <w:r w:rsidR="00A71FA8" w:rsidRPr="00534854">
              <w:rPr>
                <w:noProof/>
              </w:rPr>
              <w:t>.</w:t>
            </w:r>
          </w:p>
          <w:p w:rsidR="00A71FA8" w:rsidRPr="00534854" w:rsidRDefault="00A71FA8"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71FA8" w:rsidRPr="00534854" w:rsidRDefault="00A71FA8" w:rsidP="00680F0F">
            <w:pPr>
              <w:pStyle w:val="Action-Body-date"/>
              <w:jc w:val="right"/>
              <w:rPr>
                <w:noProof/>
                <w:lang w:val="en-GB"/>
              </w:rPr>
            </w:pPr>
            <w:r w:rsidRPr="00534854">
              <w:rPr>
                <w:noProof/>
                <w:lang w:val="en-GB"/>
              </w:rPr>
              <w:t>Due on:</w:t>
            </w:r>
          </w:p>
          <w:p w:rsidR="00A71FA8" w:rsidRPr="00534854" w:rsidRDefault="00A71FA8"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71FA8" w:rsidRPr="00534854" w:rsidRDefault="00A71FA8"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71FA8" w:rsidRPr="00534854" w:rsidRDefault="00A71FA8"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71FA8" w:rsidRPr="00534854">
        <w:trPr>
          <w:trHeight w:hRule="exact" w:val="113"/>
        </w:trPr>
        <w:tc>
          <w:tcPr>
            <w:tcW w:w="1021" w:type="dxa"/>
          </w:tcPr>
          <w:p w:rsidR="00A71FA8" w:rsidRPr="00534854" w:rsidRDefault="00A71FA8" w:rsidP="00465ECC">
            <w:pPr>
              <w:rPr>
                <w:noProof/>
              </w:rPr>
            </w:pPr>
          </w:p>
        </w:tc>
        <w:tc>
          <w:tcPr>
            <w:tcW w:w="4932" w:type="dxa"/>
          </w:tcPr>
          <w:p w:rsidR="00A71FA8" w:rsidRPr="00534854" w:rsidRDefault="00A71FA8" w:rsidP="00465ECC">
            <w:pPr>
              <w:rPr>
                <w:noProof/>
              </w:rPr>
            </w:pPr>
          </w:p>
        </w:tc>
        <w:tc>
          <w:tcPr>
            <w:tcW w:w="1810" w:type="dxa"/>
            <w:vAlign w:val="bottom"/>
          </w:tcPr>
          <w:p w:rsidR="00A71FA8" w:rsidRPr="00534854" w:rsidRDefault="00A71FA8" w:rsidP="00465ECC">
            <w:pPr>
              <w:rPr>
                <w:noProof/>
              </w:rPr>
            </w:pPr>
          </w:p>
        </w:tc>
        <w:tc>
          <w:tcPr>
            <w:tcW w:w="1309" w:type="dxa"/>
          </w:tcPr>
          <w:p w:rsidR="00A71FA8" w:rsidRPr="00534854" w:rsidRDefault="00A71FA8" w:rsidP="00465ECC">
            <w:pPr>
              <w:rPr>
                <w:noProof/>
              </w:rPr>
            </w:pPr>
          </w:p>
        </w:tc>
      </w:tr>
      <w:tr w:rsidR="00A71FA8" w:rsidRPr="00534854">
        <w:tc>
          <w:tcPr>
            <w:tcW w:w="1021" w:type="dxa"/>
            <w:tcBorders>
              <w:top w:val="single" w:sz="8" w:space="0" w:color="A6A6A6" w:themeColor="background1" w:themeShade="A6"/>
            </w:tcBorders>
            <w:shd w:val="clear" w:color="auto" w:fill="F2F2F2" w:themeFill="background1" w:themeFillShade="F2"/>
          </w:tcPr>
          <w:p w:rsidR="00A71FA8" w:rsidRPr="00534854" w:rsidRDefault="00A71FA8" w:rsidP="00621095">
            <w:pPr>
              <w:pStyle w:val="Action-Number-Body"/>
              <w:rPr>
                <w:noProof/>
              </w:rPr>
            </w:pPr>
            <w:r w:rsidRPr="00534854">
              <w:rPr>
                <w:noProof/>
              </w:rPr>
              <w:t>12.</w:t>
            </w:r>
          </w:p>
        </w:tc>
        <w:tc>
          <w:tcPr>
            <w:tcW w:w="4932" w:type="dxa"/>
            <w:tcBorders>
              <w:top w:val="single" w:sz="8" w:space="0" w:color="A6A6A6" w:themeColor="background1" w:themeShade="A6"/>
            </w:tcBorders>
          </w:tcPr>
          <w:p w:rsidR="00A71FA8" w:rsidRPr="00534854" w:rsidRDefault="00FC731E" w:rsidP="008068D5">
            <w:pPr>
              <w:pStyle w:val="Action-Body-Text"/>
              <w:rPr>
                <w:noProof/>
              </w:rPr>
            </w:pPr>
            <w:r w:rsidRPr="00534854">
              <w:rPr>
                <w:noProof/>
              </w:rPr>
              <w:t>Confirm dates for commencement and completion</w:t>
            </w:r>
            <w:r w:rsidR="00A71FA8" w:rsidRPr="00534854">
              <w:rPr>
                <w:noProof/>
              </w:rPr>
              <w:t>.</w:t>
            </w:r>
          </w:p>
          <w:p w:rsidR="00A71FA8" w:rsidRPr="00534854" w:rsidRDefault="00A71FA8"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71FA8" w:rsidRPr="00534854" w:rsidRDefault="00A71FA8" w:rsidP="00680F0F">
            <w:pPr>
              <w:pStyle w:val="Action-Body-date"/>
              <w:jc w:val="right"/>
              <w:rPr>
                <w:noProof/>
                <w:lang w:val="en-GB"/>
              </w:rPr>
            </w:pPr>
            <w:r w:rsidRPr="00534854">
              <w:rPr>
                <w:noProof/>
                <w:lang w:val="en-GB"/>
              </w:rPr>
              <w:t>Due on:</w:t>
            </w:r>
          </w:p>
          <w:p w:rsidR="00A71FA8" w:rsidRPr="00534854" w:rsidRDefault="00A71FA8"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71FA8" w:rsidRPr="00534854" w:rsidRDefault="00A71FA8"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71FA8" w:rsidRPr="00534854" w:rsidRDefault="00A71FA8"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71FA8" w:rsidRPr="00534854">
        <w:trPr>
          <w:trHeight w:hRule="exact" w:val="113"/>
        </w:trPr>
        <w:tc>
          <w:tcPr>
            <w:tcW w:w="1021" w:type="dxa"/>
          </w:tcPr>
          <w:p w:rsidR="00A71FA8" w:rsidRPr="00534854" w:rsidRDefault="00A71FA8" w:rsidP="00465ECC">
            <w:pPr>
              <w:rPr>
                <w:noProof/>
              </w:rPr>
            </w:pPr>
          </w:p>
        </w:tc>
        <w:tc>
          <w:tcPr>
            <w:tcW w:w="4932" w:type="dxa"/>
          </w:tcPr>
          <w:p w:rsidR="00A71FA8" w:rsidRPr="00534854" w:rsidRDefault="00A71FA8" w:rsidP="00465ECC">
            <w:pPr>
              <w:rPr>
                <w:noProof/>
              </w:rPr>
            </w:pPr>
          </w:p>
        </w:tc>
        <w:tc>
          <w:tcPr>
            <w:tcW w:w="1810" w:type="dxa"/>
            <w:vAlign w:val="bottom"/>
          </w:tcPr>
          <w:p w:rsidR="00A71FA8" w:rsidRPr="00534854" w:rsidRDefault="00A71FA8" w:rsidP="00465ECC">
            <w:pPr>
              <w:rPr>
                <w:noProof/>
              </w:rPr>
            </w:pPr>
          </w:p>
        </w:tc>
        <w:tc>
          <w:tcPr>
            <w:tcW w:w="1309" w:type="dxa"/>
          </w:tcPr>
          <w:p w:rsidR="00A71FA8" w:rsidRPr="00534854" w:rsidRDefault="00A71FA8" w:rsidP="00465ECC">
            <w:pPr>
              <w:rPr>
                <w:noProof/>
              </w:rPr>
            </w:pPr>
          </w:p>
        </w:tc>
      </w:tr>
      <w:tr w:rsidR="00A71FA8" w:rsidRPr="00534854">
        <w:tc>
          <w:tcPr>
            <w:tcW w:w="1021" w:type="dxa"/>
            <w:tcBorders>
              <w:top w:val="single" w:sz="8" w:space="0" w:color="A6A6A6" w:themeColor="background1" w:themeShade="A6"/>
            </w:tcBorders>
            <w:shd w:val="clear" w:color="auto" w:fill="F2F2F2" w:themeFill="background1" w:themeFillShade="F2"/>
          </w:tcPr>
          <w:p w:rsidR="00A71FA8" w:rsidRPr="00534854" w:rsidRDefault="00A71FA8" w:rsidP="00621095">
            <w:pPr>
              <w:pStyle w:val="Action-Number-Body"/>
              <w:rPr>
                <w:noProof/>
              </w:rPr>
            </w:pPr>
            <w:r w:rsidRPr="00534854">
              <w:rPr>
                <w:noProof/>
              </w:rPr>
              <w:t>13.</w:t>
            </w:r>
          </w:p>
        </w:tc>
        <w:tc>
          <w:tcPr>
            <w:tcW w:w="4932" w:type="dxa"/>
            <w:tcBorders>
              <w:top w:val="single" w:sz="8" w:space="0" w:color="A6A6A6" w:themeColor="background1" w:themeShade="A6"/>
            </w:tcBorders>
          </w:tcPr>
          <w:p w:rsidR="00A71FA8" w:rsidRPr="00534854" w:rsidRDefault="00FC731E" w:rsidP="008068D5">
            <w:pPr>
              <w:pStyle w:val="Action-Body-Text"/>
              <w:rPr>
                <w:noProof/>
              </w:rPr>
            </w:pPr>
            <w:r w:rsidRPr="00534854">
              <w:rPr>
                <w:noProof/>
              </w:rPr>
              <w:t>Clarify any queries from the contractor</w:t>
            </w:r>
            <w:r w:rsidR="00A71FA8" w:rsidRPr="00534854">
              <w:rPr>
                <w:noProof/>
              </w:rPr>
              <w:t>.</w:t>
            </w:r>
          </w:p>
          <w:p w:rsidR="00A71FA8" w:rsidRPr="00534854" w:rsidRDefault="00A71FA8"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71FA8" w:rsidRPr="00534854" w:rsidRDefault="00A71FA8" w:rsidP="00680F0F">
            <w:pPr>
              <w:pStyle w:val="Action-Body-date"/>
              <w:jc w:val="right"/>
              <w:rPr>
                <w:noProof/>
                <w:lang w:val="en-GB"/>
              </w:rPr>
            </w:pPr>
            <w:r w:rsidRPr="00534854">
              <w:rPr>
                <w:noProof/>
                <w:lang w:val="en-GB"/>
              </w:rPr>
              <w:t>Due on:</w:t>
            </w:r>
          </w:p>
          <w:p w:rsidR="00A71FA8" w:rsidRPr="00534854" w:rsidRDefault="00A71FA8"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71FA8" w:rsidRPr="00534854" w:rsidRDefault="00A71FA8"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71FA8" w:rsidRPr="00534854" w:rsidRDefault="00A71FA8"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71FA8" w:rsidRPr="00534854">
        <w:trPr>
          <w:trHeight w:hRule="exact" w:val="113"/>
        </w:trPr>
        <w:tc>
          <w:tcPr>
            <w:tcW w:w="1021" w:type="dxa"/>
          </w:tcPr>
          <w:p w:rsidR="00A71FA8" w:rsidRPr="00534854" w:rsidRDefault="00A71FA8" w:rsidP="00465ECC">
            <w:pPr>
              <w:rPr>
                <w:noProof/>
              </w:rPr>
            </w:pPr>
          </w:p>
        </w:tc>
        <w:tc>
          <w:tcPr>
            <w:tcW w:w="4932" w:type="dxa"/>
          </w:tcPr>
          <w:p w:rsidR="00A71FA8" w:rsidRPr="00534854" w:rsidRDefault="00A71FA8" w:rsidP="00465ECC">
            <w:pPr>
              <w:rPr>
                <w:noProof/>
              </w:rPr>
            </w:pPr>
          </w:p>
        </w:tc>
        <w:tc>
          <w:tcPr>
            <w:tcW w:w="1810" w:type="dxa"/>
            <w:vAlign w:val="bottom"/>
          </w:tcPr>
          <w:p w:rsidR="00A71FA8" w:rsidRPr="00534854" w:rsidRDefault="00A71FA8" w:rsidP="00465ECC">
            <w:pPr>
              <w:rPr>
                <w:noProof/>
              </w:rPr>
            </w:pPr>
          </w:p>
        </w:tc>
        <w:tc>
          <w:tcPr>
            <w:tcW w:w="1309" w:type="dxa"/>
          </w:tcPr>
          <w:p w:rsidR="00A71FA8" w:rsidRPr="00534854" w:rsidRDefault="00A71FA8" w:rsidP="00465ECC">
            <w:pPr>
              <w:rPr>
                <w:noProof/>
              </w:rPr>
            </w:pPr>
          </w:p>
        </w:tc>
      </w:tr>
      <w:tr w:rsidR="00A71FA8" w:rsidRPr="00534854">
        <w:tc>
          <w:tcPr>
            <w:tcW w:w="1021" w:type="dxa"/>
            <w:tcBorders>
              <w:top w:val="single" w:sz="8" w:space="0" w:color="A6A6A6" w:themeColor="background1" w:themeShade="A6"/>
            </w:tcBorders>
            <w:shd w:val="clear" w:color="auto" w:fill="F2F2F2" w:themeFill="background1" w:themeFillShade="F2"/>
          </w:tcPr>
          <w:p w:rsidR="00A71FA8" w:rsidRPr="00534854" w:rsidRDefault="00A71FA8" w:rsidP="00621095">
            <w:pPr>
              <w:pStyle w:val="Action-Number-Body"/>
              <w:rPr>
                <w:noProof/>
              </w:rPr>
            </w:pPr>
            <w:r w:rsidRPr="00534854">
              <w:rPr>
                <w:noProof/>
              </w:rPr>
              <w:t>14.</w:t>
            </w:r>
          </w:p>
        </w:tc>
        <w:tc>
          <w:tcPr>
            <w:tcW w:w="4932" w:type="dxa"/>
            <w:tcBorders>
              <w:top w:val="single" w:sz="8" w:space="0" w:color="A6A6A6" w:themeColor="background1" w:themeShade="A6"/>
            </w:tcBorders>
          </w:tcPr>
          <w:p w:rsidR="00A71FA8" w:rsidRPr="00534854" w:rsidRDefault="00FC731E" w:rsidP="008068D5">
            <w:pPr>
              <w:pStyle w:val="Action-Body-Text"/>
              <w:rPr>
                <w:noProof/>
              </w:rPr>
            </w:pPr>
            <w:r w:rsidRPr="00534854">
              <w:rPr>
                <w:noProof/>
              </w:rPr>
              <w:t>Arrange for the handover of site and/or existing buildings, allowing the contractor</w:t>
            </w:r>
            <w:r w:rsidR="008068D5" w:rsidRPr="00534854">
              <w:rPr>
                <w:noProof/>
              </w:rPr>
              <w:t xml:space="preserve"> </w:t>
            </w:r>
            <w:r w:rsidRPr="00534854">
              <w:rPr>
                <w:noProof/>
              </w:rPr>
              <w:t>exclusive possession or to the extent previously agreed</w:t>
            </w:r>
            <w:r w:rsidR="00A71FA8" w:rsidRPr="00534854">
              <w:rPr>
                <w:noProof/>
              </w:rPr>
              <w:t>.</w:t>
            </w:r>
          </w:p>
          <w:p w:rsidR="00A71FA8" w:rsidRPr="00534854" w:rsidRDefault="00A71FA8"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71FA8" w:rsidRPr="00534854" w:rsidRDefault="00A71FA8" w:rsidP="00680F0F">
            <w:pPr>
              <w:pStyle w:val="Action-Body-date"/>
              <w:jc w:val="right"/>
              <w:rPr>
                <w:noProof/>
                <w:lang w:val="en-GB"/>
              </w:rPr>
            </w:pPr>
            <w:r w:rsidRPr="00534854">
              <w:rPr>
                <w:noProof/>
                <w:lang w:val="en-GB"/>
              </w:rPr>
              <w:t>Due on:</w:t>
            </w:r>
          </w:p>
          <w:p w:rsidR="00A71FA8" w:rsidRPr="00534854" w:rsidRDefault="00A71FA8"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71FA8" w:rsidRPr="00534854" w:rsidRDefault="00A71FA8"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71FA8" w:rsidRPr="00534854" w:rsidRDefault="00A71FA8"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71FA8" w:rsidRPr="00534854">
        <w:trPr>
          <w:trHeight w:hRule="exact" w:val="113"/>
        </w:trPr>
        <w:tc>
          <w:tcPr>
            <w:tcW w:w="1021" w:type="dxa"/>
          </w:tcPr>
          <w:p w:rsidR="00A71FA8" w:rsidRPr="00534854" w:rsidRDefault="00A71FA8" w:rsidP="00465ECC">
            <w:pPr>
              <w:rPr>
                <w:noProof/>
              </w:rPr>
            </w:pPr>
          </w:p>
        </w:tc>
        <w:tc>
          <w:tcPr>
            <w:tcW w:w="4932" w:type="dxa"/>
          </w:tcPr>
          <w:p w:rsidR="00A71FA8" w:rsidRPr="00534854" w:rsidRDefault="00A71FA8" w:rsidP="00465ECC">
            <w:pPr>
              <w:rPr>
                <w:noProof/>
              </w:rPr>
            </w:pPr>
          </w:p>
        </w:tc>
        <w:tc>
          <w:tcPr>
            <w:tcW w:w="1810" w:type="dxa"/>
            <w:vAlign w:val="bottom"/>
          </w:tcPr>
          <w:p w:rsidR="00A71FA8" w:rsidRPr="00534854" w:rsidRDefault="00A71FA8" w:rsidP="00465ECC">
            <w:pPr>
              <w:rPr>
                <w:noProof/>
              </w:rPr>
            </w:pPr>
          </w:p>
        </w:tc>
        <w:tc>
          <w:tcPr>
            <w:tcW w:w="1309" w:type="dxa"/>
          </w:tcPr>
          <w:p w:rsidR="00A71FA8" w:rsidRPr="00534854" w:rsidRDefault="00A71FA8" w:rsidP="00465ECC">
            <w:pPr>
              <w:rPr>
                <w:noProof/>
              </w:rPr>
            </w:pPr>
          </w:p>
        </w:tc>
      </w:tr>
      <w:tr w:rsidR="00A71FA8" w:rsidRPr="00534854">
        <w:tc>
          <w:tcPr>
            <w:tcW w:w="1021" w:type="dxa"/>
            <w:tcBorders>
              <w:top w:val="single" w:sz="8" w:space="0" w:color="A6A6A6" w:themeColor="background1" w:themeShade="A6"/>
            </w:tcBorders>
            <w:shd w:val="clear" w:color="auto" w:fill="F2F2F2" w:themeFill="background1" w:themeFillShade="F2"/>
          </w:tcPr>
          <w:p w:rsidR="00A71FA8" w:rsidRPr="00534854" w:rsidRDefault="00A71FA8" w:rsidP="00621095">
            <w:pPr>
              <w:pStyle w:val="Action-Number-Body"/>
              <w:rPr>
                <w:noProof/>
              </w:rPr>
            </w:pPr>
            <w:r w:rsidRPr="00534854">
              <w:rPr>
                <w:noProof/>
              </w:rPr>
              <w:t>15.</w:t>
            </w:r>
          </w:p>
        </w:tc>
        <w:tc>
          <w:tcPr>
            <w:tcW w:w="4932" w:type="dxa"/>
            <w:tcBorders>
              <w:top w:val="single" w:sz="8" w:space="0" w:color="A6A6A6" w:themeColor="background1" w:themeShade="A6"/>
            </w:tcBorders>
          </w:tcPr>
          <w:p w:rsidR="00A71FA8" w:rsidRPr="00534854" w:rsidRDefault="00FC731E" w:rsidP="008068D5">
            <w:pPr>
              <w:pStyle w:val="Action-Body-Text"/>
              <w:rPr>
                <w:noProof/>
              </w:rPr>
            </w:pPr>
            <w:r w:rsidRPr="00534854">
              <w:rPr>
                <w:noProof/>
              </w:rPr>
              <w:t>Meet the contractor on site to note setting out, including boundaries, fencing and</w:t>
            </w:r>
            <w:r w:rsidR="008068D5" w:rsidRPr="00534854">
              <w:rPr>
                <w:noProof/>
              </w:rPr>
              <w:t xml:space="preserve"> </w:t>
            </w:r>
            <w:r w:rsidRPr="00534854">
              <w:rPr>
                <w:noProof/>
              </w:rPr>
              <w:t>hoardings, amenities and welfare arrangements, protective measures, etc to establish</w:t>
            </w:r>
            <w:r w:rsidR="008068D5" w:rsidRPr="00534854">
              <w:rPr>
                <w:noProof/>
              </w:rPr>
              <w:t xml:space="preserve"> </w:t>
            </w:r>
            <w:r w:rsidRPr="00534854">
              <w:rPr>
                <w:noProof/>
              </w:rPr>
              <w:t>compliance with the contractor’s method statements and the requirements of the</w:t>
            </w:r>
            <w:r w:rsidR="008068D5" w:rsidRPr="00534854">
              <w:rPr>
                <w:noProof/>
              </w:rPr>
              <w:t xml:space="preserve"> </w:t>
            </w:r>
            <w:r w:rsidRPr="00534854">
              <w:rPr>
                <w:noProof/>
              </w:rPr>
              <w:t>Building Contract</w:t>
            </w:r>
            <w:r w:rsidR="00A71FA8" w:rsidRPr="00534854">
              <w:rPr>
                <w:noProof/>
              </w:rPr>
              <w:t>.</w:t>
            </w:r>
          </w:p>
          <w:p w:rsidR="00A71FA8" w:rsidRPr="00534854" w:rsidRDefault="00A71FA8"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71FA8" w:rsidRPr="00534854" w:rsidRDefault="00A71FA8" w:rsidP="00680F0F">
            <w:pPr>
              <w:pStyle w:val="Action-Body-date"/>
              <w:jc w:val="right"/>
              <w:rPr>
                <w:noProof/>
                <w:lang w:val="en-GB"/>
              </w:rPr>
            </w:pPr>
            <w:r w:rsidRPr="00534854">
              <w:rPr>
                <w:noProof/>
                <w:lang w:val="en-GB"/>
              </w:rPr>
              <w:t>Due on:</w:t>
            </w:r>
          </w:p>
          <w:p w:rsidR="00A71FA8" w:rsidRPr="00534854" w:rsidRDefault="00A71FA8"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71FA8" w:rsidRPr="00534854" w:rsidRDefault="00A71FA8"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71FA8" w:rsidRPr="00534854" w:rsidRDefault="00A71FA8"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71FA8" w:rsidRPr="00534854">
        <w:trPr>
          <w:trHeight w:hRule="exact" w:val="113"/>
        </w:trPr>
        <w:tc>
          <w:tcPr>
            <w:tcW w:w="1021" w:type="dxa"/>
          </w:tcPr>
          <w:p w:rsidR="00A71FA8" w:rsidRPr="00534854" w:rsidRDefault="00A71FA8" w:rsidP="00465ECC">
            <w:pPr>
              <w:rPr>
                <w:noProof/>
              </w:rPr>
            </w:pPr>
          </w:p>
        </w:tc>
        <w:tc>
          <w:tcPr>
            <w:tcW w:w="4932" w:type="dxa"/>
          </w:tcPr>
          <w:p w:rsidR="00A71FA8" w:rsidRPr="00534854" w:rsidRDefault="00A71FA8" w:rsidP="00465ECC">
            <w:pPr>
              <w:rPr>
                <w:noProof/>
              </w:rPr>
            </w:pPr>
          </w:p>
        </w:tc>
        <w:tc>
          <w:tcPr>
            <w:tcW w:w="1810" w:type="dxa"/>
            <w:vAlign w:val="bottom"/>
          </w:tcPr>
          <w:p w:rsidR="00A71FA8" w:rsidRPr="00534854" w:rsidRDefault="00A71FA8" w:rsidP="00465ECC">
            <w:pPr>
              <w:rPr>
                <w:noProof/>
              </w:rPr>
            </w:pPr>
          </w:p>
        </w:tc>
        <w:tc>
          <w:tcPr>
            <w:tcW w:w="1309" w:type="dxa"/>
          </w:tcPr>
          <w:p w:rsidR="00A71FA8" w:rsidRPr="00534854" w:rsidRDefault="00A71FA8" w:rsidP="00465ECC">
            <w:pPr>
              <w:rPr>
                <w:noProof/>
              </w:rPr>
            </w:pPr>
          </w:p>
        </w:tc>
      </w:tr>
      <w:tr w:rsidR="00A71FA8" w:rsidRPr="00534854">
        <w:tc>
          <w:tcPr>
            <w:tcW w:w="1021" w:type="dxa"/>
            <w:tcBorders>
              <w:top w:val="single" w:sz="8" w:space="0" w:color="A6A6A6" w:themeColor="background1" w:themeShade="A6"/>
            </w:tcBorders>
            <w:shd w:val="clear" w:color="auto" w:fill="F2F2F2" w:themeFill="background1" w:themeFillShade="F2"/>
          </w:tcPr>
          <w:p w:rsidR="00A71FA8" w:rsidRPr="00534854" w:rsidRDefault="00A71FA8" w:rsidP="00621095">
            <w:pPr>
              <w:pStyle w:val="Action-Number-Body"/>
              <w:rPr>
                <w:noProof/>
              </w:rPr>
            </w:pPr>
            <w:r w:rsidRPr="00534854">
              <w:rPr>
                <w:noProof/>
              </w:rPr>
              <w:t>16.</w:t>
            </w:r>
          </w:p>
        </w:tc>
        <w:tc>
          <w:tcPr>
            <w:tcW w:w="4932" w:type="dxa"/>
            <w:tcBorders>
              <w:top w:val="single" w:sz="8" w:space="0" w:color="A6A6A6" w:themeColor="background1" w:themeShade="A6"/>
            </w:tcBorders>
          </w:tcPr>
          <w:p w:rsidR="00FC731E" w:rsidRPr="00534854" w:rsidRDefault="00FC731E" w:rsidP="008068D5">
            <w:pPr>
              <w:pStyle w:val="Action-Body-Text"/>
              <w:rPr>
                <w:noProof/>
              </w:rPr>
            </w:pPr>
            <w:r w:rsidRPr="00534854">
              <w:rPr>
                <w:noProof/>
              </w:rPr>
              <w:t>Administer the Building Contract in accordance with the procedural rules and the</w:t>
            </w:r>
            <w:r w:rsidR="008068D5" w:rsidRPr="00534854">
              <w:rPr>
                <w:noProof/>
              </w:rPr>
              <w:t xml:space="preserve"> </w:t>
            </w:r>
            <w:r w:rsidRPr="00534854">
              <w:rPr>
                <w:noProof/>
              </w:rPr>
              <w:t>conditions, acting fairly and impartially between the parties.</w:t>
            </w:r>
          </w:p>
          <w:p w:rsidR="00FC731E" w:rsidRPr="00534854" w:rsidRDefault="00FC731E" w:rsidP="008068D5">
            <w:pPr>
              <w:pStyle w:val="Action-Body-Text"/>
              <w:rPr>
                <w:noProof/>
              </w:rPr>
            </w:pPr>
            <w:r w:rsidRPr="00534854">
              <w:rPr>
                <w:noProof/>
              </w:rPr>
              <w:t>Issue contract administrator’s instructions, discretionary or obligatory, as empowered</w:t>
            </w:r>
            <w:r w:rsidR="008068D5" w:rsidRPr="00534854">
              <w:rPr>
                <w:noProof/>
              </w:rPr>
              <w:t xml:space="preserve"> </w:t>
            </w:r>
            <w:r w:rsidRPr="00534854">
              <w:rPr>
                <w:noProof/>
              </w:rPr>
              <w:t>under the Building Contract and in accordance with the contract provisions.</w:t>
            </w:r>
          </w:p>
          <w:p w:rsidR="00A71FA8" w:rsidRPr="00534854" w:rsidRDefault="00FC731E" w:rsidP="008068D5">
            <w:pPr>
              <w:pStyle w:val="Action-Body-Text"/>
              <w:rPr>
                <w:noProof/>
              </w:rPr>
            </w:pPr>
            <w:r w:rsidRPr="00534854">
              <w:rPr>
                <w:noProof/>
              </w:rPr>
              <w:t>Provide the client with estimates of costs arising from the contract administrator’s</w:t>
            </w:r>
            <w:r w:rsidR="008068D5" w:rsidRPr="00534854">
              <w:rPr>
                <w:noProof/>
              </w:rPr>
              <w:t xml:space="preserve"> </w:t>
            </w:r>
            <w:r w:rsidRPr="00534854">
              <w:rPr>
                <w:noProof/>
              </w:rPr>
              <w:t>instructions, including variations</w:t>
            </w:r>
            <w:r w:rsidR="00A71FA8" w:rsidRPr="00534854">
              <w:rPr>
                <w:noProof/>
              </w:rPr>
              <w:t>.</w:t>
            </w:r>
          </w:p>
          <w:p w:rsidR="00A71FA8" w:rsidRPr="00534854" w:rsidRDefault="00A71FA8"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71FA8" w:rsidRPr="00534854" w:rsidRDefault="00A71FA8" w:rsidP="00680F0F">
            <w:pPr>
              <w:pStyle w:val="Action-Body-date"/>
              <w:jc w:val="right"/>
              <w:rPr>
                <w:noProof/>
                <w:lang w:val="en-GB"/>
              </w:rPr>
            </w:pPr>
            <w:r w:rsidRPr="00534854">
              <w:rPr>
                <w:noProof/>
                <w:lang w:val="en-GB"/>
              </w:rPr>
              <w:t>Due on:</w:t>
            </w:r>
          </w:p>
          <w:p w:rsidR="00A71FA8" w:rsidRPr="00534854" w:rsidRDefault="00A71FA8"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71FA8" w:rsidRPr="00534854" w:rsidRDefault="00A71FA8"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71FA8" w:rsidRPr="00534854" w:rsidRDefault="00A71FA8"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71FA8" w:rsidRPr="00534854">
        <w:trPr>
          <w:trHeight w:hRule="exact" w:val="113"/>
        </w:trPr>
        <w:tc>
          <w:tcPr>
            <w:tcW w:w="1021" w:type="dxa"/>
          </w:tcPr>
          <w:p w:rsidR="00A71FA8" w:rsidRPr="00534854" w:rsidRDefault="00A71FA8" w:rsidP="00465ECC">
            <w:pPr>
              <w:rPr>
                <w:noProof/>
              </w:rPr>
            </w:pPr>
          </w:p>
        </w:tc>
        <w:tc>
          <w:tcPr>
            <w:tcW w:w="4932" w:type="dxa"/>
          </w:tcPr>
          <w:p w:rsidR="00A71FA8" w:rsidRPr="00534854" w:rsidRDefault="00A71FA8" w:rsidP="00465ECC">
            <w:pPr>
              <w:rPr>
                <w:noProof/>
              </w:rPr>
            </w:pPr>
          </w:p>
        </w:tc>
        <w:tc>
          <w:tcPr>
            <w:tcW w:w="1810" w:type="dxa"/>
            <w:vAlign w:val="bottom"/>
          </w:tcPr>
          <w:p w:rsidR="00A71FA8" w:rsidRPr="00534854" w:rsidRDefault="00A71FA8" w:rsidP="00465ECC">
            <w:pPr>
              <w:rPr>
                <w:noProof/>
              </w:rPr>
            </w:pPr>
          </w:p>
        </w:tc>
        <w:tc>
          <w:tcPr>
            <w:tcW w:w="1309" w:type="dxa"/>
          </w:tcPr>
          <w:p w:rsidR="00A71FA8" w:rsidRPr="00534854" w:rsidRDefault="00A71FA8" w:rsidP="00465ECC">
            <w:pPr>
              <w:rPr>
                <w:noProof/>
              </w:rPr>
            </w:pPr>
          </w:p>
        </w:tc>
      </w:tr>
      <w:tr w:rsidR="00A71FA8" w:rsidRPr="00534854">
        <w:tc>
          <w:tcPr>
            <w:tcW w:w="1021" w:type="dxa"/>
            <w:tcBorders>
              <w:top w:val="single" w:sz="8" w:space="0" w:color="A6A6A6" w:themeColor="background1" w:themeShade="A6"/>
            </w:tcBorders>
            <w:shd w:val="clear" w:color="auto" w:fill="F2F2F2" w:themeFill="background1" w:themeFillShade="F2"/>
          </w:tcPr>
          <w:p w:rsidR="00A71FA8" w:rsidRPr="00534854" w:rsidRDefault="00A71FA8" w:rsidP="00621095">
            <w:pPr>
              <w:pStyle w:val="Action-Number-Body"/>
              <w:rPr>
                <w:noProof/>
              </w:rPr>
            </w:pPr>
            <w:r w:rsidRPr="00534854">
              <w:rPr>
                <w:noProof/>
              </w:rPr>
              <w:t>17.</w:t>
            </w:r>
          </w:p>
        </w:tc>
        <w:tc>
          <w:tcPr>
            <w:tcW w:w="4932" w:type="dxa"/>
            <w:tcBorders>
              <w:top w:val="single" w:sz="8" w:space="0" w:color="A6A6A6" w:themeColor="background1" w:themeShade="A6"/>
            </w:tcBorders>
          </w:tcPr>
          <w:p w:rsidR="00A71FA8" w:rsidRPr="00534854" w:rsidRDefault="00FC731E" w:rsidP="008068D5">
            <w:pPr>
              <w:pStyle w:val="Action-Body-Text"/>
              <w:rPr>
                <w:noProof/>
              </w:rPr>
            </w:pPr>
            <w:r w:rsidRPr="00534854">
              <w:rPr>
                <w:noProof/>
              </w:rPr>
              <w:t>Provide information as set out in the information release schedule, or provide</w:t>
            </w:r>
            <w:r w:rsidR="008068D5" w:rsidRPr="00534854">
              <w:rPr>
                <w:noProof/>
              </w:rPr>
              <w:t xml:space="preserve"> </w:t>
            </w:r>
            <w:r w:rsidRPr="00534854">
              <w:rPr>
                <w:noProof/>
              </w:rPr>
              <w:t>additional necessary information to the contractor as required under the provisions</w:t>
            </w:r>
            <w:r w:rsidR="008068D5" w:rsidRPr="00534854">
              <w:rPr>
                <w:noProof/>
              </w:rPr>
              <w:t xml:space="preserve"> </w:t>
            </w:r>
            <w:r w:rsidRPr="00534854">
              <w:rPr>
                <w:noProof/>
              </w:rPr>
              <w:t>of the Building Contract</w:t>
            </w:r>
            <w:r w:rsidR="00A71FA8" w:rsidRPr="00534854">
              <w:rPr>
                <w:noProof/>
              </w:rPr>
              <w:t>.</w:t>
            </w:r>
          </w:p>
          <w:p w:rsidR="00A71FA8" w:rsidRPr="00534854" w:rsidRDefault="00A71FA8"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71FA8" w:rsidRPr="00534854" w:rsidRDefault="00A71FA8" w:rsidP="00680F0F">
            <w:pPr>
              <w:pStyle w:val="Action-Body-date"/>
              <w:jc w:val="right"/>
              <w:rPr>
                <w:noProof/>
                <w:lang w:val="en-GB"/>
              </w:rPr>
            </w:pPr>
            <w:r w:rsidRPr="00534854">
              <w:rPr>
                <w:noProof/>
                <w:lang w:val="en-GB"/>
              </w:rPr>
              <w:t>Due on:</w:t>
            </w:r>
          </w:p>
          <w:p w:rsidR="00A71FA8" w:rsidRPr="00534854" w:rsidRDefault="00A71FA8"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71FA8" w:rsidRPr="00534854" w:rsidRDefault="00A71FA8"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71FA8" w:rsidRPr="00534854" w:rsidRDefault="00A71FA8"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71FA8" w:rsidRPr="00534854">
        <w:trPr>
          <w:trHeight w:hRule="exact" w:val="113"/>
        </w:trPr>
        <w:tc>
          <w:tcPr>
            <w:tcW w:w="1021" w:type="dxa"/>
          </w:tcPr>
          <w:p w:rsidR="00A71FA8" w:rsidRPr="00534854" w:rsidRDefault="00A71FA8" w:rsidP="00465ECC">
            <w:pPr>
              <w:rPr>
                <w:noProof/>
              </w:rPr>
            </w:pPr>
          </w:p>
        </w:tc>
        <w:tc>
          <w:tcPr>
            <w:tcW w:w="4932" w:type="dxa"/>
          </w:tcPr>
          <w:p w:rsidR="00A71FA8" w:rsidRPr="00534854" w:rsidRDefault="00A71FA8" w:rsidP="00465ECC">
            <w:pPr>
              <w:rPr>
                <w:noProof/>
              </w:rPr>
            </w:pPr>
          </w:p>
        </w:tc>
        <w:tc>
          <w:tcPr>
            <w:tcW w:w="1810" w:type="dxa"/>
            <w:vAlign w:val="bottom"/>
          </w:tcPr>
          <w:p w:rsidR="00A71FA8" w:rsidRPr="00534854" w:rsidRDefault="00A71FA8" w:rsidP="00465ECC">
            <w:pPr>
              <w:rPr>
                <w:noProof/>
              </w:rPr>
            </w:pPr>
          </w:p>
        </w:tc>
        <w:tc>
          <w:tcPr>
            <w:tcW w:w="1309" w:type="dxa"/>
          </w:tcPr>
          <w:p w:rsidR="00A71FA8" w:rsidRPr="00534854" w:rsidRDefault="00A71FA8" w:rsidP="00465ECC">
            <w:pPr>
              <w:rPr>
                <w:noProof/>
              </w:rPr>
            </w:pPr>
          </w:p>
        </w:tc>
      </w:tr>
      <w:tr w:rsidR="00A71FA8" w:rsidRPr="00534854">
        <w:tc>
          <w:tcPr>
            <w:tcW w:w="1021" w:type="dxa"/>
            <w:tcBorders>
              <w:top w:val="single" w:sz="8" w:space="0" w:color="A6A6A6" w:themeColor="background1" w:themeShade="A6"/>
            </w:tcBorders>
            <w:shd w:val="clear" w:color="auto" w:fill="F2F2F2" w:themeFill="background1" w:themeFillShade="F2"/>
          </w:tcPr>
          <w:p w:rsidR="00A71FA8" w:rsidRPr="00534854" w:rsidRDefault="00A71FA8" w:rsidP="00621095">
            <w:pPr>
              <w:pStyle w:val="Action-Number-Body"/>
              <w:rPr>
                <w:noProof/>
              </w:rPr>
            </w:pPr>
            <w:r w:rsidRPr="00534854">
              <w:rPr>
                <w:noProof/>
              </w:rPr>
              <w:t>18.</w:t>
            </w:r>
          </w:p>
        </w:tc>
        <w:tc>
          <w:tcPr>
            <w:tcW w:w="4932" w:type="dxa"/>
            <w:tcBorders>
              <w:top w:val="single" w:sz="8" w:space="0" w:color="A6A6A6" w:themeColor="background1" w:themeShade="A6"/>
            </w:tcBorders>
          </w:tcPr>
          <w:p w:rsidR="00A71FA8" w:rsidRPr="00534854" w:rsidRDefault="00FC731E" w:rsidP="008068D5">
            <w:pPr>
              <w:pStyle w:val="Action-Body-Text"/>
              <w:rPr>
                <w:noProof/>
              </w:rPr>
            </w:pPr>
            <w:r w:rsidRPr="00534854">
              <w:rPr>
                <w:noProof/>
              </w:rPr>
              <w:t>Inspect the contractor’s progress measured against the Construction Programme,</w:t>
            </w:r>
            <w:r w:rsidR="008068D5" w:rsidRPr="00534854">
              <w:rPr>
                <w:noProof/>
              </w:rPr>
              <w:t xml:space="preserve"> </w:t>
            </w:r>
            <w:r w:rsidRPr="00534854">
              <w:rPr>
                <w:noProof/>
              </w:rPr>
              <w:t>and generally inspect goods and materials delivered to the site</w:t>
            </w:r>
            <w:r w:rsidR="00A71FA8" w:rsidRPr="00534854">
              <w:rPr>
                <w:noProof/>
              </w:rPr>
              <w:t>.</w:t>
            </w:r>
          </w:p>
          <w:p w:rsidR="00A71FA8" w:rsidRPr="00534854" w:rsidRDefault="00A71FA8"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71FA8" w:rsidRPr="00534854" w:rsidRDefault="00A71FA8" w:rsidP="00680F0F">
            <w:pPr>
              <w:pStyle w:val="Action-Body-date"/>
              <w:jc w:val="right"/>
              <w:rPr>
                <w:noProof/>
                <w:lang w:val="en-GB"/>
              </w:rPr>
            </w:pPr>
            <w:r w:rsidRPr="00534854">
              <w:rPr>
                <w:noProof/>
                <w:lang w:val="en-GB"/>
              </w:rPr>
              <w:t>Due on:</w:t>
            </w:r>
          </w:p>
          <w:p w:rsidR="00A71FA8" w:rsidRPr="00534854" w:rsidRDefault="00A71FA8"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71FA8" w:rsidRPr="00534854" w:rsidRDefault="00A71FA8"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71FA8" w:rsidRPr="00534854" w:rsidRDefault="00A71FA8"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A71FA8" w:rsidRPr="00534854">
        <w:trPr>
          <w:trHeight w:hRule="exact" w:val="113"/>
        </w:trPr>
        <w:tc>
          <w:tcPr>
            <w:tcW w:w="1021" w:type="dxa"/>
          </w:tcPr>
          <w:p w:rsidR="00A71FA8" w:rsidRPr="00534854" w:rsidRDefault="00A71FA8" w:rsidP="00465ECC">
            <w:pPr>
              <w:rPr>
                <w:noProof/>
              </w:rPr>
            </w:pPr>
          </w:p>
        </w:tc>
        <w:tc>
          <w:tcPr>
            <w:tcW w:w="4932" w:type="dxa"/>
          </w:tcPr>
          <w:p w:rsidR="00A71FA8" w:rsidRPr="00534854" w:rsidRDefault="00A71FA8" w:rsidP="00465ECC">
            <w:pPr>
              <w:rPr>
                <w:noProof/>
              </w:rPr>
            </w:pPr>
          </w:p>
        </w:tc>
        <w:tc>
          <w:tcPr>
            <w:tcW w:w="1810" w:type="dxa"/>
            <w:vAlign w:val="bottom"/>
          </w:tcPr>
          <w:p w:rsidR="00A71FA8" w:rsidRPr="00534854" w:rsidRDefault="00A71FA8" w:rsidP="00465ECC">
            <w:pPr>
              <w:rPr>
                <w:noProof/>
              </w:rPr>
            </w:pPr>
          </w:p>
        </w:tc>
        <w:tc>
          <w:tcPr>
            <w:tcW w:w="1309" w:type="dxa"/>
          </w:tcPr>
          <w:p w:rsidR="00A71FA8" w:rsidRPr="00534854" w:rsidRDefault="00A71FA8" w:rsidP="00465ECC">
            <w:pPr>
              <w:rPr>
                <w:noProof/>
              </w:rPr>
            </w:pPr>
          </w:p>
        </w:tc>
      </w:tr>
      <w:tr w:rsidR="00A71FA8" w:rsidRPr="00534854">
        <w:tc>
          <w:tcPr>
            <w:tcW w:w="1021" w:type="dxa"/>
            <w:tcBorders>
              <w:top w:val="single" w:sz="8" w:space="0" w:color="A6A6A6" w:themeColor="background1" w:themeShade="A6"/>
            </w:tcBorders>
            <w:shd w:val="clear" w:color="auto" w:fill="F2F2F2" w:themeFill="background1" w:themeFillShade="F2"/>
          </w:tcPr>
          <w:p w:rsidR="00A71FA8" w:rsidRPr="00534854" w:rsidRDefault="00A71FA8" w:rsidP="00621095">
            <w:pPr>
              <w:pStyle w:val="Action-Number-Body"/>
              <w:rPr>
                <w:noProof/>
              </w:rPr>
            </w:pPr>
            <w:r w:rsidRPr="00534854">
              <w:rPr>
                <w:noProof/>
              </w:rPr>
              <w:t>19.</w:t>
            </w:r>
          </w:p>
        </w:tc>
        <w:tc>
          <w:tcPr>
            <w:tcW w:w="4932" w:type="dxa"/>
            <w:tcBorders>
              <w:top w:val="single" w:sz="8" w:space="0" w:color="A6A6A6" w:themeColor="background1" w:themeShade="A6"/>
            </w:tcBorders>
          </w:tcPr>
          <w:p w:rsidR="00A71FA8" w:rsidRPr="00534854" w:rsidRDefault="00FC731E" w:rsidP="008068D5">
            <w:pPr>
              <w:pStyle w:val="Action-Body-Text"/>
              <w:rPr>
                <w:noProof/>
              </w:rPr>
            </w:pPr>
            <w:r w:rsidRPr="00534854">
              <w:rPr>
                <w:noProof/>
              </w:rPr>
              <w:t>Deal with claims as empowered under the terms of the Building Contract</w:t>
            </w:r>
            <w:r w:rsidR="00A71FA8" w:rsidRPr="00534854">
              <w:rPr>
                <w:noProof/>
              </w:rPr>
              <w:t>.</w:t>
            </w:r>
          </w:p>
          <w:p w:rsidR="00A71FA8" w:rsidRPr="00534854" w:rsidRDefault="00A71FA8"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A71FA8" w:rsidRPr="00534854" w:rsidRDefault="00A71FA8" w:rsidP="00680F0F">
            <w:pPr>
              <w:pStyle w:val="Action-Body-date"/>
              <w:jc w:val="right"/>
              <w:rPr>
                <w:noProof/>
                <w:lang w:val="en-GB"/>
              </w:rPr>
            </w:pPr>
            <w:r w:rsidRPr="00534854">
              <w:rPr>
                <w:noProof/>
                <w:lang w:val="en-GB"/>
              </w:rPr>
              <w:t>Due on:</w:t>
            </w:r>
          </w:p>
          <w:p w:rsidR="00A71FA8" w:rsidRPr="00534854" w:rsidRDefault="00A71FA8"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A71FA8" w:rsidRPr="00534854" w:rsidRDefault="00A71FA8"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A71FA8" w:rsidRPr="00534854" w:rsidRDefault="00A71FA8"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16084B" w:rsidRPr="00534854">
        <w:trPr>
          <w:trHeight w:hRule="exact" w:val="113"/>
        </w:trPr>
        <w:tc>
          <w:tcPr>
            <w:tcW w:w="1021" w:type="dxa"/>
          </w:tcPr>
          <w:p w:rsidR="0016084B" w:rsidRPr="00534854" w:rsidRDefault="0016084B" w:rsidP="00465ECC">
            <w:pPr>
              <w:rPr>
                <w:noProof/>
              </w:rPr>
            </w:pPr>
          </w:p>
        </w:tc>
        <w:tc>
          <w:tcPr>
            <w:tcW w:w="4932" w:type="dxa"/>
          </w:tcPr>
          <w:p w:rsidR="0016084B" w:rsidRPr="00534854" w:rsidRDefault="0016084B" w:rsidP="00465ECC">
            <w:pPr>
              <w:rPr>
                <w:noProof/>
              </w:rPr>
            </w:pPr>
          </w:p>
        </w:tc>
        <w:tc>
          <w:tcPr>
            <w:tcW w:w="1810" w:type="dxa"/>
            <w:vAlign w:val="bottom"/>
          </w:tcPr>
          <w:p w:rsidR="0016084B" w:rsidRPr="00534854" w:rsidRDefault="0016084B" w:rsidP="00465ECC">
            <w:pPr>
              <w:rPr>
                <w:noProof/>
              </w:rPr>
            </w:pPr>
          </w:p>
        </w:tc>
        <w:tc>
          <w:tcPr>
            <w:tcW w:w="1309" w:type="dxa"/>
          </w:tcPr>
          <w:p w:rsidR="0016084B" w:rsidRPr="00534854" w:rsidRDefault="0016084B" w:rsidP="00465ECC">
            <w:pPr>
              <w:rPr>
                <w:noProof/>
              </w:rPr>
            </w:pPr>
          </w:p>
        </w:tc>
      </w:tr>
      <w:tr w:rsidR="0016084B" w:rsidRPr="00534854">
        <w:tc>
          <w:tcPr>
            <w:tcW w:w="1021" w:type="dxa"/>
            <w:tcBorders>
              <w:top w:val="single" w:sz="8" w:space="0" w:color="A6A6A6" w:themeColor="background1" w:themeShade="A6"/>
            </w:tcBorders>
            <w:shd w:val="clear" w:color="auto" w:fill="F2F2F2" w:themeFill="background1" w:themeFillShade="F2"/>
          </w:tcPr>
          <w:p w:rsidR="0016084B" w:rsidRPr="00534854" w:rsidRDefault="0016084B" w:rsidP="00621095">
            <w:pPr>
              <w:pStyle w:val="Action-Number-Body"/>
              <w:rPr>
                <w:noProof/>
              </w:rPr>
            </w:pPr>
            <w:r w:rsidRPr="00534854">
              <w:rPr>
                <w:noProof/>
              </w:rPr>
              <w:t>20.</w:t>
            </w:r>
          </w:p>
        </w:tc>
        <w:tc>
          <w:tcPr>
            <w:tcW w:w="4932" w:type="dxa"/>
            <w:tcBorders>
              <w:top w:val="single" w:sz="8" w:space="0" w:color="A6A6A6" w:themeColor="background1" w:themeShade="A6"/>
            </w:tcBorders>
          </w:tcPr>
          <w:p w:rsidR="00FC731E" w:rsidRPr="00534854" w:rsidRDefault="00FC731E" w:rsidP="008068D5">
            <w:pPr>
              <w:pStyle w:val="Action-Body-Text"/>
              <w:rPr>
                <w:noProof/>
              </w:rPr>
            </w:pPr>
            <w:r w:rsidRPr="00534854">
              <w:rPr>
                <w:noProof/>
              </w:rPr>
              <w:t xml:space="preserve">Issue certificates as authorised and required in </w:t>
            </w:r>
            <w:r w:rsidRPr="00534854">
              <w:rPr>
                <w:noProof/>
              </w:rPr>
              <w:lastRenderedPageBreak/>
              <w:t>accordance with the Building Contract</w:t>
            </w:r>
            <w:r w:rsidR="0033025C" w:rsidRPr="00534854">
              <w:rPr>
                <w:noProof/>
              </w:rPr>
              <w:t xml:space="preserve"> </w:t>
            </w:r>
            <w:r w:rsidRPr="00534854">
              <w:rPr>
                <w:noProof/>
              </w:rPr>
              <w:t>procedures.</w:t>
            </w:r>
          </w:p>
          <w:p w:rsidR="00FC731E" w:rsidRPr="00534854" w:rsidRDefault="00FC731E" w:rsidP="008068D5">
            <w:pPr>
              <w:pStyle w:val="Action-Body-Text"/>
              <w:rPr>
                <w:noProof/>
              </w:rPr>
            </w:pPr>
            <w:r w:rsidRPr="00534854">
              <w:rPr>
                <w:noProof/>
              </w:rPr>
              <w:t>Notify the cost consultant in writing of any work not properly carried out, so that</w:t>
            </w:r>
            <w:r w:rsidR="0033025C" w:rsidRPr="00534854">
              <w:rPr>
                <w:noProof/>
              </w:rPr>
              <w:t xml:space="preserve"> </w:t>
            </w:r>
            <w:r w:rsidRPr="00534854">
              <w:rPr>
                <w:noProof/>
              </w:rPr>
              <w:t>such work is not included in any valuation.</w:t>
            </w:r>
          </w:p>
          <w:p w:rsidR="00FC731E" w:rsidRPr="00534854" w:rsidRDefault="00FC731E" w:rsidP="008068D5">
            <w:pPr>
              <w:pStyle w:val="Action-Body-Text"/>
              <w:rPr>
                <w:noProof/>
              </w:rPr>
            </w:pPr>
            <w:r w:rsidRPr="00534854">
              <w:rPr>
                <w:noProof/>
              </w:rPr>
              <w:t>Notify the cost consultant of any work against which monies must be withheld or</w:t>
            </w:r>
            <w:r w:rsidR="0033025C" w:rsidRPr="00534854">
              <w:rPr>
                <w:noProof/>
              </w:rPr>
              <w:t xml:space="preserve"> </w:t>
            </w:r>
            <w:r w:rsidRPr="00534854">
              <w:rPr>
                <w:noProof/>
              </w:rPr>
              <w:t>where ‘an appropriate deduction’ is to be made from the contract sum.</w:t>
            </w:r>
          </w:p>
          <w:p w:rsidR="0016084B" w:rsidRPr="00534854" w:rsidRDefault="00FC731E" w:rsidP="008068D5">
            <w:pPr>
              <w:pStyle w:val="Action-Body-Text"/>
              <w:rPr>
                <w:noProof/>
              </w:rPr>
            </w:pPr>
            <w:r w:rsidRPr="00534854">
              <w:rPr>
                <w:noProof/>
              </w:rPr>
              <w:t>Alert the client to any rights to make a deduction from the amount certified, and the</w:t>
            </w:r>
            <w:r w:rsidR="0033025C" w:rsidRPr="00534854">
              <w:rPr>
                <w:noProof/>
              </w:rPr>
              <w:t xml:space="preserve"> </w:t>
            </w:r>
            <w:r w:rsidRPr="00534854">
              <w:rPr>
                <w:noProof/>
              </w:rPr>
              <w:t>procedures involved</w:t>
            </w:r>
            <w:r w:rsidR="0016084B" w:rsidRPr="00534854">
              <w:rPr>
                <w:noProof/>
              </w:rPr>
              <w:t>.</w:t>
            </w:r>
          </w:p>
          <w:p w:rsidR="0016084B" w:rsidRPr="00534854" w:rsidRDefault="0016084B"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16084B" w:rsidRPr="00534854" w:rsidRDefault="0016084B" w:rsidP="00680F0F">
            <w:pPr>
              <w:pStyle w:val="Action-Body-date"/>
              <w:jc w:val="right"/>
              <w:rPr>
                <w:noProof/>
                <w:lang w:val="en-GB"/>
              </w:rPr>
            </w:pPr>
            <w:r w:rsidRPr="00534854">
              <w:rPr>
                <w:noProof/>
                <w:lang w:val="en-GB"/>
              </w:rPr>
              <w:lastRenderedPageBreak/>
              <w:t>Due on:</w:t>
            </w:r>
          </w:p>
          <w:p w:rsidR="0016084B" w:rsidRPr="00534854" w:rsidRDefault="0016084B"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16084B" w:rsidRPr="00534854" w:rsidRDefault="0016084B"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16084B" w:rsidRPr="00534854" w:rsidRDefault="0016084B"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16084B" w:rsidRPr="00534854">
        <w:trPr>
          <w:trHeight w:hRule="exact" w:val="113"/>
        </w:trPr>
        <w:tc>
          <w:tcPr>
            <w:tcW w:w="1021" w:type="dxa"/>
          </w:tcPr>
          <w:p w:rsidR="0016084B" w:rsidRPr="00534854" w:rsidRDefault="0016084B" w:rsidP="00465ECC">
            <w:pPr>
              <w:rPr>
                <w:noProof/>
              </w:rPr>
            </w:pPr>
          </w:p>
        </w:tc>
        <w:tc>
          <w:tcPr>
            <w:tcW w:w="4932" w:type="dxa"/>
          </w:tcPr>
          <w:p w:rsidR="0016084B" w:rsidRPr="00534854" w:rsidRDefault="0016084B" w:rsidP="00465ECC">
            <w:pPr>
              <w:rPr>
                <w:noProof/>
              </w:rPr>
            </w:pPr>
          </w:p>
        </w:tc>
        <w:tc>
          <w:tcPr>
            <w:tcW w:w="1810" w:type="dxa"/>
            <w:vAlign w:val="bottom"/>
          </w:tcPr>
          <w:p w:rsidR="0016084B" w:rsidRPr="00534854" w:rsidRDefault="0016084B" w:rsidP="00465ECC">
            <w:pPr>
              <w:rPr>
                <w:noProof/>
              </w:rPr>
            </w:pPr>
          </w:p>
        </w:tc>
        <w:tc>
          <w:tcPr>
            <w:tcW w:w="1309" w:type="dxa"/>
          </w:tcPr>
          <w:p w:rsidR="0016084B" w:rsidRPr="00534854" w:rsidRDefault="0016084B" w:rsidP="00465ECC">
            <w:pPr>
              <w:rPr>
                <w:noProof/>
              </w:rPr>
            </w:pPr>
          </w:p>
        </w:tc>
      </w:tr>
      <w:tr w:rsidR="0016084B" w:rsidRPr="00534854">
        <w:tc>
          <w:tcPr>
            <w:tcW w:w="1021" w:type="dxa"/>
            <w:tcBorders>
              <w:top w:val="single" w:sz="8" w:space="0" w:color="A6A6A6" w:themeColor="background1" w:themeShade="A6"/>
            </w:tcBorders>
            <w:shd w:val="clear" w:color="auto" w:fill="F2F2F2" w:themeFill="background1" w:themeFillShade="F2"/>
          </w:tcPr>
          <w:p w:rsidR="0016084B" w:rsidRPr="00534854" w:rsidRDefault="0016084B" w:rsidP="00621095">
            <w:pPr>
              <w:pStyle w:val="Action-Number-Body"/>
              <w:rPr>
                <w:noProof/>
              </w:rPr>
            </w:pPr>
            <w:r w:rsidRPr="00534854">
              <w:rPr>
                <w:noProof/>
              </w:rPr>
              <w:t>21.</w:t>
            </w:r>
          </w:p>
        </w:tc>
        <w:tc>
          <w:tcPr>
            <w:tcW w:w="4932" w:type="dxa"/>
            <w:tcBorders>
              <w:top w:val="single" w:sz="8" w:space="0" w:color="A6A6A6" w:themeColor="background1" w:themeShade="A6"/>
            </w:tcBorders>
          </w:tcPr>
          <w:p w:rsidR="0016084B" w:rsidRPr="00534854" w:rsidRDefault="003147DD" w:rsidP="008068D5">
            <w:pPr>
              <w:pStyle w:val="Action-Body-Text"/>
              <w:rPr>
                <w:noProof/>
              </w:rPr>
            </w:pPr>
            <w:r w:rsidRPr="00534854">
              <w:rPr>
                <w:noProof/>
              </w:rPr>
              <w:t>Initiate pre-completion checks on the works and make records of outstanding items</w:t>
            </w:r>
            <w:r w:rsidR="0016084B" w:rsidRPr="00534854">
              <w:rPr>
                <w:noProof/>
              </w:rPr>
              <w:t>.</w:t>
            </w:r>
          </w:p>
          <w:p w:rsidR="0016084B" w:rsidRPr="00534854" w:rsidRDefault="0016084B"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16084B" w:rsidRPr="00534854" w:rsidRDefault="0016084B" w:rsidP="00680F0F">
            <w:pPr>
              <w:pStyle w:val="Action-Body-date"/>
              <w:jc w:val="right"/>
              <w:rPr>
                <w:noProof/>
                <w:lang w:val="en-GB"/>
              </w:rPr>
            </w:pPr>
            <w:r w:rsidRPr="00534854">
              <w:rPr>
                <w:noProof/>
                <w:lang w:val="en-GB"/>
              </w:rPr>
              <w:t>Due on:</w:t>
            </w:r>
          </w:p>
          <w:p w:rsidR="0016084B" w:rsidRPr="00534854" w:rsidRDefault="0016084B"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16084B" w:rsidRPr="00534854" w:rsidRDefault="0016084B"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16084B" w:rsidRPr="00534854" w:rsidRDefault="0016084B"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16084B" w:rsidRPr="00534854">
        <w:trPr>
          <w:trHeight w:hRule="exact" w:val="113"/>
        </w:trPr>
        <w:tc>
          <w:tcPr>
            <w:tcW w:w="1021" w:type="dxa"/>
          </w:tcPr>
          <w:p w:rsidR="0016084B" w:rsidRPr="00534854" w:rsidRDefault="0016084B" w:rsidP="00465ECC">
            <w:pPr>
              <w:rPr>
                <w:noProof/>
              </w:rPr>
            </w:pPr>
          </w:p>
        </w:tc>
        <w:tc>
          <w:tcPr>
            <w:tcW w:w="4932" w:type="dxa"/>
          </w:tcPr>
          <w:p w:rsidR="0016084B" w:rsidRPr="00534854" w:rsidRDefault="0016084B" w:rsidP="00465ECC">
            <w:pPr>
              <w:rPr>
                <w:noProof/>
              </w:rPr>
            </w:pPr>
          </w:p>
        </w:tc>
        <w:tc>
          <w:tcPr>
            <w:tcW w:w="1810" w:type="dxa"/>
            <w:vAlign w:val="bottom"/>
          </w:tcPr>
          <w:p w:rsidR="0016084B" w:rsidRPr="00534854" w:rsidRDefault="0016084B" w:rsidP="00465ECC">
            <w:pPr>
              <w:rPr>
                <w:noProof/>
              </w:rPr>
            </w:pPr>
          </w:p>
        </w:tc>
        <w:tc>
          <w:tcPr>
            <w:tcW w:w="1309" w:type="dxa"/>
          </w:tcPr>
          <w:p w:rsidR="0016084B" w:rsidRPr="00534854" w:rsidRDefault="0016084B" w:rsidP="00465ECC">
            <w:pPr>
              <w:rPr>
                <w:noProof/>
              </w:rPr>
            </w:pPr>
          </w:p>
        </w:tc>
      </w:tr>
      <w:tr w:rsidR="0016084B" w:rsidRPr="00534854">
        <w:tc>
          <w:tcPr>
            <w:tcW w:w="1021" w:type="dxa"/>
            <w:tcBorders>
              <w:top w:val="single" w:sz="8" w:space="0" w:color="A6A6A6" w:themeColor="background1" w:themeShade="A6"/>
            </w:tcBorders>
            <w:shd w:val="clear" w:color="auto" w:fill="F2F2F2" w:themeFill="background1" w:themeFillShade="F2"/>
          </w:tcPr>
          <w:p w:rsidR="0016084B" w:rsidRPr="00534854" w:rsidRDefault="0016084B" w:rsidP="00621095">
            <w:pPr>
              <w:pStyle w:val="Action-Number-Body"/>
              <w:rPr>
                <w:noProof/>
              </w:rPr>
            </w:pPr>
            <w:r w:rsidRPr="00534854">
              <w:rPr>
                <w:noProof/>
              </w:rPr>
              <w:t>22.</w:t>
            </w:r>
          </w:p>
        </w:tc>
        <w:tc>
          <w:tcPr>
            <w:tcW w:w="4932" w:type="dxa"/>
            <w:tcBorders>
              <w:top w:val="single" w:sz="8" w:space="0" w:color="A6A6A6" w:themeColor="background1" w:themeShade="A6"/>
            </w:tcBorders>
          </w:tcPr>
          <w:p w:rsidR="0016084B" w:rsidRPr="00534854" w:rsidRDefault="003147DD" w:rsidP="008068D5">
            <w:pPr>
              <w:pStyle w:val="Action-Body-Text"/>
              <w:rPr>
                <w:noProof/>
              </w:rPr>
            </w:pPr>
            <w:r w:rsidRPr="00534854">
              <w:rPr>
                <w:noProof/>
              </w:rPr>
              <w:t>When completion is near, make sure that the contractor is fully aware that commissioning</w:t>
            </w:r>
            <w:r w:rsidR="0033025C" w:rsidRPr="00534854">
              <w:rPr>
                <w:noProof/>
              </w:rPr>
              <w:t xml:space="preserve"> </w:t>
            </w:r>
            <w:r w:rsidRPr="00534854">
              <w:rPr>
                <w:noProof/>
              </w:rPr>
              <w:t>must be completed and operating manuals available before the building is handed over</w:t>
            </w:r>
            <w:r w:rsidR="0016084B" w:rsidRPr="00534854">
              <w:rPr>
                <w:noProof/>
              </w:rPr>
              <w:t>.</w:t>
            </w:r>
          </w:p>
          <w:p w:rsidR="0016084B" w:rsidRPr="00534854" w:rsidRDefault="0016084B"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16084B" w:rsidRPr="00534854" w:rsidRDefault="0016084B" w:rsidP="00680F0F">
            <w:pPr>
              <w:pStyle w:val="Action-Body-date"/>
              <w:jc w:val="right"/>
              <w:rPr>
                <w:noProof/>
                <w:lang w:val="en-GB"/>
              </w:rPr>
            </w:pPr>
            <w:r w:rsidRPr="00534854">
              <w:rPr>
                <w:noProof/>
                <w:lang w:val="en-GB"/>
              </w:rPr>
              <w:t>Due on:</w:t>
            </w:r>
          </w:p>
          <w:p w:rsidR="0016084B" w:rsidRPr="00534854" w:rsidRDefault="0016084B"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16084B" w:rsidRPr="00534854" w:rsidRDefault="0016084B"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16084B" w:rsidRPr="00534854" w:rsidRDefault="0016084B"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16084B" w:rsidRPr="00534854">
        <w:trPr>
          <w:trHeight w:hRule="exact" w:val="113"/>
        </w:trPr>
        <w:tc>
          <w:tcPr>
            <w:tcW w:w="1021" w:type="dxa"/>
          </w:tcPr>
          <w:p w:rsidR="0016084B" w:rsidRPr="00534854" w:rsidRDefault="0016084B" w:rsidP="00465ECC">
            <w:pPr>
              <w:rPr>
                <w:noProof/>
              </w:rPr>
            </w:pPr>
          </w:p>
        </w:tc>
        <w:tc>
          <w:tcPr>
            <w:tcW w:w="4932" w:type="dxa"/>
          </w:tcPr>
          <w:p w:rsidR="0016084B" w:rsidRPr="00534854" w:rsidRDefault="0016084B" w:rsidP="00465ECC">
            <w:pPr>
              <w:rPr>
                <w:noProof/>
              </w:rPr>
            </w:pPr>
          </w:p>
        </w:tc>
        <w:tc>
          <w:tcPr>
            <w:tcW w:w="1810" w:type="dxa"/>
            <w:vAlign w:val="bottom"/>
          </w:tcPr>
          <w:p w:rsidR="0016084B" w:rsidRPr="00534854" w:rsidRDefault="0016084B" w:rsidP="00465ECC">
            <w:pPr>
              <w:rPr>
                <w:noProof/>
              </w:rPr>
            </w:pPr>
          </w:p>
        </w:tc>
        <w:tc>
          <w:tcPr>
            <w:tcW w:w="1309" w:type="dxa"/>
          </w:tcPr>
          <w:p w:rsidR="0016084B" w:rsidRPr="00534854" w:rsidRDefault="0016084B" w:rsidP="00465ECC">
            <w:pPr>
              <w:rPr>
                <w:noProof/>
              </w:rPr>
            </w:pPr>
          </w:p>
        </w:tc>
      </w:tr>
      <w:tr w:rsidR="0016084B" w:rsidRPr="00534854">
        <w:tc>
          <w:tcPr>
            <w:tcW w:w="1021" w:type="dxa"/>
            <w:tcBorders>
              <w:top w:val="single" w:sz="8" w:space="0" w:color="A6A6A6" w:themeColor="background1" w:themeShade="A6"/>
            </w:tcBorders>
            <w:shd w:val="clear" w:color="auto" w:fill="F2F2F2" w:themeFill="background1" w:themeFillShade="F2"/>
          </w:tcPr>
          <w:p w:rsidR="0016084B" w:rsidRPr="00534854" w:rsidRDefault="0016084B" w:rsidP="00621095">
            <w:pPr>
              <w:pStyle w:val="Action-Number-Body"/>
              <w:rPr>
                <w:noProof/>
              </w:rPr>
            </w:pPr>
            <w:r w:rsidRPr="00534854">
              <w:rPr>
                <w:noProof/>
              </w:rPr>
              <w:t>23.</w:t>
            </w:r>
          </w:p>
        </w:tc>
        <w:tc>
          <w:tcPr>
            <w:tcW w:w="4932" w:type="dxa"/>
            <w:tcBorders>
              <w:top w:val="single" w:sz="8" w:space="0" w:color="A6A6A6" w:themeColor="background1" w:themeShade="A6"/>
            </w:tcBorders>
          </w:tcPr>
          <w:p w:rsidR="0016084B" w:rsidRPr="00534854" w:rsidRDefault="003147DD" w:rsidP="008068D5">
            <w:pPr>
              <w:pStyle w:val="Action-Body-Text"/>
              <w:rPr>
                <w:noProof/>
              </w:rPr>
            </w:pPr>
            <w:r w:rsidRPr="00534854">
              <w:rPr>
                <w:noProof/>
              </w:rPr>
              <w:t>Issue the certificate of Practical Completion in accordance with the provisions of</w:t>
            </w:r>
            <w:r w:rsidR="0033025C" w:rsidRPr="00534854">
              <w:rPr>
                <w:noProof/>
              </w:rPr>
              <w:t xml:space="preserve"> </w:t>
            </w:r>
            <w:r w:rsidRPr="00534854">
              <w:rPr>
                <w:noProof/>
              </w:rPr>
              <w:t>the Building Contract. Certify Practical Completion only when, in your opinion,</w:t>
            </w:r>
            <w:r w:rsidR="0033025C" w:rsidRPr="00534854">
              <w:rPr>
                <w:noProof/>
              </w:rPr>
              <w:t xml:space="preserve"> </w:t>
            </w:r>
            <w:r w:rsidRPr="00534854">
              <w:rPr>
                <w:noProof/>
              </w:rPr>
              <w:t>this state has been attained</w:t>
            </w:r>
            <w:r w:rsidR="0016084B" w:rsidRPr="00534854">
              <w:rPr>
                <w:noProof/>
              </w:rPr>
              <w:t>.</w:t>
            </w:r>
          </w:p>
          <w:p w:rsidR="0016084B" w:rsidRPr="00534854" w:rsidRDefault="0016084B"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16084B" w:rsidRPr="00534854" w:rsidRDefault="0016084B" w:rsidP="00680F0F">
            <w:pPr>
              <w:pStyle w:val="Action-Body-date"/>
              <w:jc w:val="right"/>
              <w:rPr>
                <w:noProof/>
                <w:lang w:val="en-GB"/>
              </w:rPr>
            </w:pPr>
            <w:r w:rsidRPr="00534854">
              <w:rPr>
                <w:noProof/>
                <w:lang w:val="en-GB"/>
              </w:rPr>
              <w:t>Due on:</w:t>
            </w:r>
          </w:p>
          <w:p w:rsidR="0016084B" w:rsidRPr="00534854" w:rsidRDefault="0016084B"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16084B" w:rsidRPr="00534854" w:rsidRDefault="0016084B"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16084B" w:rsidRPr="00534854" w:rsidRDefault="0016084B"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16084B" w:rsidRPr="00534854">
        <w:tc>
          <w:tcPr>
            <w:tcW w:w="1021" w:type="dxa"/>
          </w:tcPr>
          <w:p w:rsidR="0016084B" w:rsidRPr="00534854" w:rsidRDefault="0016084B" w:rsidP="00621095">
            <w:pPr>
              <w:pStyle w:val="Action-Number-Body"/>
              <w:rPr>
                <w:noProof/>
              </w:rPr>
            </w:pPr>
          </w:p>
        </w:tc>
        <w:tc>
          <w:tcPr>
            <w:tcW w:w="6742" w:type="dxa"/>
            <w:gridSpan w:val="2"/>
          </w:tcPr>
          <w:p w:rsidR="0016084B" w:rsidRPr="00534854" w:rsidRDefault="0016084B" w:rsidP="0016084B">
            <w:pPr>
              <w:pStyle w:val="Action-AHead"/>
            </w:pPr>
            <w:r w:rsidRPr="00534854">
              <w:t>Information exchange after mobilisation</w:t>
            </w:r>
          </w:p>
        </w:tc>
        <w:tc>
          <w:tcPr>
            <w:tcW w:w="1309" w:type="dxa"/>
          </w:tcPr>
          <w:p w:rsidR="0016084B" w:rsidRPr="00534854" w:rsidRDefault="0016084B" w:rsidP="002175E1">
            <w:pPr>
              <w:pStyle w:val="Action-Body-Text"/>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1.</w:t>
            </w:r>
          </w:p>
        </w:tc>
        <w:tc>
          <w:tcPr>
            <w:tcW w:w="4932" w:type="dxa"/>
            <w:tcBorders>
              <w:top w:val="single" w:sz="8" w:space="0" w:color="A6A6A6" w:themeColor="background1" w:themeShade="A6"/>
            </w:tcBorders>
          </w:tcPr>
          <w:p w:rsidR="00554F41" w:rsidRPr="00534854" w:rsidRDefault="00F95276" w:rsidP="00F95276">
            <w:pPr>
              <w:pStyle w:val="Action-Body-Text"/>
              <w:rPr>
                <w:noProof/>
              </w:rPr>
            </w:pPr>
            <w:r w:rsidRPr="00534854">
              <w:rPr>
                <w:noProof/>
              </w:rPr>
              <w:t>Documentation setting out agreed adjustments to the tender figure, if relevant, to arrive at an acceptable contract figure</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2272C8" w:rsidP="00621095">
            <w:pPr>
              <w:pStyle w:val="Action-Number-Body"/>
              <w:rPr>
                <w:noProof/>
              </w:rPr>
            </w:pPr>
            <w:r w:rsidRPr="00534854">
              <w:rPr>
                <w:noProof/>
              </w:rPr>
              <w:t>2</w:t>
            </w:r>
            <w:r w:rsidR="00554F41" w:rsidRPr="00534854">
              <w:rPr>
                <w:noProof/>
              </w:rPr>
              <w:t>.</w:t>
            </w:r>
          </w:p>
        </w:tc>
        <w:tc>
          <w:tcPr>
            <w:tcW w:w="4932" w:type="dxa"/>
            <w:tcBorders>
              <w:top w:val="single" w:sz="8" w:space="0" w:color="A6A6A6" w:themeColor="background1" w:themeShade="A6"/>
            </w:tcBorders>
          </w:tcPr>
          <w:p w:rsidR="00554F41" w:rsidRPr="00534854" w:rsidRDefault="00F95276" w:rsidP="00F95276">
            <w:pPr>
              <w:pStyle w:val="Action-Body-Text"/>
              <w:rPr>
                <w:noProof/>
              </w:rPr>
            </w:pPr>
            <w:r w:rsidRPr="00534854">
              <w:rPr>
                <w:noProof/>
              </w:rPr>
              <w:t>Building Contract documents duly signed and initialled as appropriate by the employer and contractor as parties to the contract</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2272C8" w:rsidP="00621095">
            <w:pPr>
              <w:pStyle w:val="Action-Number-Body"/>
              <w:rPr>
                <w:noProof/>
              </w:rPr>
            </w:pPr>
            <w:r w:rsidRPr="00534854">
              <w:rPr>
                <w:noProof/>
              </w:rPr>
              <w:t>3</w:t>
            </w:r>
            <w:r w:rsidR="00554F41" w:rsidRPr="00534854">
              <w:rPr>
                <w:noProof/>
              </w:rPr>
              <w:t>.</w:t>
            </w:r>
          </w:p>
        </w:tc>
        <w:tc>
          <w:tcPr>
            <w:tcW w:w="4932" w:type="dxa"/>
            <w:tcBorders>
              <w:top w:val="single" w:sz="8" w:space="0" w:color="A6A6A6" w:themeColor="background1" w:themeShade="A6"/>
            </w:tcBorders>
          </w:tcPr>
          <w:p w:rsidR="00554F41" w:rsidRPr="00534854" w:rsidRDefault="00F95276" w:rsidP="00F95276">
            <w:pPr>
              <w:pStyle w:val="Action-Body-Text"/>
              <w:rPr>
                <w:noProof/>
              </w:rPr>
            </w:pPr>
            <w:r w:rsidRPr="00534854">
              <w:rPr>
                <w:noProof/>
              </w:rPr>
              <w:t>Requisite sets of drawings, schedules and other documents for issue to the main contractor</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2272C8" w:rsidP="00621095">
            <w:pPr>
              <w:pStyle w:val="Action-Number-Body"/>
              <w:rPr>
                <w:noProof/>
              </w:rPr>
            </w:pPr>
            <w:r w:rsidRPr="00534854">
              <w:rPr>
                <w:noProof/>
              </w:rPr>
              <w:t>4</w:t>
            </w:r>
            <w:r w:rsidR="00554F41" w:rsidRPr="00534854">
              <w:rPr>
                <w:noProof/>
              </w:rPr>
              <w:t>.</w:t>
            </w:r>
          </w:p>
        </w:tc>
        <w:tc>
          <w:tcPr>
            <w:tcW w:w="4932" w:type="dxa"/>
            <w:tcBorders>
              <w:top w:val="single" w:sz="8" w:space="0" w:color="A6A6A6" w:themeColor="background1" w:themeShade="A6"/>
            </w:tcBorders>
          </w:tcPr>
          <w:p w:rsidR="00554F41" w:rsidRPr="00534854" w:rsidRDefault="00F95276" w:rsidP="00F95276">
            <w:pPr>
              <w:pStyle w:val="Action-Body-Text"/>
              <w:rPr>
                <w:noProof/>
              </w:rPr>
            </w:pPr>
            <w:r w:rsidRPr="00534854">
              <w:rPr>
                <w:noProof/>
              </w:rPr>
              <w:t>Approved tenders and documents in respect of specialist subcontractors for issue to the main contractor</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2272C8" w:rsidP="00621095">
            <w:pPr>
              <w:pStyle w:val="Action-Number-Body"/>
              <w:rPr>
                <w:noProof/>
              </w:rPr>
            </w:pPr>
            <w:r w:rsidRPr="00534854">
              <w:rPr>
                <w:noProof/>
              </w:rPr>
              <w:t>5</w:t>
            </w:r>
            <w:r w:rsidR="00554F41" w:rsidRPr="00534854">
              <w:rPr>
                <w:noProof/>
              </w:rPr>
              <w:t>.</w:t>
            </w:r>
          </w:p>
        </w:tc>
        <w:tc>
          <w:tcPr>
            <w:tcW w:w="4932" w:type="dxa"/>
            <w:tcBorders>
              <w:top w:val="single" w:sz="8" w:space="0" w:color="A6A6A6" w:themeColor="background1" w:themeShade="A6"/>
            </w:tcBorders>
          </w:tcPr>
          <w:p w:rsidR="00554F41" w:rsidRPr="00534854" w:rsidRDefault="00F95276" w:rsidP="00F95276">
            <w:pPr>
              <w:pStyle w:val="Action-Body-Text"/>
              <w:rPr>
                <w:noProof/>
              </w:rPr>
            </w:pPr>
            <w:r w:rsidRPr="00534854">
              <w:rPr>
                <w:noProof/>
              </w:rPr>
              <w:t>Construction phase plan and HSE notification by the principal contractor</w:t>
            </w:r>
            <w:r w:rsidR="00554F41" w:rsidRPr="00534854">
              <w:rPr>
                <w:noProof/>
              </w:rPr>
              <w:t>.</w:t>
            </w:r>
          </w:p>
          <w:p w:rsidR="00554F41" w:rsidRPr="00534854" w:rsidRDefault="00554F41" w:rsidP="0070318D">
            <w:pPr>
              <w:pStyle w:val="Notes"/>
              <w:rPr>
                <w:noProof/>
              </w:rPr>
            </w:pPr>
            <w:r w:rsidRPr="00534854">
              <w:rPr>
                <w:noProof/>
              </w:rPr>
              <w:lastRenderedPageBreak/>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lastRenderedPageBreak/>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C55012" w:rsidRPr="00534854">
        <w:tc>
          <w:tcPr>
            <w:tcW w:w="1021" w:type="dxa"/>
          </w:tcPr>
          <w:p w:rsidR="00C55012" w:rsidRPr="00534854" w:rsidRDefault="00C55012" w:rsidP="00621095">
            <w:pPr>
              <w:pStyle w:val="Action-Number-Body"/>
              <w:rPr>
                <w:noProof/>
              </w:rPr>
            </w:pPr>
          </w:p>
        </w:tc>
        <w:tc>
          <w:tcPr>
            <w:tcW w:w="4932" w:type="dxa"/>
          </w:tcPr>
          <w:p w:rsidR="00C55012" w:rsidRPr="00534854" w:rsidRDefault="00C55012" w:rsidP="003A77BF">
            <w:pPr>
              <w:pStyle w:val="Action-AHead"/>
            </w:pPr>
          </w:p>
        </w:tc>
        <w:tc>
          <w:tcPr>
            <w:tcW w:w="1810" w:type="dxa"/>
            <w:vAlign w:val="bottom"/>
          </w:tcPr>
          <w:p w:rsidR="00C55012" w:rsidRPr="00534854" w:rsidRDefault="00C55012" w:rsidP="0053174A">
            <w:pPr>
              <w:widowControl/>
              <w:suppressAutoHyphens w:val="0"/>
              <w:autoSpaceDE/>
              <w:autoSpaceDN/>
              <w:adjustRightInd/>
              <w:spacing w:line="240" w:lineRule="auto"/>
              <w:textAlignment w:val="auto"/>
              <w:rPr>
                <w:noProof/>
              </w:rPr>
            </w:pPr>
          </w:p>
        </w:tc>
        <w:tc>
          <w:tcPr>
            <w:tcW w:w="1309" w:type="dxa"/>
          </w:tcPr>
          <w:p w:rsidR="00C55012" w:rsidRPr="00534854" w:rsidRDefault="00C55012" w:rsidP="002175E1">
            <w:pPr>
              <w:pStyle w:val="Action-Body-Text"/>
              <w:rPr>
                <w:noProof/>
              </w:rPr>
            </w:pPr>
          </w:p>
        </w:tc>
      </w:tr>
      <w:tr w:rsidR="00C55012" w:rsidRPr="00534854">
        <w:tc>
          <w:tcPr>
            <w:tcW w:w="1021" w:type="dxa"/>
          </w:tcPr>
          <w:p w:rsidR="00C55012" w:rsidRPr="00534854" w:rsidRDefault="00C55012" w:rsidP="00621095">
            <w:pPr>
              <w:pStyle w:val="Action-Number-Body"/>
              <w:rPr>
                <w:noProof/>
              </w:rPr>
            </w:pPr>
          </w:p>
        </w:tc>
        <w:tc>
          <w:tcPr>
            <w:tcW w:w="6742" w:type="dxa"/>
            <w:gridSpan w:val="2"/>
          </w:tcPr>
          <w:p w:rsidR="00C55012" w:rsidRPr="00534854" w:rsidRDefault="00C55012" w:rsidP="00C55012">
            <w:pPr>
              <w:pStyle w:val="Action-AHead"/>
            </w:pPr>
            <w:r w:rsidRPr="00534854">
              <w:t>Information exchange after construction</w:t>
            </w:r>
          </w:p>
        </w:tc>
        <w:tc>
          <w:tcPr>
            <w:tcW w:w="1309" w:type="dxa"/>
          </w:tcPr>
          <w:p w:rsidR="00C55012" w:rsidRPr="00534854" w:rsidRDefault="00C55012" w:rsidP="002175E1">
            <w:pPr>
              <w:pStyle w:val="Action-Body-Text"/>
              <w:rPr>
                <w:noProof/>
              </w:rPr>
            </w:pPr>
          </w:p>
        </w:tc>
      </w:tr>
      <w:tr w:rsidR="00C55012" w:rsidRPr="00534854">
        <w:tc>
          <w:tcPr>
            <w:tcW w:w="1021" w:type="dxa"/>
            <w:tcBorders>
              <w:top w:val="single" w:sz="8" w:space="0" w:color="A6A6A6" w:themeColor="background1" w:themeShade="A6"/>
            </w:tcBorders>
            <w:shd w:val="clear" w:color="auto" w:fill="F2F2F2" w:themeFill="background1" w:themeFillShade="F2"/>
          </w:tcPr>
          <w:p w:rsidR="00C55012" w:rsidRPr="00534854" w:rsidRDefault="00C55012" w:rsidP="00621095">
            <w:pPr>
              <w:pStyle w:val="Action-Number-Body"/>
              <w:rPr>
                <w:noProof/>
              </w:rPr>
            </w:pPr>
            <w:r w:rsidRPr="00534854">
              <w:rPr>
                <w:noProof/>
              </w:rPr>
              <w:t>1.</w:t>
            </w:r>
          </w:p>
        </w:tc>
        <w:tc>
          <w:tcPr>
            <w:tcW w:w="4932" w:type="dxa"/>
            <w:tcBorders>
              <w:top w:val="single" w:sz="8" w:space="0" w:color="A6A6A6" w:themeColor="background1" w:themeShade="A6"/>
            </w:tcBorders>
          </w:tcPr>
          <w:p w:rsidR="00C55012" w:rsidRPr="00534854" w:rsidRDefault="00F41943" w:rsidP="00F41943">
            <w:pPr>
              <w:pStyle w:val="Action-Body-Text"/>
              <w:rPr>
                <w:noProof/>
              </w:rPr>
            </w:pPr>
            <w:r w:rsidRPr="00534854">
              <w:rPr>
                <w:noProof/>
              </w:rPr>
              <w:t>‘As-constructed’ Information from the contractor</w:t>
            </w:r>
            <w:r w:rsidR="00C55012" w:rsidRPr="00534854">
              <w:rPr>
                <w:noProof/>
              </w:rPr>
              <w:t>.</w:t>
            </w:r>
          </w:p>
          <w:p w:rsidR="00C55012" w:rsidRPr="00534854" w:rsidRDefault="00C55012"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55012" w:rsidRPr="00534854" w:rsidRDefault="00C55012" w:rsidP="00680F0F">
            <w:pPr>
              <w:pStyle w:val="Action-Body-date"/>
              <w:jc w:val="right"/>
              <w:rPr>
                <w:noProof/>
                <w:lang w:val="en-GB"/>
              </w:rPr>
            </w:pPr>
            <w:r w:rsidRPr="00534854">
              <w:rPr>
                <w:noProof/>
                <w:lang w:val="en-GB"/>
              </w:rPr>
              <w:t>Due on:</w:t>
            </w:r>
          </w:p>
          <w:p w:rsidR="00C55012" w:rsidRPr="00534854" w:rsidRDefault="00C55012"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55012" w:rsidRPr="00534854" w:rsidRDefault="00C55012"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55012" w:rsidRPr="00534854" w:rsidRDefault="00C55012"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C55012" w:rsidRPr="00534854">
        <w:trPr>
          <w:trHeight w:hRule="exact" w:val="113"/>
        </w:trPr>
        <w:tc>
          <w:tcPr>
            <w:tcW w:w="1021" w:type="dxa"/>
          </w:tcPr>
          <w:p w:rsidR="00C55012" w:rsidRPr="00534854" w:rsidRDefault="00C55012" w:rsidP="00465ECC">
            <w:pPr>
              <w:rPr>
                <w:noProof/>
              </w:rPr>
            </w:pPr>
          </w:p>
        </w:tc>
        <w:tc>
          <w:tcPr>
            <w:tcW w:w="4932" w:type="dxa"/>
          </w:tcPr>
          <w:p w:rsidR="00C55012" w:rsidRPr="00534854" w:rsidRDefault="00C55012" w:rsidP="00465ECC">
            <w:pPr>
              <w:rPr>
                <w:noProof/>
              </w:rPr>
            </w:pPr>
          </w:p>
        </w:tc>
        <w:tc>
          <w:tcPr>
            <w:tcW w:w="1810" w:type="dxa"/>
            <w:vAlign w:val="bottom"/>
          </w:tcPr>
          <w:p w:rsidR="00C55012" w:rsidRPr="00534854" w:rsidRDefault="00C55012" w:rsidP="00465ECC">
            <w:pPr>
              <w:rPr>
                <w:noProof/>
              </w:rPr>
            </w:pPr>
          </w:p>
        </w:tc>
        <w:tc>
          <w:tcPr>
            <w:tcW w:w="1309" w:type="dxa"/>
          </w:tcPr>
          <w:p w:rsidR="00C55012" w:rsidRPr="00534854" w:rsidRDefault="00C55012" w:rsidP="00465ECC">
            <w:pPr>
              <w:rPr>
                <w:noProof/>
              </w:rPr>
            </w:pPr>
          </w:p>
        </w:tc>
      </w:tr>
      <w:tr w:rsidR="00C55012" w:rsidRPr="00534854">
        <w:tc>
          <w:tcPr>
            <w:tcW w:w="1021" w:type="dxa"/>
            <w:tcBorders>
              <w:top w:val="single" w:sz="8" w:space="0" w:color="A6A6A6" w:themeColor="background1" w:themeShade="A6"/>
            </w:tcBorders>
            <w:shd w:val="clear" w:color="auto" w:fill="F2F2F2" w:themeFill="background1" w:themeFillShade="F2"/>
          </w:tcPr>
          <w:p w:rsidR="00C55012" w:rsidRPr="00534854" w:rsidRDefault="00C55012" w:rsidP="00621095">
            <w:pPr>
              <w:pStyle w:val="Action-Number-Body"/>
              <w:rPr>
                <w:noProof/>
              </w:rPr>
            </w:pPr>
            <w:r w:rsidRPr="00534854">
              <w:rPr>
                <w:noProof/>
              </w:rPr>
              <w:t>2.</w:t>
            </w:r>
          </w:p>
        </w:tc>
        <w:tc>
          <w:tcPr>
            <w:tcW w:w="4932" w:type="dxa"/>
            <w:tcBorders>
              <w:top w:val="single" w:sz="8" w:space="0" w:color="A6A6A6" w:themeColor="background1" w:themeShade="A6"/>
            </w:tcBorders>
          </w:tcPr>
          <w:p w:rsidR="00C55012" w:rsidRPr="00534854" w:rsidRDefault="00F41943" w:rsidP="00F41943">
            <w:pPr>
              <w:pStyle w:val="Action-Body-Text"/>
              <w:rPr>
                <w:noProof/>
              </w:rPr>
            </w:pPr>
            <w:r w:rsidRPr="00534854">
              <w:rPr>
                <w:noProof/>
              </w:rPr>
              <w:t>Record copies of correspondence, information, decisions and instructions, valuations and certificates, as necessary for the contractor to perform their obligations under the Building Contract, issued during the progress of the works</w:t>
            </w:r>
            <w:r w:rsidR="00C55012" w:rsidRPr="00534854">
              <w:rPr>
                <w:noProof/>
              </w:rPr>
              <w:t>.</w:t>
            </w:r>
          </w:p>
          <w:p w:rsidR="00C55012" w:rsidRPr="00534854" w:rsidRDefault="00C55012"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55012" w:rsidRPr="00534854" w:rsidRDefault="00C55012" w:rsidP="00680F0F">
            <w:pPr>
              <w:pStyle w:val="Action-Body-date"/>
              <w:jc w:val="right"/>
              <w:rPr>
                <w:noProof/>
                <w:lang w:val="en-GB"/>
              </w:rPr>
            </w:pPr>
            <w:r w:rsidRPr="00534854">
              <w:rPr>
                <w:noProof/>
                <w:lang w:val="en-GB"/>
              </w:rPr>
              <w:t>Due on:</w:t>
            </w:r>
          </w:p>
          <w:p w:rsidR="00C55012" w:rsidRPr="00534854" w:rsidRDefault="00C55012"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55012" w:rsidRPr="00534854" w:rsidRDefault="00C55012"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55012" w:rsidRPr="00534854" w:rsidRDefault="00C55012"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C55012" w:rsidRPr="00534854">
        <w:trPr>
          <w:trHeight w:hRule="exact" w:val="113"/>
        </w:trPr>
        <w:tc>
          <w:tcPr>
            <w:tcW w:w="1021" w:type="dxa"/>
          </w:tcPr>
          <w:p w:rsidR="00C55012" w:rsidRPr="00534854" w:rsidRDefault="00C55012" w:rsidP="00465ECC">
            <w:pPr>
              <w:rPr>
                <w:noProof/>
              </w:rPr>
            </w:pPr>
          </w:p>
        </w:tc>
        <w:tc>
          <w:tcPr>
            <w:tcW w:w="4932" w:type="dxa"/>
          </w:tcPr>
          <w:p w:rsidR="00C55012" w:rsidRPr="00534854" w:rsidRDefault="00C55012" w:rsidP="00465ECC">
            <w:pPr>
              <w:rPr>
                <w:noProof/>
              </w:rPr>
            </w:pPr>
          </w:p>
        </w:tc>
        <w:tc>
          <w:tcPr>
            <w:tcW w:w="1810" w:type="dxa"/>
            <w:vAlign w:val="bottom"/>
          </w:tcPr>
          <w:p w:rsidR="00C55012" w:rsidRPr="00534854" w:rsidRDefault="00C55012" w:rsidP="00465ECC">
            <w:pPr>
              <w:rPr>
                <w:noProof/>
              </w:rPr>
            </w:pPr>
          </w:p>
        </w:tc>
        <w:tc>
          <w:tcPr>
            <w:tcW w:w="1309" w:type="dxa"/>
          </w:tcPr>
          <w:p w:rsidR="00C55012" w:rsidRPr="00534854" w:rsidRDefault="00C55012" w:rsidP="00465ECC">
            <w:pPr>
              <w:rPr>
                <w:noProof/>
              </w:rPr>
            </w:pPr>
          </w:p>
        </w:tc>
      </w:tr>
      <w:tr w:rsidR="00C55012" w:rsidRPr="00534854">
        <w:tc>
          <w:tcPr>
            <w:tcW w:w="1021" w:type="dxa"/>
            <w:tcBorders>
              <w:top w:val="single" w:sz="8" w:space="0" w:color="A6A6A6" w:themeColor="background1" w:themeShade="A6"/>
            </w:tcBorders>
            <w:shd w:val="clear" w:color="auto" w:fill="F2F2F2" w:themeFill="background1" w:themeFillShade="F2"/>
          </w:tcPr>
          <w:p w:rsidR="00C55012" w:rsidRPr="00534854" w:rsidRDefault="00C55012" w:rsidP="00621095">
            <w:pPr>
              <w:pStyle w:val="Action-Number-Body"/>
              <w:rPr>
                <w:noProof/>
              </w:rPr>
            </w:pPr>
            <w:r w:rsidRPr="00534854">
              <w:rPr>
                <w:noProof/>
              </w:rPr>
              <w:t>3.</w:t>
            </w:r>
          </w:p>
        </w:tc>
        <w:tc>
          <w:tcPr>
            <w:tcW w:w="4932" w:type="dxa"/>
            <w:tcBorders>
              <w:top w:val="single" w:sz="8" w:space="0" w:color="A6A6A6" w:themeColor="background1" w:themeShade="A6"/>
            </w:tcBorders>
          </w:tcPr>
          <w:p w:rsidR="00C55012" w:rsidRPr="00534854" w:rsidRDefault="00F41943" w:rsidP="00F41943">
            <w:pPr>
              <w:pStyle w:val="Action-Body-Text"/>
              <w:rPr>
                <w:noProof/>
              </w:rPr>
            </w:pPr>
            <w:r w:rsidRPr="00534854">
              <w:rPr>
                <w:noProof/>
              </w:rPr>
              <w:t>Manuals or other maintenance information required under the Building Contract</w:t>
            </w:r>
            <w:r w:rsidR="00C55012" w:rsidRPr="00534854">
              <w:rPr>
                <w:noProof/>
              </w:rPr>
              <w:t>.</w:t>
            </w:r>
          </w:p>
          <w:p w:rsidR="00C55012" w:rsidRPr="00534854" w:rsidRDefault="00C55012"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55012" w:rsidRPr="00534854" w:rsidRDefault="00C55012" w:rsidP="00680F0F">
            <w:pPr>
              <w:pStyle w:val="Action-Body-date"/>
              <w:jc w:val="right"/>
              <w:rPr>
                <w:noProof/>
                <w:lang w:val="en-GB"/>
              </w:rPr>
            </w:pPr>
            <w:r w:rsidRPr="00534854">
              <w:rPr>
                <w:noProof/>
                <w:lang w:val="en-GB"/>
              </w:rPr>
              <w:t>Due on:</w:t>
            </w:r>
          </w:p>
          <w:p w:rsidR="00C55012" w:rsidRPr="00534854" w:rsidRDefault="00C55012"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55012" w:rsidRPr="00534854" w:rsidRDefault="00C55012"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55012" w:rsidRPr="00534854" w:rsidRDefault="00C55012"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C55012" w:rsidRPr="00534854">
        <w:trPr>
          <w:trHeight w:hRule="exact" w:val="113"/>
        </w:trPr>
        <w:tc>
          <w:tcPr>
            <w:tcW w:w="1021" w:type="dxa"/>
          </w:tcPr>
          <w:p w:rsidR="00C55012" w:rsidRPr="00534854" w:rsidRDefault="00C55012" w:rsidP="00465ECC">
            <w:pPr>
              <w:rPr>
                <w:noProof/>
              </w:rPr>
            </w:pPr>
          </w:p>
        </w:tc>
        <w:tc>
          <w:tcPr>
            <w:tcW w:w="4932" w:type="dxa"/>
          </w:tcPr>
          <w:p w:rsidR="00C55012" w:rsidRPr="00534854" w:rsidRDefault="00C55012" w:rsidP="00465ECC">
            <w:pPr>
              <w:rPr>
                <w:noProof/>
              </w:rPr>
            </w:pPr>
          </w:p>
        </w:tc>
        <w:tc>
          <w:tcPr>
            <w:tcW w:w="1810" w:type="dxa"/>
            <w:vAlign w:val="bottom"/>
          </w:tcPr>
          <w:p w:rsidR="00C55012" w:rsidRPr="00534854" w:rsidRDefault="00C55012" w:rsidP="00465ECC">
            <w:pPr>
              <w:rPr>
                <w:noProof/>
              </w:rPr>
            </w:pPr>
          </w:p>
        </w:tc>
        <w:tc>
          <w:tcPr>
            <w:tcW w:w="1309" w:type="dxa"/>
          </w:tcPr>
          <w:p w:rsidR="00C55012" w:rsidRPr="00534854" w:rsidRDefault="00C55012" w:rsidP="00465ECC">
            <w:pPr>
              <w:rPr>
                <w:noProof/>
              </w:rPr>
            </w:pPr>
          </w:p>
        </w:tc>
      </w:tr>
      <w:tr w:rsidR="00C55012" w:rsidRPr="00534854">
        <w:tc>
          <w:tcPr>
            <w:tcW w:w="1021" w:type="dxa"/>
            <w:tcBorders>
              <w:top w:val="single" w:sz="8" w:space="0" w:color="A6A6A6" w:themeColor="background1" w:themeShade="A6"/>
            </w:tcBorders>
            <w:shd w:val="clear" w:color="auto" w:fill="F2F2F2" w:themeFill="background1" w:themeFillShade="F2"/>
          </w:tcPr>
          <w:p w:rsidR="00C55012" w:rsidRPr="00534854" w:rsidRDefault="00C55012" w:rsidP="00621095">
            <w:pPr>
              <w:pStyle w:val="Action-Number-Body"/>
              <w:rPr>
                <w:noProof/>
              </w:rPr>
            </w:pPr>
            <w:r w:rsidRPr="00534854">
              <w:rPr>
                <w:noProof/>
              </w:rPr>
              <w:t>4.</w:t>
            </w:r>
          </w:p>
        </w:tc>
        <w:tc>
          <w:tcPr>
            <w:tcW w:w="4932" w:type="dxa"/>
            <w:tcBorders>
              <w:top w:val="single" w:sz="8" w:space="0" w:color="A6A6A6" w:themeColor="background1" w:themeShade="A6"/>
            </w:tcBorders>
          </w:tcPr>
          <w:p w:rsidR="00C55012" w:rsidRPr="00534854" w:rsidRDefault="00F41943" w:rsidP="00F41943">
            <w:pPr>
              <w:pStyle w:val="Action-Body-Text"/>
              <w:rPr>
                <w:noProof/>
              </w:rPr>
            </w:pPr>
            <w:r w:rsidRPr="00534854">
              <w:rPr>
                <w:noProof/>
              </w:rPr>
              <w:t>Health and safety file information, as required under the CDM Regulations, if applicable</w:t>
            </w:r>
            <w:r w:rsidR="00C55012" w:rsidRPr="00534854">
              <w:rPr>
                <w:noProof/>
              </w:rPr>
              <w:t>.</w:t>
            </w:r>
          </w:p>
          <w:p w:rsidR="00C55012" w:rsidRPr="00534854" w:rsidRDefault="00C55012"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55012" w:rsidRPr="00534854" w:rsidRDefault="00C55012" w:rsidP="00680F0F">
            <w:pPr>
              <w:pStyle w:val="Action-Body-date"/>
              <w:jc w:val="right"/>
              <w:rPr>
                <w:noProof/>
                <w:lang w:val="en-GB"/>
              </w:rPr>
            </w:pPr>
            <w:r w:rsidRPr="00534854">
              <w:rPr>
                <w:noProof/>
                <w:lang w:val="en-GB"/>
              </w:rPr>
              <w:t>Due on:</w:t>
            </w:r>
          </w:p>
          <w:p w:rsidR="00C55012" w:rsidRPr="00534854" w:rsidRDefault="00C55012"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55012" w:rsidRPr="00534854" w:rsidRDefault="00C55012"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55012" w:rsidRPr="00534854" w:rsidRDefault="00C55012"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C55012" w:rsidRPr="00534854">
        <w:trPr>
          <w:trHeight w:hRule="exact" w:val="113"/>
        </w:trPr>
        <w:tc>
          <w:tcPr>
            <w:tcW w:w="1021" w:type="dxa"/>
          </w:tcPr>
          <w:p w:rsidR="00C55012" w:rsidRPr="00534854" w:rsidRDefault="00C55012" w:rsidP="00465ECC">
            <w:pPr>
              <w:rPr>
                <w:noProof/>
              </w:rPr>
            </w:pPr>
          </w:p>
        </w:tc>
        <w:tc>
          <w:tcPr>
            <w:tcW w:w="4932" w:type="dxa"/>
          </w:tcPr>
          <w:p w:rsidR="00C55012" w:rsidRPr="00534854" w:rsidRDefault="00C55012" w:rsidP="00465ECC">
            <w:pPr>
              <w:rPr>
                <w:noProof/>
              </w:rPr>
            </w:pPr>
          </w:p>
        </w:tc>
        <w:tc>
          <w:tcPr>
            <w:tcW w:w="1810" w:type="dxa"/>
            <w:vAlign w:val="bottom"/>
          </w:tcPr>
          <w:p w:rsidR="00C55012" w:rsidRPr="00534854" w:rsidRDefault="00C55012" w:rsidP="00465ECC">
            <w:pPr>
              <w:rPr>
                <w:noProof/>
              </w:rPr>
            </w:pPr>
          </w:p>
        </w:tc>
        <w:tc>
          <w:tcPr>
            <w:tcW w:w="1309" w:type="dxa"/>
          </w:tcPr>
          <w:p w:rsidR="00C55012" w:rsidRPr="00534854" w:rsidRDefault="00C55012" w:rsidP="00465ECC">
            <w:pPr>
              <w:rPr>
                <w:noProof/>
              </w:rPr>
            </w:pPr>
          </w:p>
        </w:tc>
      </w:tr>
      <w:tr w:rsidR="00C55012" w:rsidRPr="00534854">
        <w:tc>
          <w:tcPr>
            <w:tcW w:w="1021" w:type="dxa"/>
            <w:tcBorders>
              <w:top w:val="single" w:sz="8" w:space="0" w:color="A6A6A6" w:themeColor="background1" w:themeShade="A6"/>
            </w:tcBorders>
            <w:shd w:val="clear" w:color="auto" w:fill="F2F2F2" w:themeFill="background1" w:themeFillShade="F2"/>
          </w:tcPr>
          <w:p w:rsidR="00C55012" w:rsidRPr="00534854" w:rsidRDefault="00C55012" w:rsidP="00621095">
            <w:pPr>
              <w:pStyle w:val="Action-Number-Body"/>
              <w:rPr>
                <w:noProof/>
              </w:rPr>
            </w:pPr>
            <w:r w:rsidRPr="00534854">
              <w:rPr>
                <w:noProof/>
              </w:rPr>
              <w:t>5.</w:t>
            </w:r>
          </w:p>
        </w:tc>
        <w:tc>
          <w:tcPr>
            <w:tcW w:w="4932" w:type="dxa"/>
            <w:tcBorders>
              <w:top w:val="single" w:sz="8" w:space="0" w:color="A6A6A6" w:themeColor="background1" w:themeShade="A6"/>
            </w:tcBorders>
          </w:tcPr>
          <w:p w:rsidR="00C55012" w:rsidRPr="00534854" w:rsidRDefault="00F41943" w:rsidP="00F41943">
            <w:pPr>
              <w:pStyle w:val="Action-Body-Text"/>
              <w:rPr>
                <w:noProof/>
              </w:rPr>
            </w:pPr>
            <w:r w:rsidRPr="00534854">
              <w:rPr>
                <w:noProof/>
              </w:rPr>
              <w:t>Programmes for maintenance, if required</w:t>
            </w:r>
            <w:r w:rsidR="00C55012" w:rsidRPr="00534854">
              <w:rPr>
                <w:noProof/>
              </w:rPr>
              <w:t>.</w:t>
            </w:r>
          </w:p>
          <w:p w:rsidR="00C55012" w:rsidRPr="00534854" w:rsidRDefault="00C55012"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55012" w:rsidRPr="00534854" w:rsidRDefault="00C55012" w:rsidP="00680F0F">
            <w:pPr>
              <w:pStyle w:val="Action-Body-date"/>
              <w:jc w:val="right"/>
              <w:rPr>
                <w:noProof/>
                <w:lang w:val="en-GB"/>
              </w:rPr>
            </w:pPr>
            <w:r w:rsidRPr="00534854">
              <w:rPr>
                <w:noProof/>
                <w:lang w:val="en-GB"/>
              </w:rPr>
              <w:t>Due on:</w:t>
            </w:r>
          </w:p>
          <w:p w:rsidR="00C55012" w:rsidRPr="00534854" w:rsidRDefault="00C55012"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55012" w:rsidRPr="00534854" w:rsidRDefault="00C55012"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55012" w:rsidRPr="00534854" w:rsidRDefault="00C55012"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444"/>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9072" w:type="dxa"/>
            <w:gridSpan w:val="4"/>
            <w:shd w:val="clear" w:color="auto" w:fill="E57930"/>
          </w:tcPr>
          <w:p w:rsidR="00554F41" w:rsidRPr="00534854" w:rsidRDefault="00554F41" w:rsidP="00554F41">
            <w:pPr>
              <w:pStyle w:val="Action-Head"/>
            </w:pPr>
            <w:r w:rsidRPr="00534854">
              <w:t>Sustainability Checkpoint 5</w:t>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Pr>
          <w:p w:rsidR="00554F41" w:rsidRPr="00534854" w:rsidRDefault="00554F41" w:rsidP="00621095">
            <w:pPr>
              <w:pStyle w:val="Action-Number-Body"/>
              <w:rPr>
                <w:noProof/>
              </w:rPr>
            </w:pPr>
          </w:p>
        </w:tc>
        <w:tc>
          <w:tcPr>
            <w:tcW w:w="6742" w:type="dxa"/>
            <w:gridSpan w:val="2"/>
          </w:tcPr>
          <w:p w:rsidR="00554F41" w:rsidRPr="00534854" w:rsidRDefault="00CD1218" w:rsidP="00CD1218">
            <w:pPr>
              <w:pStyle w:val="Action-Body-Text"/>
              <w:rPr>
                <w:noProof/>
              </w:rPr>
            </w:pPr>
            <w:r w:rsidRPr="00534854">
              <w:rPr>
                <w:noProof/>
              </w:rPr>
              <w:t>With the design work complete the majority of activities at this stage are in relation to ensuring that the commissioning and handover activities agreed during Stage 1 are properly implemented</w:t>
            </w:r>
            <w:r w:rsidR="00554F41" w:rsidRPr="00534854">
              <w:rPr>
                <w:noProof/>
              </w:rPr>
              <w:t>.</w:t>
            </w:r>
          </w:p>
        </w:tc>
        <w:tc>
          <w:tcPr>
            <w:tcW w:w="1309" w:type="dxa"/>
          </w:tcPr>
          <w:p w:rsidR="00554F41" w:rsidRPr="00534854" w:rsidRDefault="00554F41" w:rsidP="002175E1">
            <w:pPr>
              <w:pStyle w:val="Action-Body-Text"/>
              <w:rPr>
                <w:noProof/>
              </w:rPr>
            </w:pP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r w:rsidRPr="00534854">
              <w:t>Sustainability aims</w:t>
            </w: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Pr>
          <w:p w:rsidR="00554F41" w:rsidRPr="00534854" w:rsidRDefault="00554F41" w:rsidP="00621095">
            <w:pPr>
              <w:pStyle w:val="Action-Number-Body"/>
              <w:rPr>
                <w:noProof/>
              </w:rPr>
            </w:pPr>
          </w:p>
        </w:tc>
        <w:tc>
          <w:tcPr>
            <w:tcW w:w="6742" w:type="dxa"/>
            <w:gridSpan w:val="2"/>
          </w:tcPr>
          <w:p w:rsidR="00554F41" w:rsidRPr="00534854" w:rsidRDefault="00CD1218" w:rsidP="00CD1218">
            <w:pPr>
              <w:pStyle w:val="Action-Body-Text"/>
              <w:rPr>
                <w:noProof/>
              </w:rPr>
            </w:pPr>
            <w:r w:rsidRPr="00534854">
              <w:rPr>
                <w:noProof/>
              </w:rPr>
              <w:t>The main aim is to ensure that the Sustainability Strategy underpinning the design is carried through into construction, and to manage the handover in a way that will ensure that the client can operate the building as intended on occupation</w:t>
            </w:r>
            <w:r w:rsidR="00554F41" w:rsidRPr="00534854">
              <w:rPr>
                <w:noProof/>
              </w:rPr>
              <w:t>.</w:t>
            </w:r>
          </w:p>
        </w:tc>
        <w:tc>
          <w:tcPr>
            <w:tcW w:w="1309" w:type="dxa"/>
          </w:tcPr>
          <w:p w:rsidR="00554F41" w:rsidRPr="00534854" w:rsidRDefault="00554F41" w:rsidP="002175E1">
            <w:pPr>
              <w:pStyle w:val="Action-Body-Text"/>
              <w:rPr>
                <w:noProof/>
              </w:rPr>
            </w:pPr>
          </w:p>
        </w:tc>
      </w:tr>
      <w:tr w:rsidR="00554F41" w:rsidRPr="00534854">
        <w:tc>
          <w:tcPr>
            <w:tcW w:w="1021" w:type="dxa"/>
          </w:tcPr>
          <w:p w:rsidR="00554F41" w:rsidRPr="00534854" w:rsidRDefault="00554F41" w:rsidP="00621095">
            <w:pPr>
              <w:pStyle w:val="Action-Number-Body"/>
              <w:rPr>
                <w:noProof/>
              </w:rPr>
            </w:pPr>
          </w:p>
        </w:tc>
        <w:tc>
          <w:tcPr>
            <w:tcW w:w="4932" w:type="dxa"/>
          </w:tcPr>
          <w:p w:rsidR="00554F41" w:rsidRPr="00534854" w:rsidRDefault="00554F41" w:rsidP="003A77BF">
            <w:pPr>
              <w:pStyle w:val="Action-AHead"/>
            </w:pPr>
            <w:r w:rsidRPr="00534854">
              <w:t>Key actions</w:t>
            </w:r>
          </w:p>
        </w:tc>
        <w:tc>
          <w:tcPr>
            <w:tcW w:w="1810" w:type="dxa"/>
            <w:vAlign w:val="bottom"/>
          </w:tcPr>
          <w:p w:rsidR="00554F41" w:rsidRPr="00534854" w:rsidRDefault="00554F41" w:rsidP="0053174A">
            <w:pPr>
              <w:widowControl/>
              <w:suppressAutoHyphens w:val="0"/>
              <w:autoSpaceDE/>
              <w:autoSpaceDN/>
              <w:adjustRightInd/>
              <w:spacing w:line="240" w:lineRule="auto"/>
              <w:textAlignment w:val="auto"/>
              <w:rPr>
                <w:noProof/>
              </w:rPr>
            </w:pPr>
          </w:p>
        </w:tc>
        <w:tc>
          <w:tcPr>
            <w:tcW w:w="1309" w:type="dxa"/>
          </w:tcPr>
          <w:p w:rsidR="00554F41" w:rsidRPr="00534854" w:rsidRDefault="00554F41" w:rsidP="002175E1">
            <w:pPr>
              <w:pStyle w:val="Action-Body-Text"/>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1.</w:t>
            </w:r>
          </w:p>
        </w:tc>
        <w:tc>
          <w:tcPr>
            <w:tcW w:w="4932" w:type="dxa"/>
            <w:tcBorders>
              <w:top w:val="single" w:sz="8" w:space="0" w:color="A6A6A6" w:themeColor="background1" w:themeShade="A6"/>
            </w:tcBorders>
          </w:tcPr>
          <w:p w:rsidR="00554F41" w:rsidRPr="00534854" w:rsidRDefault="00326D5B" w:rsidP="00326D5B">
            <w:pPr>
              <w:pStyle w:val="Action-Body-Text"/>
              <w:rPr>
                <w:noProof/>
              </w:rPr>
            </w:pPr>
            <w:r w:rsidRPr="00534854">
              <w:rPr>
                <w:noProof/>
              </w:rPr>
              <w:t>Pass the Site Waste Management Plan to the contractor</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2.</w:t>
            </w:r>
          </w:p>
        </w:tc>
        <w:tc>
          <w:tcPr>
            <w:tcW w:w="4932" w:type="dxa"/>
            <w:tcBorders>
              <w:top w:val="single" w:sz="8" w:space="0" w:color="A6A6A6" w:themeColor="background1" w:themeShade="A6"/>
            </w:tcBorders>
          </w:tcPr>
          <w:p w:rsidR="00554F41" w:rsidRPr="00534854" w:rsidRDefault="00326D5B" w:rsidP="00326D5B">
            <w:pPr>
              <w:pStyle w:val="Action-Body-Text"/>
              <w:rPr>
                <w:noProof/>
              </w:rPr>
            </w:pPr>
            <w:r w:rsidRPr="00534854">
              <w:rPr>
                <w:noProof/>
              </w:rPr>
              <w:t>Design stage sustainability assessment to be certified</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3.</w:t>
            </w:r>
          </w:p>
        </w:tc>
        <w:tc>
          <w:tcPr>
            <w:tcW w:w="4932" w:type="dxa"/>
            <w:tcBorders>
              <w:top w:val="single" w:sz="8" w:space="0" w:color="A6A6A6" w:themeColor="background1" w:themeShade="A6"/>
            </w:tcBorders>
          </w:tcPr>
          <w:p w:rsidR="00554F41" w:rsidRPr="00534854" w:rsidRDefault="00326D5B" w:rsidP="00326D5B">
            <w:pPr>
              <w:pStyle w:val="Action-Body-Text"/>
              <w:rPr>
                <w:noProof/>
              </w:rPr>
            </w:pPr>
            <w:r w:rsidRPr="00534854">
              <w:rPr>
                <w:noProof/>
              </w:rPr>
              <w:t>Develop construction sustainability procedures with the contractor</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4.</w:t>
            </w:r>
          </w:p>
        </w:tc>
        <w:tc>
          <w:tcPr>
            <w:tcW w:w="4932" w:type="dxa"/>
            <w:tcBorders>
              <w:top w:val="single" w:sz="8" w:space="0" w:color="A6A6A6" w:themeColor="background1" w:themeShade="A6"/>
            </w:tcBorders>
          </w:tcPr>
          <w:p w:rsidR="00554F41" w:rsidRPr="00534854" w:rsidRDefault="00326D5B" w:rsidP="00326D5B">
            <w:pPr>
              <w:pStyle w:val="Action-Body-Text"/>
              <w:rPr>
                <w:noProof/>
              </w:rPr>
            </w:pPr>
            <w:r w:rsidRPr="00534854">
              <w:rPr>
                <w:noProof/>
              </w:rPr>
              <w:t>Review the commissioning and handover programme</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554F41" w:rsidRPr="00534854">
        <w:trPr>
          <w:trHeight w:hRule="exact" w:val="113"/>
        </w:trPr>
        <w:tc>
          <w:tcPr>
            <w:tcW w:w="1021" w:type="dxa"/>
          </w:tcPr>
          <w:p w:rsidR="00554F41" w:rsidRPr="00534854" w:rsidRDefault="00554F41" w:rsidP="00465ECC">
            <w:pPr>
              <w:rPr>
                <w:noProof/>
              </w:rPr>
            </w:pPr>
          </w:p>
        </w:tc>
        <w:tc>
          <w:tcPr>
            <w:tcW w:w="4932" w:type="dxa"/>
          </w:tcPr>
          <w:p w:rsidR="00554F41" w:rsidRPr="00534854" w:rsidRDefault="00554F41" w:rsidP="00465ECC">
            <w:pPr>
              <w:rPr>
                <w:noProof/>
              </w:rPr>
            </w:pPr>
          </w:p>
        </w:tc>
        <w:tc>
          <w:tcPr>
            <w:tcW w:w="1810" w:type="dxa"/>
            <w:vAlign w:val="bottom"/>
          </w:tcPr>
          <w:p w:rsidR="00554F41" w:rsidRPr="00534854" w:rsidRDefault="00554F41" w:rsidP="00465ECC">
            <w:pPr>
              <w:rPr>
                <w:noProof/>
              </w:rPr>
            </w:pPr>
          </w:p>
        </w:tc>
        <w:tc>
          <w:tcPr>
            <w:tcW w:w="1309" w:type="dxa"/>
          </w:tcPr>
          <w:p w:rsidR="00554F41" w:rsidRPr="00534854" w:rsidRDefault="00554F41" w:rsidP="00465ECC">
            <w:pPr>
              <w:rPr>
                <w:noProof/>
              </w:rPr>
            </w:pPr>
          </w:p>
        </w:tc>
      </w:tr>
      <w:tr w:rsidR="00554F41" w:rsidRPr="00534854">
        <w:tc>
          <w:tcPr>
            <w:tcW w:w="1021" w:type="dxa"/>
            <w:tcBorders>
              <w:top w:val="single" w:sz="8" w:space="0" w:color="A6A6A6" w:themeColor="background1" w:themeShade="A6"/>
            </w:tcBorders>
            <w:shd w:val="clear" w:color="auto" w:fill="F2F2F2" w:themeFill="background1" w:themeFillShade="F2"/>
          </w:tcPr>
          <w:p w:rsidR="00554F41" w:rsidRPr="00534854" w:rsidRDefault="00554F41" w:rsidP="00621095">
            <w:pPr>
              <w:pStyle w:val="Action-Number-Body"/>
              <w:rPr>
                <w:noProof/>
              </w:rPr>
            </w:pPr>
            <w:r w:rsidRPr="00534854">
              <w:rPr>
                <w:noProof/>
              </w:rPr>
              <w:t>5.</w:t>
            </w:r>
          </w:p>
        </w:tc>
        <w:tc>
          <w:tcPr>
            <w:tcW w:w="4932" w:type="dxa"/>
            <w:tcBorders>
              <w:top w:val="single" w:sz="8" w:space="0" w:color="A6A6A6" w:themeColor="background1" w:themeShade="A6"/>
            </w:tcBorders>
          </w:tcPr>
          <w:p w:rsidR="00554F41" w:rsidRPr="00534854" w:rsidRDefault="00326D5B" w:rsidP="00326D5B">
            <w:pPr>
              <w:pStyle w:val="Action-Body-Text"/>
              <w:rPr>
                <w:noProof/>
              </w:rPr>
            </w:pPr>
            <w:r w:rsidRPr="00534854">
              <w:rPr>
                <w:noProof/>
              </w:rPr>
              <w:t>Review and observe the contractor’s interim testing and monitoring of construction, particularly airtightness and continuity of insulation</w:t>
            </w:r>
            <w:r w:rsidR="00554F41" w:rsidRPr="00534854">
              <w:rPr>
                <w:noProof/>
              </w:rPr>
              <w:t>.</w:t>
            </w:r>
          </w:p>
          <w:p w:rsidR="00554F41" w:rsidRPr="00534854" w:rsidRDefault="00554F4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554F41" w:rsidRPr="00534854" w:rsidRDefault="00554F41" w:rsidP="00680F0F">
            <w:pPr>
              <w:pStyle w:val="Action-Body-date"/>
              <w:jc w:val="right"/>
              <w:rPr>
                <w:noProof/>
                <w:lang w:val="en-GB"/>
              </w:rPr>
            </w:pPr>
            <w:r w:rsidRPr="00534854">
              <w:rPr>
                <w:noProof/>
                <w:lang w:val="en-GB"/>
              </w:rPr>
              <w:t>Due on:</w:t>
            </w:r>
          </w:p>
          <w:p w:rsidR="00554F41" w:rsidRPr="00534854" w:rsidRDefault="00554F4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554F41" w:rsidRPr="00534854" w:rsidRDefault="00554F4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554F41" w:rsidRPr="00534854" w:rsidRDefault="00554F4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EA4FF4" w:rsidRPr="00534854">
        <w:trPr>
          <w:trHeight w:hRule="exact" w:val="113"/>
        </w:trPr>
        <w:tc>
          <w:tcPr>
            <w:tcW w:w="1021" w:type="dxa"/>
          </w:tcPr>
          <w:p w:rsidR="00EA4FF4" w:rsidRPr="00534854" w:rsidRDefault="00EA4FF4" w:rsidP="00465ECC">
            <w:pPr>
              <w:rPr>
                <w:noProof/>
              </w:rPr>
            </w:pPr>
          </w:p>
        </w:tc>
        <w:tc>
          <w:tcPr>
            <w:tcW w:w="4932" w:type="dxa"/>
          </w:tcPr>
          <w:p w:rsidR="00EA4FF4" w:rsidRPr="00534854" w:rsidRDefault="00EA4FF4" w:rsidP="00465ECC">
            <w:pPr>
              <w:rPr>
                <w:noProof/>
              </w:rPr>
            </w:pPr>
          </w:p>
        </w:tc>
        <w:tc>
          <w:tcPr>
            <w:tcW w:w="1810" w:type="dxa"/>
            <w:vAlign w:val="bottom"/>
          </w:tcPr>
          <w:p w:rsidR="00EA4FF4" w:rsidRPr="00534854" w:rsidRDefault="00EA4FF4" w:rsidP="00465ECC">
            <w:pPr>
              <w:rPr>
                <w:noProof/>
              </w:rPr>
            </w:pPr>
          </w:p>
        </w:tc>
        <w:tc>
          <w:tcPr>
            <w:tcW w:w="1309" w:type="dxa"/>
          </w:tcPr>
          <w:p w:rsidR="00EA4FF4" w:rsidRPr="00534854" w:rsidRDefault="00EA4FF4" w:rsidP="00465ECC">
            <w:pPr>
              <w:rPr>
                <w:noProof/>
              </w:rPr>
            </w:pPr>
          </w:p>
        </w:tc>
      </w:tr>
      <w:tr w:rsidR="00EA4FF4" w:rsidRPr="00534854">
        <w:tc>
          <w:tcPr>
            <w:tcW w:w="1021" w:type="dxa"/>
            <w:tcBorders>
              <w:top w:val="single" w:sz="8" w:space="0" w:color="A6A6A6" w:themeColor="background1" w:themeShade="A6"/>
            </w:tcBorders>
            <w:shd w:val="clear" w:color="auto" w:fill="F2F2F2" w:themeFill="background1" w:themeFillShade="F2"/>
          </w:tcPr>
          <w:p w:rsidR="00EA4FF4" w:rsidRPr="00534854" w:rsidRDefault="00EA4FF4" w:rsidP="00621095">
            <w:pPr>
              <w:pStyle w:val="Action-Number-Body"/>
              <w:rPr>
                <w:noProof/>
              </w:rPr>
            </w:pPr>
            <w:r w:rsidRPr="00534854">
              <w:rPr>
                <w:noProof/>
              </w:rPr>
              <w:t>6.</w:t>
            </w:r>
          </w:p>
        </w:tc>
        <w:tc>
          <w:tcPr>
            <w:tcW w:w="4932" w:type="dxa"/>
            <w:tcBorders>
              <w:top w:val="single" w:sz="8" w:space="0" w:color="A6A6A6" w:themeColor="background1" w:themeShade="A6"/>
            </w:tcBorders>
          </w:tcPr>
          <w:p w:rsidR="00EA4FF4" w:rsidRPr="00534854" w:rsidRDefault="00326D5B" w:rsidP="00326D5B">
            <w:pPr>
              <w:pStyle w:val="Action-Body-Text"/>
              <w:rPr>
                <w:noProof/>
              </w:rPr>
            </w:pPr>
            <w:r w:rsidRPr="00534854">
              <w:rPr>
                <w:noProof/>
              </w:rPr>
              <w:t>Review the implications of changes to the specification or design against agreed sustainability criteria</w:t>
            </w:r>
            <w:r w:rsidR="00EA4FF4" w:rsidRPr="00534854">
              <w:rPr>
                <w:noProof/>
              </w:rPr>
              <w:t>.</w:t>
            </w:r>
          </w:p>
          <w:p w:rsidR="00EA4FF4" w:rsidRPr="00534854" w:rsidRDefault="00EA4FF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EA4FF4" w:rsidRPr="00534854" w:rsidRDefault="00EA4FF4" w:rsidP="00680F0F">
            <w:pPr>
              <w:pStyle w:val="Action-Body-date"/>
              <w:jc w:val="right"/>
              <w:rPr>
                <w:noProof/>
                <w:lang w:val="en-GB"/>
              </w:rPr>
            </w:pPr>
            <w:r w:rsidRPr="00534854">
              <w:rPr>
                <w:noProof/>
                <w:lang w:val="en-GB"/>
              </w:rPr>
              <w:t>Due on:</w:t>
            </w:r>
          </w:p>
          <w:p w:rsidR="00EA4FF4" w:rsidRPr="00534854" w:rsidRDefault="00EA4FF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EA4FF4" w:rsidRPr="00534854" w:rsidRDefault="00EA4FF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EA4FF4" w:rsidRPr="00534854" w:rsidRDefault="00EA4FF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EA4FF4" w:rsidRPr="00534854">
        <w:trPr>
          <w:trHeight w:hRule="exact" w:val="113"/>
        </w:trPr>
        <w:tc>
          <w:tcPr>
            <w:tcW w:w="1021" w:type="dxa"/>
          </w:tcPr>
          <w:p w:rsidR="00EA4FF4" w:rsidRPr="00534854" w:rsidRDefault="00EA4FF4" w:rsidP="00465ECC">
            <w:pPr>
              <w:rPr>
                <w:noProof/>
              </w:rPr>
            </w:pPr>
          </w:p>
        </w:tc>
        <w:tc>
          <w:tcPr>
            <w:tcW w:w="4932" w:type="dxa"/>
          </w:tcPr>
          <w:p w:rsidR="00EA4FF4" w:rsidRPr="00534854" w:rsidRDefault="00EA4FF4" w:rsidP="00465ECC">
            <w:pPr>
              <w:rPr>
                <w:noProof/>
              </w:rPr>
            </w:pPr>
          </w:p>
        </w:tc>
        <w:tc>
          <w:tcPr>
            <w:tcW w:w="1810" w:type="dxa"/>
            <w:vAlign w:val="bottom"/>
          </w:tcPr>
          <w:p w:rsidR="00EA4FF4" w:rsidRPr="00534854" w:rsidRDefault="00EA4FF4" w:rsidP="00465ECC">
            <w:pPr>
              <w:rPr>
                <w:noProof/>
              </w:rPr>
            </w:pPr>
          </w:p>
        </w:tc>
        <w:tc>
          <w:tcPr>
            <w:tcW w:w="1309" w:type="dxa"/>
          </w:tcPr>
          <w:p w:rsidR="00EA4FF4" w:rsidRPr="00534854" w:rsidRDefault="00EA4FF4" w:rsidP="00465ECC">
            <w:pPr>
              <w:rPr>
                <w:noProof/>
              </w:rPr>
            </w:pPr>
          </w:p>
        </w:tc>
      </w:tr>
      <w:tr w:rsidR="00EA4FF4" w:rsidRPr="00534854">
        <w:tc>
          <w:tcPr>
            <w:tcW w:w="1021" w:type="dxa"/>
            <w:tcBorders>
              <w:top w:val="single" w:sz="8" w:space="0" w:color="A6A6A6" w:themeColor="background1" w:themeShade="A6"/>
            </w:tcBorders>
            <w:shd w:val="clear" w:color="auto" w:fill="F2F2F2" w:themeFill="background1" w:themeFillShade="F2"/>
          </w:tcPr>
          <w:p w:rsidR="00EA4FF4" w:rsidRPr="00534854" w:rsidRDefault="00EA4FF4" w:rsidP="00621095">
            <w:pPr>
              <w:pStyle w:val="Action-Number-Body"/>
              <w:rPr>
                <w:noProof/>
              </w:rPr>
            </w:pPr>
            <w:r w:rsidRPr="00534854">
              <w:rPr>
                <w:noProof/>
              </w:rPr>
              <w:t>7.</w:t>
            </w:r>
          </w:p>
        </w:tc>
        <w:tc>
          <w:tcPr>
            <w:tcW w:w="4932" w:type="dxa"/>
            <w:tcBorders>
              <w:top w:val="single" w:sz="8" w:space="0" w:color="A6A6A6" w:themeColor="background1" w:themeShade="A6"/>
            </w:tcBorders>
          </w:tcPr>
          <w:p w:rsidR="00EA4FF4" w:rsidRPr="00534854" w:rsidRDefault="00326D5B" w:rsidP="00326D5B">
            <w:pPr>
              <w:pStyle w:val="Action-Body-Text"/>
              <w:rPr>
                <w:noProof/>
              </w:rPr>
            </w:pPr>
            <w:r w:rsidRPr="00534854">
              <w:rPr>
                <w:noProof/>
              </w:rPr>
              <w:t>Complete the non-technical user guide and aftercare service set-up</w:t>
            </w:r>
            <w:r w:rsidR="00EA4FF4" w:rsidRPr="00534854">
              <w:rPr>
                <w:noProof/>
              </w:rPr>
              <w:t>.</w:t>
            </w:r>
          </w:p>
          <w:p w:rsidR="00EA4FF4" w:rsidRPr="00534854" w:rsidRDefault="00EA4FF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EA4FF4" w:rsidRPr="00534854" w:rsidRDefault="00EA4FF4" w:rsidP="00680F0F">
            <w:pPr>
              <w:pStyle w:val="Action-Body-date"/>
              <w:jc w:val="right"/>
              <w:rPr>
                <w:noProof/>
                <w:lang w:val="en-GB"/>
              </w:rPr>
            </w:pPr>
            <w:r w:rsidRPr="00534854">
              <w:rPr>
                <w:noProof/>
                <w:lang w:val="en-GB"/>
              </w:rPr>
              <w:t>Due on:</w:t>
            </w:r>
          </w:p>
          <w:p w:rsidR="00EA4FF4" w:rsidRPr="00534854" w:rsidRDefault="00EA4FF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EA4FF4" w:rsidRPr="00534854" w:rsidRDefault="00EA4FF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EA4FF4" w:rsidRPr="00534854" w:rsidRDefault="00EA4FF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EA4FF4" w:rsidRPr="00534854">
        <w:trPr>
          <w:trHeight w:hRule="exact" w:val="113"/>
        </w:trPr>
        <w:tc>
          <w:tcPr>
            <w:tcW w:w="1021" w:type="dxa"/>
          </w:tcPr>
          <w:p w:rsidR="00EA4FF4" w:rsidRPr="00534854" w:rsidRDefault="00EA4FF4" w:rsidP="00465ECC">
            <w:pPr>
              <w:rPr>
                <w:noProof/>
              </w:rPr>
            </w:pPr>
          </w:p>
        </w:tc>
        <w:tc>
          <w:tcPr>
            <w:tcW w:w="4932" w:type="dxa"/>
          </w:tcPr>
          <w:p w:rsidR="00EA4FF4" w:rsidRPr="00534854" w:rsidRDefault="00EA4FF4" w:rsidP="00465ECC">
            <w:pPr>
              <w:rPr>
                <w:noProof/>
              </w:rPr>
            </w:pPr>
          </w:p>
        </w:tc>
        <w:tc>
          <w:tcPr>
            <w:tcW w:w="1810" w:type="dxa"/>
            <w:vAlign w:val="bottom"/>
          </w:tcPr>
          <w:p w:rsidR="00EA4FF4" w:rsidRPr="00534854" w:rsidRDefault="00EA4FF4" w:rsidP="00465ECC">
            <w:pPr>
              <w:rPr>
                <w:noProof/>
              </w:rPr>
            </w:pPr>
          </w:p>
        </w:tc>
        <w:tc>
          <w:tcPr>
            <w:tcW w:w="1309" w:type="dxa"/>
          </w:tcPr>
          <w:p w:rsidR="00EA4FF4" w:rsidRPr="00534854" w:rsidRDefault="00EA4FF4" w:rsidP="00465ECC">
            <w:pPr>
              <w:rPr>
                <w:noProof/>
              </w:rPr>
            </w:pPr>
          </w:p>
        </w:tc>
      </w:tr>
      <w:tr w:rsidR="00EA4FF4" w:rsidRPr="00534854">
        <w:tc>
          <w:tcPr>
            <w:tcW w:w="1021" w:type="dxa"/>
            <w:tcBorders>
              <w:top w:val="single" w:sz="8" w:space="0" w:color="A6A6A6" w:themeColor="background1" w:themeShade="A6"/>
            </w:tcBorders>
            <w:shd w:val="clear" w:color="auto" w:fill="F2F2F2" w:themeFill="background1" w:themeFillShade="F2"/>
          </w:tcPr>
          <w:p w:rsidR="00EA4FF4" w:rsidRPr="00534854" w:rsidRDefault="00EA4FF4" w:rsidP="00621095">
            <w:pPr>
              <w:pStyle w:val="Action-Number-Body"/>
              <w:rPr>
                <w:noProof/>
              </w:rPr>
            </w:pPr>
            <w:r w:rsidRPr="00534854">
              <w:rPr>
                <w:noProof/>
              </w:rPr>
              <w:t>8.</w:t>
            </w:r>
          </w:p>
        </w:tc>
        <w:tc>
          <w:tcPr>
            <w:tcW w:w="4932" w:type="dxa"/>
            <w:tcBorders>
              <w:top w:val="single" w:sz="8" w:space="0" w:color="A6A6A6" w:themeColor="background1" w:themeShade="A6"/>
            </w:tcBorders>
          </w:tcPr>
          <w:p w:rsidR="00EA4FF4" w:rsidRPr="00534854" w:rsidRDefault="00326D5B" w:rsidP="00326D5B">
            <w:pPr>
              <w:pStyle w:val="Action-Body-Text"/>
              <w:rPr>
                <w:noProof/>
              </w:rPr>
            </w:pPr>
            <w:r w:rsidRPr="00534854">
              <w:rPr>
                <w:noProof/>
              </w:rPr>
              <w:t>Assist with collating as-built information for post-construction sustainability certification</w:t>
            </w:r>
            <w:r w:rsidR="00EA4FF4" w:rsidRPr="00534854">
              <w:rPr>
                <w:noProof/>
              </w:rPr>
              <w:t>.</w:t>
            </w:r>
          </w:p>
          <w:p w:rsidR="00EA4FF4" w:rsidRPr="00534854" w:rsidRDefault="00EA4FF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EA4FF4" w:rsidRPr="00534854" w:rsidRDefault="00EA4FF4" w:rsidP="00680F0F">
            <w:pPr>
              <w:pStyle w:val="Action-Body-date"/>
              <w:jc w:val="right"/>
              <w:rPr>
                <w:noProof/>
                <w:lang w:val="en-GB"/>
              </w:rPr>
            </w:pPr>
            <w:r w:rsidRPr="00534854">
              <w:rPr>
                <w:noProof/>
                <w:lang w:val="en-GB"/>
              </w:rPr>
              <w:t>Due on:</w:t>
            </w:r>
          </w:p>
          <w:p w:rsidR="00EA4FF4" w:rsidRPr="00534854" w:rsidRDefault="00EA4FF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EA4FF4" w:rsidRPr="00534854" w:rsidRDefault="00EA4FF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EA4FF4" w:rsidRPr="00534854" w:rsidRDefault="00EA4FF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EA4FF4" w:rsidRPr="00534854">
        <w:trPr>
          <w:trHeight w:hRule="exact" w:val="113"/>
        </w:trPr>
        <w:tc>
          <w:tcPr>
            <w:tcW w:w="1021" w:type="dxa"/>
          </w:tcPr>
          <w:p w:rsidR="00EA4FF4" w:rsidRPr="00534854" w:rsidRDefault="00EA4FF4" w:rsidP="00465ECC">
            <w:pPr>
              <w:rPr>
                <w:noProof/>
              </w:rPr>
            </w:pPr>
          </w:p>
        </w:tc>
        <w:tc>
          <w:tcPr>
            <w:tcW w:w="4932" w:type="dxa"/>
          </w:tcPr>
          <w:p w:rsidR="00EA4FF4" w:rsidRPr="00534854" w:rsidRDefault="00EA4FF4" w:rsidP="00465ECC">
            <w:pPr>
              <w:rPr>
                <w:noProof/>
              </w:rPr>
            </w:pPr>
          </w:p>
        </w:tc>
        <w:tc>
          <w:tcPr>
            <w:tcW w:w="1810" w:type="dxa"/>
            <w:vAlign w:val="bottom"/>
          </w:tcPr>
          <w:p w:rsidR="00EA4FF4" w:rsidRPr="00534854" w:rsidRDefault="00EA4FF4" w:rsidP="00465ECC">
            <w:pPr>
              <w:rPr>
                <w:noProof/>
              </w:rPr>
            </w:pPr>
          </w:p>
        </w:tc>
        <w:tc>
          <w:tcPr>
            <w:tcW w:w="1309" w:type="dxa"/>
          </w:tcPr>
          <w:p w:rsidR="00EA4FF4" w:rsidRPr="00534854" w:rsidRDefault="00EA4FF4" w:rsidP="00465ECC">
            <w:pPr>
              <w:rPr>
                <w:noProof/>
              </w:rPr>
            </w:pPr>
          </w:p>
        </w:tc>
      </w:tr>
      <w:tr w:rsidR="00EA4FF4" w:rsidRPr="00534854">
        <w:tc>
          <w:tcPr>
            <w:tcW w:w="1021" w:type="dxa"/>
            <w:tcBorders>
              <w:top w:val="single" w:sz="8" w:space="0" w:color="A6A6A6" w:themeColor="background1" w:themeShade="A6"/>
            </w:tcBorders>
            <w:shd w:val="clear" w:color="auto" w:fill="F2F2F2" w:themeFill="background1" w:themeFillShade="F2"/>
          </w:tcPr>
          <w:p w:rsidR="00EA4FF4" w:rsidRPr="00534854" w:rsidRDefault="00EA4FF4" w:rsidP="00621095">
            <w:pPr>
              <w:pStyle w:val="Action-Number-Body"/>
              <w:rPr>
                <w:noProof/>
              </w:rPr>
            </w:pPr>
            <w:r w:rsidRPr="00534854">
              <w:rPr>
                <w:noProof/>
              </w:rPr>
              <w:t>9.</w:t>
            </w:r>
          </w:p>
        </w:tc>
        <w:tc>
          <w:tcPr>
            <w:tcW w:w="4932" w:type="dxa"/>
            <w:tcBorders>
              <w:top w:val="single" w:sz="8" w:space="0" w:color="A6A6A6" w:themeColor="background1" w:themeShade="A6"/>
            </w:tcBorders>
          </w:tcPr>
          <w:p w:rsidR="00EA4FF4" w:rsidRPr="00534854" w:rsidRDefault="00326D5B" w:rsidP="00326D5B">
            <w:pPr>
              <w:pStyle w:val="Action-Body-Text"/>
              <w:rPr>
                <w:noProof/>
              </w:rPr>
            </w:pPr>
            <w:r w:rsidRPr="00534854">
              <w:rPr>
                <w:noProof/>
              </w:rPr>
              <w:t>Collaborate with the contractor to maximise construction phase potential to meet sustainability criteria as economically as possible</w:t>
            </w:r>
            <w:r w:rsidR="00EA4FF4" w:rsidRPr="00534854">
              <w:rPr>
                <w:noProof/>
              </w:rPr>
              <w:t>.</w:t>
            </w:r>
          </w:p>
          <w:p w:rsidR="00EA4FF4" w:rsidRPr="00534854" w:rsidRDefault="00EA4FF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EA4FF4" w:rsidRPr="00534854" w:rsidRDefault="00EA4FF4" w:rsidP="00680F0F">
            <w:pPr>
              <w:pStyle w:val="Action-Body-date"/>
              <w:jc w:val="right"/>
              <w:rPr>
                <w:noProof/>
                <w:lang w:val="en-GB"/>
              </w:rPr>
            </w:pPr>
            <w:r w:rsidRPr="00534854">
              <w:rPr>
                <w:noProof/>
                <w:lang w:val="en-GB"/>
              </w:rPr>
              <w:t>Due on:</w:t>
            </w:r>
          </w:p>
          <w:p w:rsidR="00EA4FF4" w:rsidRPr="00534854" w:rsidRDefault="00EA4FF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EA4FF4" w:rsidRPr="00534854" w:rsidRDefault="00EA4FF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EA4FF4" w:rsidRPr="00534854" w:rsidRDefault="00EA4FF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EA4FF4" w:rsidRPr="00534854">
        <w:trPr>
          <w:trHeight w:hRule="exact" w:val="113"/>
        </w:trPr>
        <w:tc>
          <w:tcPr>
            <w:tcW w:w="1021" w:type="dxa"/>
          </w:tcPr>
          <w:p w:rsidR="00EA4FF4" w:rsidRPr="00534854" w:rsidRDefault="00EA4FF4" w:rsidP="00465ECC">
            <w:pPr>
              <w:rPr>
                <w:noProof/>
              </w:rPr>
            </w:pPr>
          </w:p>
        </w:tc>
        <w:tc>
          <w:tcPr>
            <w:tcW w:w="4932" w:type="dxa"/>
          </w:tcPr>
          <w:p w:rsidR="00EA4FF4" w:rsidRPr="00534854" w:rsidRDefault="00EA4FF4" w:rsidP="00465ECC">
            <w:pPr>
              <w:rPr>
                <w:noProof/>
              </w:rPr>
            </w:pPr>
          </w:p>
        </w:tc>
        <w:tc>
          <w:tcPr>
            <w:tcW w:w="1810" w:type="dxa"/>
            <w:vAlign w:val="bottom"/>
          </w:tcPr>
          <w:p w:rsidR="00EA4FF4" w:rsidRPr="00534854" w:rsidRDefault="00EA4FF4" w:rsidP="00465ECC">
            <w:pPr>
              <w:rPr>
                <w:noProof/>
              </w:rPr>
            </w:pPr>
          </w:p>
        </w:tc>
        <w:tc>
          <w:tcPr>
            <w:tcW w:w="1309" w:type="dxa"/>
          </w:tcPr>
          <w:p w:rsidR="00EA4FF4" w:rsidRPr="00534854" w:rsidRDefault="00EA4FF4" w:rsidP="00465ECC">
            <w:pPr>
              <w:rPr>
                <w:noProof/>
              </w:rPr>
            </w:pPr>
          </w:p>
        </w:tc>
      </w:tr>
      <w:tr w:rsidR="00EA4FF4" w:rsidRPr="00534854">
        <w:tc>
          <w:tcPr>
            <w:tcW w:w="1021" w:type="dxa"/>
            <w:tcBorders>
              <w:top w:val="single" w:sz="8" w:space="0" w:color="A6A6A6" w:themeColor="background1" w:themeShade="A6"/>
            </w:tcBorders>
            <w:shd w:val="clear" w:color="auto" w:fill="F2F2F2" w:themeFill="background1" w:themeFillShade="F2"/>
          </w:tcPr>
          <w:p w:rsidR="00EA4FF4" w:rsidRPr="00534854" w:rsidRDefault="00EA4FF4" w:rsidP="00621095">
            <w:pPr>
              <w:pStyle w:val="Action-Number-Body"/>
              <w:rPr>
                <w:noProof/>
              </w:rPr>
            </w:pPr>
            <w:r w:rsidRPr="00534854">
              <w:rPr>
                <w:noProof/>
              </w:rPr>
              <w:t>10.</w:t>
            </w:r>
          </w:p>
        </w:tc>
        <w:tc>
          <w:tcPr>
            <w:tcW w:w="4932" w:type="dxa"/>
            <w:tcBorders>
              <w:top w:val="single" w:sz="8" w:space="0" w:color="A6A6A6" w:themeColor="background1" w:themeShade="A6"/>
            </w:tcBorders>
          </w:tcPr>
          <w:p w:rsidR="00EA4FF4" w:rsidRPr="00534854" w:rsidRDefault="00326D5B" w:rsidP="00F5414D">
            <w:pPr>
              <w:pStyle w:val="Action-Body-Text"/>
              <w:rPr>
                <w:noProof/>
              </w:rPr>
            </w:pPr>
            <w:r w:rsidRPr="00534854">
              <w:rPr>
                <w:noProof/>
              </w:rPr>
              <w:t>Submit final information for statutory approval and certification, including Building Regulations Part L submission and energy performance certificates (EPC)</w:t>
            </w:r>
            <w:r w:rsidR="00EA4FF4" w:rsidRPr="00534854">
              <w:rPr>
                <w:noProof/>
              </w:rPr>
              <w:t>.</w:t>
            </w:r>
          </w:p>
          <w:p w:rsidR="00EA4FF4" w:rsidRPr="00534854" w:rsidRDefault="00EA4FF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EA4FF4" w:rsidRPr="00534854" w:rsidRDefault="00EA4FF4" w:rsidP="00680F0F">
            <w:pPr>
              <w:pStyle w:val="Action-Body-date"/>
              <w:jc w:val="right"/>
              <w:rPr>
                <w:noProof/>
                <w:lang w:val="en-GB"/>
              </w:rPr>
            </w:pPr>
            <w:r w:rsidRPr="00534854">
              <w:rPr>
                <w:noProof/>
                <w:lang w:val="en-GB"/>
              </w:rPr>
              <w:t>Due on:</w:t>
            </w:r>
          </w:p>
          <w:p w:rsidR="00EA4FF4" w:rsidRPr="00534854" w:rsidRDefault="00EA4FF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EA4FF4" w:rsidRPr="00534854" w:rsidRDefault="00EA4FF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EA4FF4" w:rsidRPr="00534854" w:rsidRDefault="00EA4FF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EA4FF4" w:rsidRPr="00534854">
        <w:trPr>
          <w:trHeight w:hRule="exact" w:val="113"/>
        </w:trPr>
        <w:tc>
          <w:tcPr>
            <w:tcW w:w="1021" w:type="dxa"/>
          </w:tcPr>
          <w:p w:rsidR="00EA4FF4" w:rsidRPr="00534854" w:rsidRDefault="00EA4FF4" w:rsidP="00465ECC">
            <w:pPr>
              <w:rPr>
                <w:noProof/>
              </w:rPr>
            </w:pPr>
          </w:p>
        </w:tc>
        <w:tc>
          <w:tcPr>
            <w:tcW w:w="4932" w:type="dxa"/>
          </w:tcPr>
          <w:p w:rsidR="00EA4FF4" w:rsidRPr="00534854" w:rsidRDefault="00EA4FF4" w:rsidP="00465ECC">
            <w:pPr>
              <w:rPr>
                <w:noProof/>
              </w:rPr>
            </w:pPr>
          </w:p>
        </w:tc>
        <w:tc>
          <w:tcPr>
            <w:tcW w:w="1810" w:type="dxa"/>
            <w:vAlign w:val="bottom"/>
          </w:tcPr>
          <w:p w:rsidR="00EA4FF4" w:rsidRPr="00534854" w:rsidRDefault="00EA4FF4" w:rsidP="00465ECC">
            <w:pPr>
              <w:rPr>
                <w:noProof/>
              </w:rPr>
            </w:pPr>
          </w:p>
        </w:tc>
        <w:tc>
          <w:tcPr>
            <w:tcW w:w="1309" w:type="dxa"/>
          </w:tcPr>
          <w:p w:rsidR="00EA4FF4" w:rsidRPr="00534854" w:rsidRDefault="00EA4FF4" w:rsidP="00465ECC">
            <w:pPr>
              <w:rPr>
                <w:noProof/>
              </w:rPr>
            </w:pPr>
          </w:p>
        </w:tc>
      </w:tr>
      <w:tr w:rsidR="00EA4FF4" w:rsidRPr="00534854">
        <w:tc>
          <w:tcPr>
            <w:tcW w:w="1021" w:type="dxa"/>
            <w:tcBorders>
              <w:top w:val="single" w:sz="8" w:space="0" w:color="A6A6A6" w:themeColor="background1" w:themeShade="A6"/>
            </w:tcBorders>
            <w:shd w:val="clear" w:color="auto" w:fill="F2F2F2" w:themeFill="background1" w:themeFillShade="F2"/>
          </w:tcPr>
          <w:p w:rsidR="00EA4FF4" w:rsidRPr="00534854" w:rsidRDefault="00EA4FF4" w:rsidP="00621095">
            <w:pPr>
              <w:pStyle w:val="Action-Number-Body"/>
              <w:rPr>
                <w:noProof/>
              </w:rPr>
            </w:pPr>
            <w:r w:rsidRPr="00534854">
              <w:rPr>
                <w:noProof/>
              </w:rPr>
              <w:t>11.</w:t>
            </w:r>
          </w:p>
        </w:tc>
        <w:tc>
          <w:tcPr>
            <w:tcW w:w="4932" w:type="dxa"/>
            <w:tcBorders>
              <w:top w:val="single" w:sz="8" w:space="0" w:color="A6A6A6" w:themeColor="background1" w:themeShade="A6"/>
            </w:tcBorders>
          </w:tcPr>
          <w:p w:rsidR="00EA4FF4" w:rsidRPr="00534854" w:rsidRDefault="00326D5B" w:rsidP="00F5414D">
            <w:pPr>
              <w:pStyle w:val="Action-Body-Text"/>
              <w:rPr>
                <w:noProof/>
              </w:rPr>
            </w:pPr>
            <w:r w:rsidRPr="00534854">
              <w:rPr>
                <w:noProof/>
              </w:rPr>
              <w:t>Visit the site to check that quality, installation, etc are in line with sustainability targets</w:t>
            </w:r>
            <w:r w:rsidR="00EA4FF4" w:rsidRPr="00534854">
              <w:rPr>
                <w:noProof/>
              </w:rPr>
              <w:t>.</w:t>
            </w:r>
          </w:p>
          <w:p w:rsidR="00EA4FF4" w:rsidRPr="00534854" w:rsidRDefault="00EA4FF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EA4FF4" w:rsidRPr="00534854" w:rsidRDefault="00EA4FF4" w:rsidP="00680F0F">
            <w:pPr>
              <w:pStyle w:val="Action-Body-date"/>
              <w:jc w:val="right"/>
              <w:rPr>
                <w:noProof/>
                <w:lang w:val="en-GB"/>
              </w:rPr>
            </w:pPr>
            <w:r w:rsidRPr="00534854">
              <w:rPr>
                <w:noProof/>
                <w:lang w:val="en-GB"/>
              </w:rPr>
              <w:t>Due on:</w:t>
            </w:r>
          </w:p>
          <w:p w:rsidR="00EA4FF4" w:rsidRPr="00534854" w:rsidRDefault="00EA4FF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EA4FF4" w:rsidRPr="00534854" w:rsidRDefault="00EA4FF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EA4FF4" w:rsidRPr="00534854" w:rsidRDefault="00EA4FF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EA4FF4" w:rsidRPr="00534854">
        <w:trPr>
          <w:trHeight w:hRule="exact" w:val="113"/>
        </w:trPr>
        <w:tc>
          <w:tcPr>
            <w:tcW w:w="1021" w:type="dxa"/>
          </w:tcPr>
          <w:p w:rsidR="00EA4FF4" w:rsidRPr="00534854" w:rsidRDefault="00EA4FF4" w:rsidP="00465ECC">
            <w:pPr>
              <w:rPr>
                <w:noProof/>
              </w:rPr>
            </w:pPr>
          </w:p>
        </w:tc>
        <w:tc>
          <w:tcPr>
            <w:tcW w:w="4932" w:type="dxa"/>
          </w:tcPr>
          <w:p w:rsidR="00EA4FF4" w:rsidRPr="00534854" w:rsidRDefault="00EA4FF4" w:rsidP="00465ECC">
            <w:pPr>
              <w:rPr>
                <w:noProof/>
              </w:rPr>
            </w:pPr>
          </w:p>
        </w:tc>
        <w:tc>
          <w:tcPr>
            <w:tcW w:w="1810" w:type="dxa"/>
            <w:vAlign w:val="bottom"/>
          </w:tcPr>
          <w:p w:rsidR="00EA4FF4" w:rsidRPr="00534854" w:rsidRDefault="00EA4FF4" w:rsidP="00465ECC">
            <w:pPr>
              <w:rPr>
                <w:noProof/>
              </w:rPr>
            </w:pPr>
          </w:p>
        </w:tc>
        <w:tc>
          <w:tcPr>
            <w:tcW w:w="1309" w:type="dxa"/>
          </w:tcPr>
          <w:p w:rsidR="00EA4FF4" w:rsidRPr="00534854" w:rsidRDefault="00EA4FF4" w:rsidP="00465ECC">
            <w:pPr>
              <w:rPr>
                <w:noProof/>
              </w:rPr>
            </w:pPr>
          </w:p>
        </w:tc>
      </w:tr>
      <w:tr w:rsidR="00EA4FF4" w:rsidRPr="00534854">
        <w:tc>
          <w:tcPr>
            <w:tcW w:w="1021" w:type="dxa"/>
            <w:tcBorders>
              <w:top w:val="single" w:sz="8" w:space="0" w:color="A6A6A6" w:themeColor="background1" w:themeShade="A6"/>
            </w:tcBorders>
            <w:shd w:val="clear" w:color="auto" w:fill="F2F2F2" w:themeFill="background1" w:themeFillShade="F2"/>
          </w:tcPr>
          <w:p w:rsidR="00EA4FF4" w:rsidRPr="00534854" w:rsidRDefault="00EA4FF4" w:rsidP="00621095">
            <w:pPr>
              <w:pStyle w:val="Action-Number-Body"/>
              <w:rPr>
                <w:noProof/>
              </w:rPr>
            </w:pPr>
            <w:r w:rsidRPr="00534854">
              <w:rPr>
                <w:noProof/>
              </w:rPr>
              <w:t>12.</w:t>
            </w:r>
          </w:p>
        </w:tc>
        <w:tc>
          <w:tcPr>
            <w:tcW w:w="4932" w:type="dxa"/>
            <w:tcBorders>
              <w:top w:val="single" w:sz="8" w:space="0" w:color="A6A6A6" w:themeColor="background1" w:themeShade="A6"/>
            </w:tcBorders>
          </w:tcPr>
          <w:p w:rsidR="00EA4FF4" w:rsidRPr="00534854" w:rsidRDefault="00326D5B" w:rsidP="00F5414D">
            <w:pPr>
              <w:pStyle w:val="Action-Body-Text"/>
              <w:rPr>
                <w:noProof/>
              </w:rPr>
            </w:pPr>
            <w:r w:rsidRPr="00534854">
              <w:rPr>
                <w:noProof/>
              </w:rPr>
              <w:t>Review the content of the operating and maintenance manual with the facilities manager, who should sign it off when it is complete and acceptable</w:t>
            </w:r>
            <w:r w:rsidR="00EA4FF4" w:rsidRPr="00534854">
              <w:rPr>
                <w:noProof/>
              </w:rPr>
              <w:t>.</w:t>
            </w:r>
          </w:p>
          <w:p w:rsidR="00EA4FF4" w:rsidRPr="00534854" w:rsidRDefault="00EA4FF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EA4FF4" w:rsidRPr="00534854" w:rsidRDefault="00EA4FF4" w:rsidP="00680F0F">
            <w:pPr>
              <w:pStyle w:val="Action-Body-date"/>
              <w:jc w:val="right"/>
              <w:rPr>
                <w:noProof/>
                <w:lang w:val="en-GB"/>
              </w:rPr>
            </w:pPr>
            <w:r w:rsidRPr="00534854">
              <w:rPr>
                <w:noProof/>
                <w:lang w:val="en-GB"/>
              </w:rPr>
              <w:t>Due on:</w:t>
            </w:r>
          </w:p>
          <w:p w:rsidR="00EA4FF4" w:rsidRPr="00534854" w:rsidRDefault="00EA4FF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EA4FF4" w:rsidRPr="00534854" w:rsidRDefault="00EA4FF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EA4FF4" w:rsidRPr="00534854" w:rsidRDefault="00EA4FF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EA4FF4" w:rsidRPr="00534854">
        <w:trPr>
          <w:trHeight w:hRule="exact" w:val="113"/>
        </w:trPr>
        <w:tc>
          <w:tcPr>
            <w:tcW w:w="1021" w:type="dxa"/>
          </w:tcPr>
          <w:p w:rsidR="00EA4FF4" w:rsidRPr="00534854" w:rsidRDefault="00EA4FF4" w:rsidP="00465ECC">
            <w:pPr>
              <w:rPr>
                <w:noProof/>
              </w:rPr>
            </w:pPr>
          </w:p>
        </w:tc>
        <w:tc>
          <w:tcPr>
            <w:tcW w:w="4932" w:type="dxa"/>
          </w:tcPr>
          <w:p w:rsidR="00EA4FF4" w:rsidRPr="00534854" w:rsidRDefault="00EA4FF4" w:rsidP="00465ECC">
            <w:pPr>
              <w:rPr>
                <w:noProof/>
              </w:rPr>
            </w:pPr>
          </w:p>
        </w:tc>
        <w:tc>
          <w:tcPr>
            <w:tcW w:w="1810" w:type="dxa"/>
            <w:vAlign w:val="bottom"/>
          </w:tcPr>
          <w:p w:rsidR="00EA4FF4" w:rsidRPr="00534854" w:rsidRDefault="00EA4FF4" w:rsidP="00465ECC">
            <w:pPr>
              <w:rPr>
                <w:noProof/>
              </w:rPr>
            </w:pPr>
          </w:p>
        </w:tc>
        <w:tc>
          <w:tcPr>
            <w:tcW w:w="1309" w:type="dxa"/>
          </w:tcPr>
          <w:p w:rsidR="00EA4FF4" w:rsidRPr="00534854" w:rsidRDefault="00EA4FF4" w:rsidP="00465ECC">
            <w:pPr>
              <w:rPr>
                <w:noProof/>
              </w:rPr>
            </w:pPr>
          </w:p>
        </w:tc>
      </w:tr>
      <w:tr w:rsidR="00EA4FF4" w:rsidRPr="00534854">
        <w:tc>
          <w:tcPr>
            <w:tcW w:w="1021" w:type="dxa"/>
            <w:tcBorders>
              <w:top w:val="single" w:sz="8" w:space="0" w:color="A6A6A6" w:themeColor="background1" w:themeShade="A6"/>
            </w:tcBorders>
            <w:shd w:val="clear" w:color="auto" w:fill="F2F2F2" w:themeFill="background1" w:themeFillShade="F2"/>
          </w:tcPr>
          <w:p w:rsidR="00EA4FF4" w:rsidRPr="00534854" w:rsidRDefault="00EA4FF4" w:rsidP="00621095">
            <w:pPr>
              <w:pStyle w:val="Action-Number-Body"/>
              <w:rPr>
                <w:noProof/>
              </w:rPr>
            </w:pPr>
            <w:r w:rsidRPr="00534854">
              <w:rPr>
                <w:noProof/>
              </w:rPr>
              <w:t>13.</w:t>
            </w:r>
          </w:p>
        </w:tc>
        <w:tc>
          <w:tcPr>
            <w:tcW w:w="4932" w:type="dxa"/>
            <w:tcBorders>
              <w:top w:val="single" w:sz="8" w:space="0" w:color="A6A6A6" w:themeColor="background1" w:themeShade="A6"/>
            </w:tcBorders>
          </w:tcPr>
          <w:p w:rsidR="00EA4FF4" w:rsidRPr="00534854" w:rsidRDefault="00326D5B" w:rsidP="00F5414D">
            <w:pPr>
              <w:pStyle w:val="Action-Body-Text"/>
              <w:rPr>
                <w:noProof/>
              </w:rPr>
            </w:pPr>
            <w:r w:rsidRPr="00534854">
              <w:rPr>
                <w:noProof/>
              </w:rPr>
              <w:t>Stress the importance of design elements that are essential to meeting sustainability targets and how to monitor whether they are operating correctly</w:t>
            </w:r>
            <w:r w:rsidR="00EA4FF4" w:rsidRPr="00534854">
              <w:rPr>
                <w:noProof/>
              </w:rPr>
              <w:t>.</w:t>
            </w:r>
          </w:p>
          <w:p w:rsidR="00EA4FF4" w:rsidRPr="00534854" w:rsidRDefault="00EA4FF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EA4FF4" w:rsidRPr="00534854" w:rsidRDefault="00EA4FF4" w:rsidP="00680F0F">
            <w:pPr>
              <w:pStyle w:val="Action-Body-date"/>
              <w:jc w:val="right"/>
              <w:rPr>
                <w:noProof/>
                <w:lang w:val="en-GB"/>
              </w:rPr>
            </w:pPr>
            <w:r w:rsidRPr="00534854">
              <w:rPr>
                <w:noProof/>
                <w:lang w:val="en-GB"/>
              </w:rPr>
              <w:t>Due on:</w:t>
            </w:r>
          </w:p>
          <w:p w:rsidR="00EA4FF4" w:rsidRPr="00534854" w:rsidRDefault="00EA4FF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EA4FF4" w:rsidRPr="00534854" w:rsidRDefault="00EA4FF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EA4FF4" w:rsidRPr="00534854" w:rsidRDefault="00EA4FF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EA4FF4" w:rsidRPr="00534854">
        <w:trPr>
          <w:trHeight w:hRule="exact" w:val="113"/>
        </w:trPr>
        <w:tc>
          <w:tcPr>
            <w:tcW w:w="1021" w:type="dxa"/>
          </w:tcPr>
          <w:p w:rsidR="00EA4FF4" w:rsidRPr="00534854" w:rsidRDefault="00EA4FF4" w:rsidP="00465ECC">
            <w:pPr>
              <w:rPr>
                <w:noProof/>
              </w:rPr>
            </w:pPr>
          </w:p>
        </w:tc>
        <w:tc>
          <w:tcPr>
            <w:tcW w:w="4932" w:type="dxa"/>
          </w:tcPr>
          <w:p w:rsidR="00EA4FF4" w:rsidRPr="00534854" w:rsidRDefault="00EA4FF4" w:rsidP="00465ECC">
            <w:pPr>
              <w:rPr>
                <w:noProof/>
              </w:rPr>
            </w:pPr>
          </w:p>
        </w:tc>
        <w:tc>
          <w:tcPr>
            <w:tcW w:w="1810" w:type="dxa"/>
            <w:vAlign w:val="bottom"/>
          </w:tcPr>
          <w:p w:rsidR="00EA4FF4" w:rsidRPr="00534854" w:rsidRDefault="00EA4FF4" w:rsidP="00465ECC">
            <w:pPr>
              <w:rPr>
                <w:noProof/>
              </w:rPr>
            </w:pPr>
          </w:p>
        </w:tc>
        <w:tc>
          <w:tcPr>
            <w:tcW w:w="1309" w:type="dxa"/>
          </w:tcPr>
          <w:p w:rsidR="00EA4FF4" w:rsidRPr="00534854" w:rsidRDefault="00EA4FF4" w:rsidP="00465ECC">
            <w:pPr>
              <w:rPr>
                <w:noProof/>
              </w:rPr>
            </w:pPr>
          </w:p>
        </w:tc>
      </w:tr>
      <w:tr w:rsidR="00EA4FF4" w:rsidRPr="00534854">
        <w:tc>
          <w:tcPr>
            <w:tcW w:w="1021" w:type="dxa"/>
            <w:tcBorders>
              <w:top w:val="single" w:sz="8" w:space="0" w:color="A6A6A6" w:themeColor="background1" w:themeShade="A6"/>
            </w:tcBorders>
            <w:shd w:val="clear" w:color="auto" w:fill="F2F2F2" w:themeFill="background1" w:themeFillShade="F2"/>
          </w:tcPr>
          <w:p w:rsidR="00EA4FF4" w:rsidRPr="00534854" w:rsidRDefault="00EA4FF4" w:rsidP="00621095">
            <w:pPr>
              <w:pStyle w:val="Action-Number-Body"/>
              <w:rPr>
                <w:noProof/>
              </w:rPr>
            </w:pPr>
            <w:r w:rsidRPr="00534854">
              <w:rPr>
                <w:noProof/>
              </w:rPr>
              <w:t>14.</w:t>
            </w:r>
          </w:p>
        </w:tc>
        <w:tc>
          <w:tcPr>
            <w:tcW w:w="4932" w:type="dxa"/>
            <w:tcBorders>
              <w:top w:val="single" w:sz="8" w:space="0" w:color="A6A6A6" w:themeColor="background1" w:themeShade="A6"/>
            </w:tcBorders>
          </w:tcPr>
          <w:p w:rsidR="00EA4FF4" w:rsidRPr="00534854" w:rsidRDefault="00326D5B" w:rsidP="00F5414D">
            <w:pPr>
              <w:pStyle w:val="Action-Body-Text"/>
              <w:rPr>
                <w:noProof/>
              </w:rPr>
            </w:pPr>
            <w:r w:rsidRPr="00534854">
              <w:rPr>
                <w:noProof/>
              </w:rPr>
              <w:t>Work with the client’s facilities managers to ensure a smooth handover, with all records finalised and coordinated and with adequately trained operating and maintenance staff in place ahead of completion</w:t>
            </w:r>
            <w:r w:rsidR="00EA4FF4" w:rsidRPr="00534854">
              <w:rPr>
                <w:noProof/>
              </w:rPr>
              <w:t>.</w:t>
            </w:r>
          </w:p>
          <w:p w:rsidR="00EA4FF4" w:rsidRPr="00534854" w:rsidRDefault="00EA4FF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EA4FF4" w:rsidRPr="00534854" w:rsidRDefault="00EA4FF4" w:rsidP="00680F0F">
            <w:pPr>
              <w:pStyle w:val="Action-Body-date"/>
              <w:jc w:val="right"/>
              <w:rPr>
                <w:noProof/>
                <w:lang w:val="en-GB"/>
              </w:rPr>
            </w:pPr>
            <w:r w:rsidRPr="00534854">
              <w:rPr>
                <w:noProof/>
                <w:lang w:val="en-GB"/>
              </w:rPr>
              <w:t>Due on:</w:t>
            </w:r>
          </w:p>
          <w:p w:rsidR="00EA4FF4" w:rsidRPr="00534854" w:rsidRDefault="00EA4FF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EA4FF4" w:rsidRPr="00534854" w:rsidRDefault="00EA4FF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EA4FF4" w:rsidRPr="00534854" w:rsidRDefault="00EA4FF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EA4FF4" w:rsidRPr="00534854">
        <w:trPr>
          <w:trHeight w:hRule="exact" w:val="113"/>
        </w:trPr>
        <w:tc>
          <w:tcPr>
            <w:tcW w:w="1021" w:type="dxa"/>
          </w:tcPr>
          <w:p w:rsidR="00EA4FF4" w:rsidRPr="00534854" w:rsidRDefault="00EA4FF4" w:rsidP="00465ECC">
            <w:pPr>
              <w:rPr>
                <w:noProof/>
              </w:rPr>
            </w:pPr>
          </w:p>
        </w:tc>
        <w:tc>
          <w:tcPr>
            <w:tcW w:w="4932" w:type="dxa"/>
          </w:tcPr>
          <w:p w:rsidR="00EA4FF4" w:rsidRPr="00534854" w:rsidRDefault="00EA4FF4" w:rsidP="00465ECC">
            <w:pPr>
              <w:rPr>
                <w:noProof/>
              </w:rPr>
            </w:pPr>
          </w:p>
        </w:tc>
        <w:tc>
          <w:tcPr>
            <w:tcW w:w="1810" w:type="dxa"/>
            <w:vAlign w:val="bottom"/>
          </w:tcPr>
          <w:p w:rsidR="00EA4FF4" w:rsidRPr="00534854" w:rsidRDefault="00EA4FF4" w:rsidP="00465ECC">
            <w:pPr>
              <w:rPr>
                <w:noProof/>
              </w:rPr>
            </w:pPr>
          </w:p>
        </w:tc>
        <w:tc>
          <w:tcPr>
            <w:tcW w:w="1309" w:type="dxa"/>
          </w:tcPr>
          <w:p w:rsidR="00EA4FF4" w:rsidRPr="00534854" w:rsidRDefault="00EA4FF4" w:rsidP="00465ECC">
            <w:pPr>
              <w:rPr>
                <w:noProof/>
              </w:rPr>
            </w:pPr>
          </w:p>
        </w:tc>
      </w:tr>
      <w:tr w:rsidR="00EA4FF4" w:rsidRPr="00534854">
        <w:tc>
          <w:tcPr>
            <w:tcW w:w="1021" w:type="dxa"/>
            <w:tcBorders>
              <w:top w:val="single" w:sz="8" w:space="0" w:color="A6A6A6" w:themeColor="background1" w:themeShade="A6"/>
            </w:tcBorders>
            <w:shd w:val="clear" w:color="auto" w:fill="F2F2F2" w:themeFill="background1" w:themeFillShade="F2"/>
          </w:tcPr>
          <w:p w:rsidR="00EA4FF4" w:rsidRPr="00534854" w:rsidRDefault="00EA4FF4" w:rsidP="00621095">
            <w:pPr>
              <w:pStyle w:val="Action-Number-Body"/>
              <w:rPr>
                <w:noProof/>
              </w:rPr>
            </w:pPr>
            <w:r w:rsidRPr="00534854">
              <w:rPr>
                <w:noProof/>
              </w:rPr>
              <w:t>15.</w:t>
            </w:r>
          </w:p>
        </w:tc>
        <w:tc>
          <w:tcPr>
            <w:tcW w:w="4932" w:type="dxa"/>
            <w:tcBorders>
              <w:top w:val="single" w:sz="8" w:space="0" w:color="A6A6A6" w:themeColor="background1" w:themeShade="A6"/>
            </w:tcBorders>
          </w:tcPr>
          <w:p w:rsidR="00EA4FF4" w:rsidRPr="00534854" w:rsidRDefault="00326D5B" w:rsidP="00F5414D">
            <w:pPr>
              <w:pStyle w:val="Action-Body-Text"/>
              <w:rPr>
                <w:noProof/>
              </w:rPr>
            </w:pPr>
            <w:r w:rsidRPr="00534854">
              <w:rPr>
                <w:noProof/>
              </w:rPr>
              <w:t xml:space="preserve">Check that adequate maintenance contracts are in place and that they will commence immediately after </w:t>
            </w:r>
            <w:r w:rsidRPr="00534854">
              <w:rPr>
                <w:noProof/>
              </w:rPr>
              <w:lastRenderedPageBreak/>
              <w:t>handover</w:t>
            </w:r>
            <w:r w:rsidR="00EA4FF4" w:rsidRPr="00534854">
              <w:rPr>
                <w:noProof/>
              </w:rPr>
              <w:t>.</w:t>
            </w:r>
          </w:p>
          <w:p w:rsidR="00EA4FF4" w:rsidRPr="00534854" w:rsidRDefault="00EA4FF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EA4FF4" w:rsidRPr="00534854" w:rsidRDefault="00EA4FF4" w:rsidP="00680F0F">
            <w:pPr>
              <w:pStyle w:val="Action-Body-date"/>
              <w:jc w:val="right"/>
              <w:rPr>
                <w:noProof/>
                <w:lang w:val="en-GB"/>
              </w:rPr>
            </w:pPr>
            <w:r w:rsidRPr="00534854">
              <w:rPr>
                <w:noProof/>
                <w:lang w:val="en-GB"/>
              </w:rPr>
              <w:lastRenderedPageBreak/>
              <w:t>Due on:</w:t>
            </w:r>
          </w:p>
          <w:p w:rsidR="00EA4FF4" w:rsidRPr="00534854" w:rsidRDefault="00EA4FF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EA4FF4" w:rsidRPr="00534854" w:rsidRDefault="00EA4FF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EA4FF4" w:rsidRPr="00534854" w:rsidRDefault="00EA4FF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EA4FF4" w:rsidRPr="00534854">
        <w:trPr>
          <w:trHeight w:hRule="exact" w:val="113"/>
        </w:trPr>
        <w:tc>
          <w:tcPr>
            <w:tcW w:w="1021" w:type="dxa"/>
          </w:tcPr>
          <w:p w:rsidR="00EA4FF4" w:rsidRPr="00534854" w:rsidRDefault="00EA4FF4" w:rsidP="00465ECC">
            <w:pPr>
              <w:rPr>
                <w:noProof/>
              </w:rPr>
            </w:pPr>
          </w:p>
        </w:tc>
        <w:tc>
          <w:tcPr>
            <w:tcW w:w="4932" w:type="dxa"/>
          </w:tcPr>
          <w:p w:rsidR="00EA4FF4" w:rsidRPr="00534854" w:rsidRDefault="00EA4FF4" w:rsidP="00465ECC">
            <w:pPr>
              <w:rPr>
                <w:noProof/>
              </w:rPr>
            </w:pPr>
          </w:p>
        </w:tc>
        <w:tc>
          <w:tcPr>
            <w:tcW w:w="1810" w:type="dxa"/>
            <w:vAlign w:val="bottom"/>
          </w:tcPr>
          <w:p w:rsidR="00EA4FF4" w:rsidRPr="00534854" w:rsidRDefault="00EA4FF4" w:rsidP="00465ECC">
            <w:pPr>
              <w:rPr>
                <w:noProof/>
              </w:rPr>
            </w:pPr>
          </w:p>
        </w:tc>
        <w:tc>
          <w:tcPr>
            <w:tcW w:w="1309" w:type="dxa"/>
          </w:tcPr>
          <w:p w:rsidR="00EA4FF4" w:rsidRPr="00534854" w:rsidRDefault="00EA4FF4" w:rsidP="00465ECC">
            <w:pPr>
              <w:rPr>
                <w:noProof/>
              </w:rPr>
            </w:pPr>
          </w:p>
        </w:tc>
      </w:tr>
      <w:tr w:rsidR="00EA4FF4" w:rsidRPr="00534854">
        <w:tc>
          <w:tcPr>
            <w:tcW w:w="1021" w:type="dxa"/>
            <w:tcBorders>
              <w:top w:val="single" w:sz="8" w:space="0" w:color="A6A6A6" w:themeColor="background1" w:themeShade="A6"/>
            </w:tcBorders>
            <w:shd w:val="clear" w:color="auto" w:fill="F2F2F2" w:themeFill="background1" w:themeFillShade="F2"/>
          </w:tcPr>
          <w:p w:rsidR="00EA4FF4" w:rsidRPr="00534854" w:rsidRDefault="00EA4FF4" w:rsidP="00621095">
            <w:pPr>
              <w:pStyle w:val="Action-Number-Body"/>
              <w:rPr>
                <w:noProof/>
              </w:rPr>
            </w:pPr>
            <w:r w:rsidRPr="00534854">
              <w:rPr>
                <w:noProof/>
              </w:rPr>
              <w:t>16.</w:t>
            </w:r>
          </w:p>
        </w:tc>
        <w:tc>
          <w:tcPr>
            <w:tcW w:w="4932" w:type="dxa"/>
            <w:tcBorders>
              <w:top w:val="single" w:sz="8" w:space="0" w:color="A6A6A6" w:themeColor="background1" w:themeShade="A6"/>
            </w:tcBorders>
          </w:tcPr>
          <w:p w:rsidR="00EA4FF4" w:rsidRPr="00534854" w:rsidRDefault="00326D5B" w:rsidP="00F5414D">
            <w:pPr>
              <w:pStyle w:val="Action-Body-Text"/>
              <w:rPr>
                <w:noProof/>
              </w:rPr>
            </w:pPr>
            <w:r w:rsidRPr="00534854">
              <w:rPr>
                <w:noProof/>
              </w:rPr>
              <w:t>Confirm responsibilities and routines for data recording to monitor performance and assist in fine tuning</w:t>
            </w:r>
            <w:r w:rsidR="00EA4FF4" w:rsidRPr="00534854">
              <w:rPr>
                <w:noProof/>
              </w:rPr>
              <w:t>.</w:t>
            </w:r>
          </w:p>
          <w:p w:rsidR="00EA4FF4" w:rsidRPr="00534854" w:rsidRDefault="00EA4FF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EA4FF4" w:rsidRPr="00534854" w:rsidRDefault="00EA4FF4" w:rsidP="00680F0F">
            <w:pPr>
              <w:pStyle w:val="Action-Body-date"/>
              <w:jc w:val="right"/>
              <w:rPr>
                <w:noProof/>
                <w:lang w:val="en-GB"/>
              </w:rPr>
            </w:pPr>
            <w:r w:rsidRPr="00534854">
              <w:rPr>
                <w:noProof/>
                <w:lang w:val="en-GB"/>
              </w:rPr>
              <w:t>Due on:</w:t>
            </w:r>
          </w:p>
          <w:p w:rsidR="00EA4FF4" w:rsidRPr="00534854" w:rsidRDefault="00EA4FF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EA4FF4" w:rsidRPr="00534854" w:rsidRDefault="00EA4FF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EA4FF4" w:rsidRPr="00534854" w:rsidRDefault="00EA4FF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EA4FF4" w:rsidRPr="00534854">
        <w:trPr>
          <w:trHeight w:hRule="exact" w:val="113"/>
        </w:trPr>
        <w:tc>
          <w:tcPr>
            <w:tcW w:w="1021" w:type="dxa"/>
          </w:tcPr>
          <w:p w:rsidR="00EA4FF4" w:rsidRPr="00534854" w:rsidRDefault="00EA4FF4" w:rsidP="00465ECC">
            <w:pPr>
              <w:rPr>
                <w:noProof/>
              </w:rPr>
            </w:pPr>
          </w:p>
        </w:tc>
        <w:tc>
          <w:tcPr>
            <w:tcW w:w="4932" w:type="dxa"/>
          </w:tcPr>
          <w:p w:rsidR="00EA4FF4" w:rsidRPr="00534854" w:rsidRDefault="00EA4FF4" w:rsidP="00465ECC">
            <w:pPr>
              <w:rPr>
                <w:noProof/>
              </w:rPr>
            </w:pPr>
          </w:p>
        </w:tc>
        <w:tc>
          <w:tcPr>
            <w:tcW w:w="1810" w:type="dxa"/>
            <w:vAlign w:val="bottom"/>
          </w:tcPr>
          <w:p w:rsidR="00EA4FF4" w:rsidRPr="00534854" w:rsidRDefault="00EA4FF4" w:rsidP="00465ECC">
            <w:pPr>
              <w:rPr>
                <w:noProof/>
              </w:rPr>
            </w:pPr>
          </w:p>
        </w:tc>
        <w:tc>
          <w:tcPr>
            <w:tcW w:w="1309" w:type="dxa"/>
          </w:tcPr>
          <w:p w:rsidR="00EA4FF4" w:rsidRPr="00534854" w:rsidRDefault="00EA4FF4" w:rsidP="00465ECC">
            <w:pPr>
              <w:rPr>
                <w:noProof/>
              </w:rPr>
            </w:pPr>
          </w:p>
        </w:tc>
      </w:tr>
      <w:tr w:rsidR="00EA4FF4" w:rsidRPr="00534854">
        <w:tc>
          <w:tcPr>
            <w:tcW w:w="1021" w:type="dxa"/>
            <w:tcBorders>
              <w:top w:val="single" w:sz="8" w:space="0" w:color="A6A6A6" w:themeColor="background1" w:themeShade="A6"/>
            </w:tcBorders>
            <w:shd w:val="clear" w:color="auto" w:fill="F2F2F2" w:themeFill="background1" w:themeFillShade="F2"/>
          </w:tcPr>
          <w:p w:rsidR="00EA4FF4" w:rsidRPr="00534854" w:rsidRDefault="00EA4FF4" w:rsidP="00621095">
            <w:pPr>
              <w:pStyle w:val="Action-Number-Body"/>
              <w:rPr>
                <w:noProof/>
              </w:rPr>
            </w:pPr>
            <w:r w:rsidRPr="00534854">
              <w:rPr>
                <w:noProof/>
              </w:rPr>
              <w:t>17.</w:t>
            </w:r>
          </w:p>
        </w:tc>
        <w:tc>
          <w:tcPr>
            <w:tcW w:w="4932" w:type="dxa"/>
            <w:tcBorders>
              <w:top w:val="single" w:sz="8" w:space="0" w:color="A6A6A6" w:themeColor="background1" w:themeShade="A6"/>
            </w:tcBorders>
          </w:tcPr>
          <w:p w:rsidR="00EA4FF4" w:rsidRPr="00534854" w:rsidRDefault="00326D5B" w:rsidP="00F5414D">
            <w:pPr>
              <w:pStyle w:val="Action-Body-Text"/>
              <w:rPr>
                <w:noProof/>
              </w:rPr>
            </w:pPr>
            <w:r w:rsidRPr="00534854">
              <w:rPr>
                <w:noProof/>
              </w:rPr>
              <w:t>Identify aftercare representative(s) and when they will be available on site</w:t>
            </w:r>
            <w:r w:rsidR="00EA4FF4" w:rsidRPr="00534854">
              <w:rPr>
                <w:noProof/>
              </w:rPr>
              <w:t>.</w:t>
            </w:r>
          </w:p>
          <w:p w:rsidR="00EA4FF4" w:rsidRPr="00534854" w:rsidRDefault="00EA4FF4"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EA4FF4" w:rsidRPr="00534854" w:rsidRDefault="00EA4FF4" w:rsidP="00680F0F">
            <w:pPr>
              <w:pStyle w:val="Action-Body-date"/>
              <w:jc w:val="right"/>
              <w:rPr>
                <w:noProof/>
                <w:lang w:val="en-GB"/>
              </w:rPr>
            </w:pPr>
            <w:r w:rsidRPr="00534854">
              <w:rPr>
                <w:noProof/>
                <w:lang w:val="en-GB"/>
              </w:rPr>
              <w:t>Due on:</w:t>
            </w:r>
          </w:p>
          <w:p w:rsidR="00EA4FF4" w:rsidRPr="00534854" w:rsidRDefault="00EA4FF4"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EA4FF4" w:rsidRPr="00534854" w:rsidRDefault="00EA4FF4"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EA4FF4" w:rsidRPr="00534854" w:rsidRDefault="00EA4FF4"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bl>
    <w:p w:rsidR="003214D4" w:rsidRPr="00534854" w:rsidRDefault="003214D4" w:rsidP="00370A06">
      <w:pPr>
        <w:rPr>
          <w:rFonts w:ascii="Arial" w:hAnsi="Arial" w:cs="Arial"/>
          <w:noProof/>
        </w:rPr>
      </w:pPr>
    </w:p>
    <w:p w:rsidR="003738F5" w:rsidRPr="00534854" w:rsidRDefault="003738F5" w:rsidP="00370A06">
      <w:pPr>
        <w:rPr>
          <w:rFonts w:ascii="Arial" w:hAnsi="Arial" w:cs="Arial"/>
          <w:noProof/>
        </w:rPr>
      </w:pPr>
    </w:p>
    <w:p w:rsidR="003214D4" w:rsidRPr="00534854" w:rsidRDefault="003214D4" w:rsidP="00370A06">
      <w:pPr>
        <w:rPr>
          <w:rFonts w:ascii="Arial" w:hAnsi="Arial" w:cs="Arial"/>
          <w:noProof/>
        </w:rPr>
        <w:sectPr w:rsidR="003214D4" w:rsidRPr="00534854">
          <w:headerReference w:type="default" r:id="rId24"/>
          <w:headerReference w:type="first" r:id="rId25"/>
          <w:pgSz w:w="11906" w:h="16838"/>
          <w:pgMar w:top="1418" w:right="1418" w:bottom="1418" w:left="1418" w:header="720" w:footer="720" w:gutter="0"/>
          <w:cols w:space="720"/>
          <w:noEndnote/>
          <w:titlePg/>
        </w:sectPr>
      </w:pPr>
    </w:p>
    <w:p w:rsidR="001872C0" w:rsidRPr="00534854" w:rsidRDefault="001872C0" w:rsidP="00370A06">
      <w:pPr>
        <w:rPr>
          <w:rFonts w:ascii="Arial" w:hAnsi="Arial" w:cs="Arial"/>
          <w:noProof/>
        </w:rPr>
      </w:pPr>
    </w:p>
    <w:tbl>
      <w:tblPr>
        <w:tblW w:w="5000" w:type="pct"/>
        <w:tblBorders>
          <w:insideH w:val="single" w:sz="8" w:space="0" w:color="FF7E26"/>
          <w:insideV w:val="single" w:sz="8" w:space="0" w:color="EFD398"/>
        </w:tblBorders>
        <w:tblLook w:val="01E0" w:firstRow="1" w:lastRow="1" w:firstColumn="1" w:lastColumn="1" w:noHBand="0" w:noVBand="0"/>
      </w:tblPr>
      <w:tblGrid>
        <w:gridCol w:w="9286"/>
      </w:tblGrid>
      <w:tr w:rsidR="001872C0" w:rsidRPr="00534854">
        <w:tc>
          <w:tcPr>
            <w:tcW w:w="5000" w:type="pct"/>
            <w:tcMar>
              <w:top w:w="170" w:type="dxa"/>
              <w:bottom w:w="170" w:type="dxa"/>
            </w:tcMar>
            <w:vAlign w:val="center"/>
          </w:tcPr>
          <w:p w:rsidR="001872C0" w:rsidRPr="00534854" w:rsidRDefault="001872C0" w:rsidP="00923B52">
            <w:pPr>
              <w:jc w:val="right"/>
              <w:rPr>
                <w:rFonts w:ascii="Arial" w:hAnsi="Arial" w:cs="Arial"/>
                <w:noProof/>
                <w:spacing w:val="7"/>
                <w:sz w:val="28"/>
                <w:lang w:eastAsia="en-GB"/>
              </w:rPr>
            </w:pPr>
            <w:r w:rsidRPr="00534854">
              <w:rPr>
                <w:rFonts w:ascii="Arial" w:hAnsi="Arial" w:cs="Arial"/>
                <w:noProof/>
                <w:spacing w:val="7"/>
                <w:sz w:val="28"/>
                <w:lang w:eastAsia="en-GB"/>
              </w:rPr>
              <w:t>STAGE 6</w:t>
            </w:r>
          </w:p>
        </w:tc>
      </w:tr>
      <w:tr w:rsidR="001872C0" w:rsidRPr="00534854">
        <w:tc>
          <w:tcPr>
            <w:tcW w:w="5000" w:type="pct"/>
            <w:tcMar>
              <w:top w:w="170" w:type="dxa"/>
              <w:bottom w:w="170" w:type="dxa"/>
            </w:tcMar>
            <w:vAlign w:val="center"/>
          </w:tcPr>
          <w:p w:rsidR="001872C0" w:rsidRPr="00534854" w:rsidRDefault="001872C0" w:rsidP="00157440">
            <w:pPr>
              <w:jc w:val="right"/>
              <w:rPr>
                <w:rFonts w:ascii="Arial" w:hAnsi="Arial" w:cs="Arial"/>
                <w:noProof/>
                <w:spacing w:val="7"/>
                <w:sz w:val="56"/>
                <w:lang w:eastAsia="en-GB"/>
              </w:rPr>
            </w:pPr>
            <w:r w:rsidRPr="00534854">
              <w:rPr>
                <w:rFonts w:ascii="Arial" w:hAnsi="Arial" w:cs="Arial"/>
                <w:noProof/>
                <w:spacing w:val="7"/>
                <w:sz w:val="56"/>
                <w:lang w:eastAsia="en-GB"/>
              </w:rPr>
              <w:t>Handover and</w:t>
            </w:r>
          </w:p>
          <w:p w:rsidR="001872C0" w:rsidRPr="00534854" w:rsidRDefault="001872C0" w:rsidP="00525304">
            <w:pPr>
              <w:jc w:val="right"/>
              <w:rPr>
                <w:rFonts w:ascii="Arial" w:hAnsi="Arial" w:cs="Arial"/>
                <w:noProof/>
                <w:spacing w:val="7"/>
                <w:sz w:val="48"/>
                <w:lang w:eastAsia="en-GB"/>
              </w:rPr>
            </w:pPr>
            <w:r w:rsidRPr="00534854">
              <w:rPr>
                <w:rFonts w:ascii="Arial" w:hAnsi="Arial" w:cs="Arial"/>
                <w:noProof/>
                <w:spacing w:val="7"/>
                <w:sz w:val="56"/>
                <w:lang w:eastAsia="en-GB"/>
              </w:rPr>
              <w:t>Close Out</w:t>
            </w:r>
          </w:p>
        </w:tc>
      </w:tr>
    </w:tbl>
    <w:p w:rsidR="001872C0" w:rsidRPr="00534854" w:rsidRDefault="001872C0" w:rsidP="001872C0">
      <w:pPr>
        <w:ind w:left="720"/>
        <w:rPr>
          <w:rFonts w:ascii="Arial" w:hAnsi="Arial" w:cs="Arial"/>
          <w:noProof/>
        </w:rPr>
      </w:pPr>
    </w:p>
    <w:p w:rsidR="00370A06" w:rsidRPr="00534854" w:rsidRDefault="00370A06" w:rsidP="00370A06">
      <w:pPr>
        <w:rPr>
          <w:rFonts w:ascii="Arial" w:hAnsi="Arial" w:cs="Arial"/>
          <w:noProof/>
        </w:rPr>
      </w:pPr>
    </w:p>
    <w:p w:rsidR="00852F49" w:rsidRPr="00534854" w:rsidRDefault="00852F49">
      <w:pPr>
        <w:rPr>
          <w:noProof/>
        </w:rPr>
      </w:pPr>
    </w:p>
    <w:tbl>
      <w:tblPr>
        <w:tblW w:w="9072" w:type="dxa"/>
        <w:tblLook w:val="00BF" w:firstRow="1" w:lastRow="0" w:firstColumn="1" w:lastColumn="0" w:noHBand="0" w:noVBand="0"/>
      </w:tblPr>
      <w:tblGrid>
        <w:gridCol w:w="1021"/>
        <w:gridCol w:w="4932"/>
        <w:gridCol w:w="1810"/>
        <w:gridCol w:w="1309"/>
      </w:tblGrid>
      <w:tr w:rsidR="0066045B" w:rsidRPr="00534854">
        <w:tc>
          <w:tcPr>
            <w:tcW w:w="9072" w:type="dxa"/>
            <w:gridSpan w:val="4"/>
            <w:shd w:val="clear" w:color="auto" w:fill="E57930"/>
          </w:tcPr>
          <w:p w:rsidR="0066045B" w:rsidRPr="00534854" w:rsidRDefault="0066045B" w:rsidP="009B3A74">
            <w:pPr>
              <w:pStyle w:val="Action-Head"/>
            </w:pPr>
            <w:r w:rsidRPr="00534854">
              <w:t>Project activities</w:t>
            </w:r>
          </w:p>
        </w:tc>
      </w:tr>
      <w:tr w:rsidR="00B831A8" w:rsidRPr="00534854">
        <w:tc>
          <w:tcPr>
            <w:tcW w:w="1021" w:type="dxa"/>
          </w:tcPr>
          <w:p w:rsidR="00B831A8" w:rsidRPr="00534854" w:rsidRDefault="00B831A8" w:rsidP="00621095">
            <w:pPr>
              <w:pStyle w:val="Action-Number-Body"/>
              <w:rPr>
                <w:noProof/>
              </w:rPr>
            </w:pPr>
          </w:p>
        </w:tc>
        <w:tc>
          <w:tcPr>
            <w:tcW w:w="4932" w:type="dxa"/>
          </w:tcPr>
          <w:p w:rsidR="00B831A8" w:rsidRPr="00534854" w:rsidRDefault="0066045B" w:rsidP="004460E9">
            <w:pPr>
              <w:pStyle w:val="Action-AHead"/>
            </w:pPr>
            <w:r w:rsidRPr="00534854">
              <w:t>Information required</w:t>
            </w:r>
          </w:p>
        </w:tc>
        <w:tc>
          <w:tcPr>
            <w:tcW w:w="1810" w:type="dxa"/>
            <w:vAlign w:val="bottom"/>
          </w:tcPr>
          <w:p w:rsidR="00B831A8" w:rsidRPr="00534854" w:rsidRDefault="00B831A8" w:rsidP="0053174A">
            <w:pPr>
              <w:widowControl/>
              <w:suppressAutoHyphens w:val="0"/>
              <w:autoSpaceDE/>
              <w:autoSpaceDN/>
              <w:adjustRightInd/>
              <w:spacing w:line="240" w:lineRule="auto"/>
              <w:textAlignment w:val="auto"/>
              <w:rPr>
                <w:noProof/>
              </w:rPr>
            </w:pPr>
          </w:p>
        </w:tc>
        <w:tc>
          <w:tcPr>
            <w:tcW w:w="1309" w:type="dxa"/>
          </w:tcPr>
          <w:p w:rsidR="00B831A8" w:rsidRPr="00534854" w:rsidRDefault="00B831A8" w:rsidP="002175E1">
            <w:pPr>
              <w:pStyle w:val="Action-Body-Text"/>
              <w:rPr>
                <w:noProof/>
              </w:rPr>
            </w:pPr>
          </w:p>
        </w:tc>
      </w:tr>
      <w:tr w:rsidR="00E875E2" w:rsidRPr="00534854">
        <w:tc>
          <w:tcPr>
            <w:tcW w:w="1021" w:type="dxa"/>
          </w:tcPr>
          <w:p w:rsidR="00E875E2" w:rsidRPr="00534854" w:rsidRDefault="00E875E2" w:rsidP="00621095">
            <w:pPr>
              <w:pStyle w:val="Action-Number-Body"/>
              <w:rPr>
                <w:noProof/>
              </w:rPr>
            </w:pPr>
          </w:p>
        </w:tc>
        <w:tc>
          <w:tcPr>
            <w:tcW w:w="4932" w:type="dxa"/>
          </w:tcPr>
          <w:p w:rsidR="00E875E2" w:rsidRPr="00534854" w:rsidRDefault="0066045B" w:rsidP="004460E9">
            <w:pPr>
              <w:pStyle w:val="Action-BHead"/>
            </w:pPr>
            <w:r w:rsidRPr="00534854">
              <w:t>DLP activities</w:t>
            </w:r>
          </w:p>
        </w:tc>
        <w:tc>
          <w:tcPr>
            <w:tcW w:w="1810" w:type="dxa"/>
            <w:vAlign w:val="bottom"/>
          </w:tcPr>
          <w:p w:rsidR="00E875E2" w:rsidRPr="00534854" w:rsidRDefault="00E875E2" w:rsidP="00DD294E">
            <w:pPr>
              <w:pStyle w:val="Action-Body-Text"/>
              <w:rPr>
                <w:noProof/>
              </w:rPr>
            </w:pPr>
          </w:p>
        </w:tc>
        <w:tc>
          <w:tcPr>
            <w:tcW w:w="1309" w:type="dxa"/>
          </w:tcPr>
          <w:p w:rsidR="00E875E2" w:rsidRPr="00534854" w:rsidRDefault="00E875E2" w:rsidP="002175E1">
            <w:pPr>
              <w:pStyle w:val="Action-Body-Text"/>
              <w:rPr>
                <w:noProof/>
              </w:rPr>
            </w:pPr>
          </w:p>
        </w:tc>
      </w:tr>
      <w:tr w:rsidR="00E875E2" w:rsidRPr="00534854">
        <w:tc>
          <w:tcPr>
            <w:tcW w:w="1021" w:type="dxa"/>
            <w:tcBorders>
              <w:top w:val="single" w:sz="8" w:space="0" w:color="A6A6A6" w:themeColor="background1" w:themeShade="A6"/>
            </w:tcBorders>
            <w:shd w:val="clear" w:color="auto" w:fill="F2F2F2" w:themeFill="background1" w:themeFillShade="F2"/>
          </w:tcPr>
          <w:p w:rsidR="00E875E2" w:rsidRPr="00534854" w:rsidRDefault="00E875E2" w:rsidP="00621095">
            <w:pPr>
              <w:pStyle w:val="Action-Number-Body"/>
              <w:rPr>
                <w:noProof/>
              </w:rPr>
            </w:pPr>
            <w:r w:rsidRPr="00534854">
              <w:rPr>
                <w:noProof/>
              </w:rPr>
              <w:t>1</w:t>
            </w:r>
            <w:r w:rsidR="00DD294E" w:rsidRPr="00534854">
              <w:rPr>
                <w:noProof/>
              </w:rPr>
              <w:t>.</w:t>
            </w:r>
          </w:p>
        </w:tc>
        <w:tc>
          <w:tcPr>
            <w:tcW w:w="4932" w:type="dxa"/>
            <w:tcBorders>
              <w:top w:val="single" w:sz="8" w:space="0" w:color="A6A6A6" w:themeColor="background1" w:themeShade="A6"/>
            </w:tcBorders>
          </w:tcPr>
          <w:p w:rsidR="0070318D" w:rsidRPr="00534854" w:rsidRDefault="00DD294E" w:rsidP="00DD294E">
            <w:pPr>
              <w:pStyle w:val="Action-Body-Text"/>
              <w:rPr>
                <w:noProof/>
              </w:rPr>
            </w:pPr>
            <w:r w:rsidRPr="00534854">
              <w:rPr>
                <w:noProof/>
              </w:rPr>
              <w:t>Copies of the construction phase plan developed by the contractor</w:t>
            </w:r>
            <w:r w:rsidR="00E875E2" w:rsidRPr="00534854">
              <w:rPr>
                <w:noProof/>
              </w:rPr>
              <w:t>.</w:t>
            </w:r>
          </w:p>
          <w:bookmarkStart w:id="3" w:name="Text1"/>
          <w:p w:rsidR="00E875E2" w:rsidRPr="00534854" w:rsidRDefault="0070318D"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bookmarkEnd w:id="3"/>
          </w:p>
        </w:tc>
        <w:tc>
          <w:tcPr>
            <w:tcW w:w="1810" w:type="dxa"/>
            <w:tcBorders>
              <w:top w:val="single" w:sz="8" w:space="0" w:color="A6A6A6" w:themeColor="background1" w:themeShade="A6"/>
            </w:tcBorders>
            <w:vAlign w:val="bottom"/>
          </w:tcPr>
          <w:p w:rsidR="00410010" w:rsidRPr="00534854" w:rsidRDefault="00410010" w:rsidP="00680F0F">
            <w:pPr>
              <w:pStyle w:val="Action-Body-date"/>
              <w:jc w:val="right"/>
              <w:rPr>
                <w:noProof/>
                <w:lang w:val="en-GB"/>
              </w:rPr>
            </w:pPr>
            <w:r w:rsidRPr="00534854">
              <w:rPr>
                <w:noProof/>
                <w:lang w:val="en-GB"/>
              </w:rPr>
              <w:t>Due on:</w:t>
            </w:r>
          </w:p>
          <w:p w:rsidR="00E875E2" w:rsidRPr="00534854" w:rsidRDefault="00410010" w:rsidP="00680F0F">
            <w:pPr>
              <w:pStyle w:val="Action-Body-date"/>
              <w:jc w:val="right"/>
              <w:rPr>
                <w:noProof/>
                <w:lang w:val="en-GB"/>
              </w:rPr>
            </w:pPr>
            <w:r w:rsidRPr="00534854">
              <w:rPr>
                <w:noProof/>
                <w:lang w:val="en-GB"/>
              </w:rPr>
              <w:t xml:space="preserve">Completed on: </w:t>
            </w:r>
          </w:p>
        </w:tc>
        <w:bookmarkStart w:id="4" w:name="Text3"/>
        <w:tc>
          <w:tcPr>
            <w:tcW w:w="1309" w:type="dxa"/>
            <w:tcBorders>
              <w:top w:val="single" w:sz="8" w:space="0" w:color="A6A6A6" w:themeColor="background1" w:themeShade="A6"/>
            </w:tcBorders>
            <w:vAlign w:val="bottom"/>
          </w:tcPr>
          <w:p w:rsidR="00680F0F" w:rsidRPr="00534854" w:rsidRDefault="00CC419C"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bookmarkEnd w:id="4"/>
          </w:p>
          <w:p w:rsidR="00E875E2" w:rsidRPr="00534854" w:rsidRDefault="00CC419C"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465ECC" w:rsidRPr="00534854">
        <w:trPr>
          <w:trHeight w:hRule="exact" w:val="113"/>
        </w:trPr>
        <w:tc>
          <w:tcPr>
            <w:tcW w:w="1021" w:type="dxa"/>
          </w:tcPr>
          <w:p w:rsidR="00465ECC" w:rsidRPr="00534854" w:rsidRDefault="00465ECC" w:rsidP="00465ECC">
            <w:pPr>
              <w:rPr>
                <w:noProof/>
              </w:rPr>
            </w:pPr>
          </w:p>
        </w:tc>
        <w:tc>
          <w:tcPr>
            <w:tcW w:w="4932" w:type="dxa"/>
          </w:tcPr>
          <w:p w:rsidR="00465ECC" w:rsidRPr="00534854" w:rsidRDefault="00465ECC" w:rsidP="00465ECC">
            <w:pPr>
              <w:rPr>
                <w:noProof/>
              </w:rPr>
            </w:pPr>
          </w:p>
        </w:tc>
        <w:tc>
          <w:tcPr>
            <w:tcW w:w="1810" w:type="dxa"/>
            <w:vAlign w:val="bottom"/>
          </w:tcPr>
          <w:p w:rsidR="00465ECC" w:rsidRPr="00534854" w:rsidRDefault="00465ECC" w:rsidP="00465ECC">
            <w:pPr>
              <w:rPr>
                <w:noProof/>
              </w:rPr>
            </w:pPr>
          </w:p>
        </w:tc>
        <w:tc>
          <w:tcPr>
            <w:tcW w:w="1309" w:type="dxa"/>
          </w:tcPr>
          <w:p w:rsidR="00465ECC" w:rsidRPr="00534854" w:rsidRDefault="00465ECC" w:rsidP="00465ECC">
            <w:pPr>
              <w:rPr>
                <w:noProof/>
              </w:rPr>
            </w:pPr>
          </w:p>
        </w:tc>
      </w:tr>
      <w:tr w:rsidR="00CC419C" w:rsidRPr="00534854">
        <w:tc>
          <w:tcPr>
            <w:tcW w:w="1021" w:type="dxa"/>
            <w:tcBorders>
              <w:top w:val="single" w:sz="8" w:space="0" w:color="A6A6A6" w:themeColor="background1" w:themeShade="A6"/>
            </w:tcBorders>
            <w:shd w:val="clear" w:color="auto" w:fill="F2F2F2" w:themeFill="background1" w:themeFillShade="F2"/>
          </w:tcPr>
          <w:p w:rsidR="00CC419C" w:rsidRPr="00534854" w:rsidRDefault="00CC419C" w:rsidP="00621095">
            <w:pPr>
              <w:pStyle w:val="Action-Number-Body"/>
              <w:rPr>
                <w:noProof/>
              </w:rPr>
            </w:pPr>
            <w:r w:rsidRPr="00534854">
              <w:rPr>
                <w:noProof/>
              </w:rPr>
              <w:t>2.</w:t>
            </w:r>
          </w:p>
        </w:tc>
        <w:tc>
          <w:tcPr>
            <w:tcW w:w="4932" w:type="dxa"/>
            <w:tcBorders>
              <w:top w:val="single" w:sz="8" w:space="0" w:color="A6A6A6" w:themeColor="background1" w:themeShade="A6"/>
            </w:tcBorders>
          </w:tcPr>
          <w:p w:rsidR="00CC419C" w:rsidRPr="00534854" w:rsidRDefault="00CC419C" w:rsidP="00DD294E">
            <w:pPr>
              <w:pStyle w:val="Action-Body-Text"/>
              <w:rPr>
                <w:noProof/>
              </w:rPr>
            </w:pPr>
            <w:r w:rsidRPr="00534854">
              <w:rPr>
                <w:noProof/>
              </w:rPr>
              <w:t>Sets of administration forms appropriate for the form of contract being used.</w:t>
            </w:r>
          </w:p>
          <w:p w:rsidR="00CC419C" w:rsidRPr="00534854" w:rsidRDefault="00CC419C"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C419C" w:rsidRPr="00534854" w:rsidRDefault="00CC419C" w:rsidP="00680F0F">
            <w:pPr>
              <w:pStyle w:val="Action-Body-date"/>
              <w:jc w:val="right"/>
              <w:rPr>
                <w:noProof/>
                <w:lang w:val="en-GB"/>
              </w:rPr>
            </w:pPr>
            <w:r w:rsidRPr="00534854">
              <w:rPr>
                <w:noProof/>
                <w:lang w:val="en-GB"/>
              </w:rPr>
              <w:t>Due on:</w:t>
            </w:r>
          </w:p>
          <w:p w:rsidR="00CC419C" w:rsidRPr="00534854" w:rsidRDefault="00CC419C"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C419C" w:rsidRPr="00534854" w:rsidRDefault="00CC419C"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C419C" w:rsidRPr="00534854" w:rsidRDefault="00CC419C"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DD294E" w:rsidRPr="00534854">
        <w:trPr>
          <w:trHeight w:hRule="exact" w:val="113"/>
        </w:trPr>
        <w:tc>
          <w:tcPr>
            <w:tcW w:w="1021" w:type="dxa"/>
          </w:tcPr>
          <w:p w:rsidR="00DD294E" w:rsidRPr="00534854" w:rsidRDefault="00DD294E" w:rsidP="00465ECC">
            <w:pPr>
              <w:rPr>
                <w:noProof/>
              </w:rPr>
            </w:pPr>
          </w:p>
        </w:tc>
        <w:tc>
          <w:tcPr>
            <w:tcW w:w="4932" w:type="dxa"/>
          </w:tcPr>
          <w:p w:rsidR="00DD294E" w:rsidRPr="00534854" w:rsidRDefault="00DD294E" w:rsidP="00465ECC">
            <w:pPr>
              <w:rPr>
                <w:noProof/>
              </w:rPr>
            </w:pPr>
          </w:p>
        </w:tc>
        <w:tc>
          <w:tcPr>
            <w:tcW w:w="1810" w:type="dxa"/>
            <w:vAlign w:val="bottom"/>
          </w:tcPr>
          <w:p w:rsidR="00DD294E" w:rsidRPr="00534854" w:rsidRDefault="00DD294E" w:rsidP="00465ECC">
            <w:pPr>
              <w:rPr>
                <w:noProof/>
              </w:rPr>
            </w:pPr>
          </w:p>
        </w:tc>
        <w:tc>
          <w:tcPr>
            <w:tcW w:w="1309" w:type="dxa"/>
          </w:tcPr>
          <w:p w:rsidR="00DD294E" w:rsidRPr="00534854" w:rsidRDefault="00DD294E" w:rsidP="00465ECC">
            <w:pPr>
              <w:rPr>
                <w:noProof/>
              </w:rPr>
            </w:pPr>
          </w:p>
        </w:tc>
      </w:tr>
      <w:tr w:rsidR="00CC419C" w:rsidRPr="00534854">
        <w:tc>
          <w:tcPr>
            <w:tcW w:w="1021" w:type="dxa"/>
            <w:tcBorders>
              <w:top w:val="single" w:sz="8" w:space="0" w:color="A6A6A6" w:themeColor="background1" w:themeShade="A6"/>
            </w:tcBorders>
            <w:shd w:val="clear" w:color="auto" w:fill="F2F2F2" w:themeFill="background1" w:themeFillShade="F2"/>
          </w:tcPr>
          <w:p w:rsidR="00CC419C" w:rsidRPr="00534854" w:rsidRDefault="00CC419C" w:rsidP="00621095">
            <w:pPr>
              <w:pStyle w:val="Action-Number-Body"/>
              <w:rPr>
                <w:noProof/>
              </w:rPr>
            </w:pPr>
            <w:r w:rsidRPr="00534854">
              <w:rPr>
                <w:noProof/>
              </w:rPr>
              <w:t>3.</w:t>
            </w:r>
          </w:p>
        </w:tc>
        <w:tc>
          <w:tcPr>
            <w:tcW w:w="4932" w:type="dxa"/>
            <w:tcBorders>
              <w:top w:val="single" w:sz="8" w:space="0" w:color="A6A6A6" w:themeColor="background1" w:themeShade="A6"/>
            </w:tcBorders>
          </w:tcPr>
          <w:p w:rsidR="00CC419C" w:rsidRPr="00534854" w:rsidRDefault="00CC419C" w:rsidP="00DD294E">
            <w:pPr>
              <w:pStyle w:val="Action-Body-Text"/>
              <w:rPr>
                <w:noProof/>
              </w:rPr>
            </w:pPr>
            <w:r w:rsidRPr="00534854">
              <w:rPr>
                <w:noProof/>
              </w:rPr>
              <w:t>Energy performance certificate.</w:t>
            </w:r>
          </w:p>
          <w:p w:rsidR="00CC419C" w:rsidRPr="00534854" w:rsidRDefault="00CC419C"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C419C" w:rsidRPr="00534854" w:rsidRDefault="00CC419C" w:rsidP="00680F0F">
            <w:pPr>
              <w:pStyle w:val="Action-Body-date"/>
              <w:jc w:val="right"/>
              <w:rPr>
                <w:noProof/>
                <w:lang w:val="en-GB"/>
              </w:rPr>
            </w:pPr>
            <w:r w:rsidRPr="00534854">
              <w:rPr>
                <w:noProof/>
                <w:lang w:val="en-GB"/>
              </w:rPr>
              <w:t>Due on:</w:t>
            </w:r>
          </w:p>
          <w:p w:rsidR="00CC419C" w:rsidRPr="00534854" w:rsidRDefault="00CC419C"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C419C" w:rsidRPr="00534854" w:rsidRDefault="00CC419C"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C419C" w:rsidRPr="00534854" w:rsidRDefault="00CC419C"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DD294E" w:rsidRPr="00534854">
        <w:trPr>
          <w:trHeight w:hRule="exact" w:val="113"/>
        </w:trPr>
        <w:tc>
          <w:tcPr>
            <w:tcW w:w="1021" w:type="dxa"/>
          </w:tcPr>
          <w:p w:rsidR="00DD294E" w:rsidRPr="00534854" w:rsidRDefault="00DD294E" w:rsidP="00465ECC">
            <w:pPr>
              <w:rPr>
                <w:noProof/>
              </w:rPr>
            </w:pPr>
          </w:p>
        </w:tc>
        <w:tc>
          <w:tcPr>
            <w:tcW w:w="4932" w:type="dxa"/>
          </w:tcPr>
          <w:p w:rsidR="00DD294E" w:rsidRPr="00534854" w:rsidRDefault="00DD294E" w:rsidP="00465ECC">
            <w:pPr>
              <w:rPr>
                <w:noProof/>
              </w:rPr>
            </w:pPr>
          </w:p>
        </w:tc>
        <w:tc>
          <w:tcPr>
            <w:tcW w:w="1810" w:type="dxa"/>
            <w:vAlign w:val="bottom"/>
          </w:tcPr>
          <w:p w:rsidR="00DD294E" w:rsidRPr="00534854" w:rsidRDefault="00DD294E" w:rsidP="00465ECC">
            <w:pPr>
              <w:rPr>
                <w:noProof/>
              </w:rPr>
            </w:pPr>
          </w:p>
        </w:tc>
        <w:tc>
          <w:tcPr>
            <w:tcW w:w="1309" w:type="dxa"/>
          </w:tcPr>
          <w:p w:rsidR="00DD294E" w:rsidRPr="00534854" w:rsidRDefault="00DD294E" w:rsidP="00465ECC">
            <w:pPr>
              <w:rPr>
                <w:noProof/>
              </w:rPr>
            </w:pPr>
          </w:p>
        </w:tc>
      </w:tr>
      <w:tr w:rsidR="00DD294E" w:rsidRPr="00534854">
        <w:tc>
          <w:tcPr>
            <w:tcW w:w="1021" w:type="dxa"/>
          </w:tcPr>
          <w:p w:rsidR="00DD294E" w:rsidRPr="00534854" w:rsidRDefault="00DD294E" w:rsidP="00621095">
            <w:pPr>
              <w:pStyle w:val="Action-Number-Body"/>
              <w:rPr>
                <w:noProof/>
              </w:rPr>
            </w:pPr>
          </w:p>
        </w:tc>
        <w:tc>
          <w:tcPr>
            <w:tcW w:w="4932" w:type="dxa"/>
          </w:tcPr>
          <w:p w:rsidR="00DD294E" w:rsidRPr="00534854" w:rsidRDefault="00DD294E" w:rsidP="004460E9">
            <w:pPr>
              <w:pStyle w:val="Action-BHead"/>
            </w:pPr>
            <w:r w:rsidRPr="00534854">
              <w:t>Soft Landings activities</w:t>
            </w:r>
          </w:p>
        </w:tc>
        <w:tc>
          <w:tcPr>
            <w:tcW w:w="1810" w:type="dxa"/>
            <w:vAlign w:val="bottom"/>
          </w:tcPr>
          <w:p w:rsidR="00DD294E" w:rsidRPr="00534854" w:rsidRDefault="00DD294E" w:rsidP="00DD294E">
            <w:pPr>
              <w:pStyle w:val="Action-Body-Text"/>
              <w:rPr>
                <w:noProof/>
              </w:rPr>
            </w:pPr>
          </w:p>
        </w:tc>
        <w:tc>
          <w:tcPr>
            <w:tcW w:w="1309" w:type="dxa"/>
          </w:tcPr>
          <w:p w:rsidR="00DD294E" w:rsidRPr="00534854" w:rsidRDefault="00DD294E" w:rsidP="002175E1">
            <w:pPr>
              <w:pStyle w:val="Action-Body-Text"/>
              <w:rPr>
                <w:noProof/>
              </w:rPr>
            </w:pPr>
          </w:p>
        </w:tc>
      </w:tr>
      <w:tr w:rsidR="00CC419C" w:rsidRPr="00534854">
        <w:tc>
          <w:tcPr>
            <w:tcW w:w="1021" w:type="dxa"/>
            <w:tcBorders>
              <w:top w:val="single" w:sz="8" w:space="0" w:color="A6A6A6" w:themeColor="background1" w:themeShade="A6"/>
            </w:tcBorders>
            <w:shd w:val="clear" w:color="auto" w:fill="F2F2F2" w:themeFill="background1" w:themeFillShade="F2"/>
          </w:tcPr>
          <w:p w:rsidR="00CC419C" w:rsidRPr="00534854" w:rsidRDefault="00CC419C" w:rsidP="00621095">
            <w:pPr>
              <w:pStyle w:val="Action-Number-Body"/>
              <w:rPr>
                <w:noProof/>
              </w:rPr>
            </w:pPr>
            <w:r w:rsidRPr="00534854">
              <w:rPr>
                <w:noProof/>
              </w:rPr>
              <w:t>1.</w:t>
            </w:r>
          </w:p>
        </w:tc>
        <w:tc>
          <w:tcPr>
            <w:tcW w:w="4932" w:type="dxa"/>
            <w:tcBorders>
              <w:top w:val="single" w:sz="8" w:space="0" w:color="A6A6A6" w:themeColor="background1" w:themeShade="A6"/>
            </w:tcBorders>
          </w:tcPr>
          <w:p w:rsidR="00CC419C" w:rsidRPr="00534854" w:rsidRDefault="00CC419C" w:rsidP="00DD294E">
            <w:pPr>
              <w:pStyle w:val="Action-Body-Text"/>
              <w:rPr>
                <w:noProof/>
              </w:rPr>
            </w:pPr>
            <w:r w:rsidRPr="00534854">
              <w:rPr>
                <w:noProof/>
              </w:rPr>
              <w:t>As-installed information for services, construction detailing, etc (if responsible for producing the energy performance certificate).</w:t>
            </w:r>
          </w:p>
          <w:p w:rsidR="00CC419C" w:rsidRPr="00534854" w:rsidRDefault="00CC419C"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C419C" w:rsidRPr="00534854" w:rsidRDefault="00CC419C" w:rsidP="00680F0F">
            <w:pPr>
              <w:pStyle w:val="Action-Body-date"/>
              <w:jc w:val="right"/>
              <w:rPr>
                <w:noProof/>
                <w:lang w:val="en-GB"/>
              </w:rPr>
            </w:pPr>
            <w:r w:rsidRPr="00534854">
              <w:rPr>
                <w:noProof/>
                <w:lang w:val="en-GB"/>
              </w:rPr>
              <w:t>Due on:</w:t>
            </w:r>
          </w:p>
          <w:p w:rsidR="00CC419C" w:rsidRPr="00534854" w:rsidRDefault="00CC419C"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C419C" w:rsidRPr="00534854" w:rsidRDefault="00CC419C"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C419C" w:rsidRPr="00534854" w:rsidRDefault="00CC419C"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465ECC" w:rsidRPr="00534854">
        <w:trPr>
          <w:trHeight w:hRule="exact" w:val="113"/>
        </w:trPr>
        <w:tc>
          <w:tcPr>
            <w:tcW w:w="1021" w:type="dxa"/>
          </w:tcPr>
          <w:p w:rsidR="00465ECC" w:rsidRPr="00534854" w:rsidRDefault="00465ECC" w:rsidP="00465ECC">
            <w:pPr>
              <w:rPr>
                <w:noProof/>
              </w:rPr>
            </w:pPr>
          </w:p>
        </w:tc>
        <w:tc>
          <w:tcPr>
            <w:tcW w:w="4932" w:type="dxa"/>
          </w:tcPr>
          <w:p w:rsidR="00465ECC" w:rsidRPr="00534854" w:rsidRDefault="00465ECC" w:rsidP="00465ECC">
            <w:pPr>
              <w:rPr>
                <w:noProof/>
              </w:rPr>
            </w:pPr>
          </w:p>
        </w:tc>
        <w:tc>
          <w:tcPr>
            <w:tcW w:w="1810" w:type="dxa"/>
            <w:vAlign w:val="bottom"/>
          </w:tcPr>
          <w:p w:rsidR="00465ECC" w:rsidRPr="00534854" w:rsidRDefault="00465ECC" w:rsidP="00465ECC">
            <w:pPr>
              <w:rPr>
                <w:noProof/>
              </w:rPr>
            </w:pPr>
          </w:p>
        </w:tc>
        <w:tc>
          <w:tcPr>
            <w:tcW w:w="1309" w:type="dxa"/>
          </w:tcPr>
          <w:p w:rsidR="00465ECC" w:rsidRPr="00534854" w:rsidRDefault="00465ECC" w:rsidP="00465ECC">
            <w:pPr>
              <w:rPr>
                <w:noProof/>
              </w:rPr>
            </w:pPr>
          </w:p>
        </w:tc>
      </w:tr>
      <w:tr w:rsidR="00CC419C" w:rsidRPr="00534854">
        <w:tc>
          <w:tcPr>
            <w:tcW w:w="1021" w:type="dxa"/>
            <w:tcBorders>
              <w:top w:val="single" w:sz="8" w:space="0" w:color="A6A6A6" w:themeColor="background1" w:themeShade="A6"/>
            </w:tcBorders>
            <w:shd w:val="clear" w:color="auto" w:fill="F2F2F2" w:themeFill="background1" w:themeFillShade="F2"/>
          </w:tcPr>
          <w:p w:rsidR="00CC419C" w:rsidRPr="00534854" w:rsidRDefault="00CC419C" w:rsidP="00621095">
            <w:pPr>
              <w:pStyle w:val="Action-Number-Body"/>
              <w:rPr>
                <w:noProof/>
              </w:rPr>
            </w:pPr>
            <w:r w:rsidRPr="00534854">
              <w:rPr>
                <w:noProof/>
              </w:rPr>
              <w:t>2.</w:t>
            </w:r>
          </w:p>
        </w:tc>
        <w:tc>
          <w:tcPr>
            <w:tcW w:w="4932" w:type="dxa"/>
            <w:tcBorders>
              <w:top w:val="single" w:sz="8" w:space="0" w:color="A6A6A6" w:themeColor="background1" w:themeShade="A6"/>
            </w:tcBorders>
          </w:tcPr>
          <w:p w:rsidR="00CC419C" w:rsidRPr="00534854" w:rsidRDefault="00CC419C" w:rsidP="00662412">
            <w:pPr>
              <w:pStyle w:val="Action-Body-Text"/>
              <w:rPr>
                <w:noProof/>
              </w:rPr>
            </w:pPr>
            <w:r w:rsidRPr="00534854">
              <w:rPr>
                <w:noProof/>
              </w:rPr>
              <w:t>Brief from the occupier on their operational requirements</w:t>
            </w:r>
            <w:r w:rsidR="003E2973" w:rsidRPr="00534854">
              <w:rPr>
                <w:noProof/>
              </w:rPr>
              <w:t>.</w:t>
            </w:r>
          </w:p>
          <w:p w:rsidR="00CC419C" w:rsidRPr="00534854" w:rsidRDefault="00CC419C"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C419C" w:rsidRPr="00534854" w:rsidRDefault="00CC419C" w:rsidP="00680F0F">
            <w:pPr>
              <w:pStyle w:val="Action-Body-date"/>
              <w:jc w:val="right"/>
              <w:rPr>
                <w:noProof/>
                <w:lang w:val="en-GB"/>
              </w:rPr>
            </w:pPr>
            <w:r w:rsidRPr="00534854">
              <w:rPr>
                <w:noProof/>
                <w:lang w:val="en-GB"/>
              </w:rPr>
              <w:t>Due on:</w:t>
            </w:r>
          </w:p>
          <w:p w:rsidR="00CC419C" w:rsidRPr="00534854" w:rsidRDefault="00CC419C"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C419C" w:rsidRPr="00534854" w:rsidRDefault="00CC419C"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C419C" w:rsidRPr="00534854" w:rsidRDefault="00CC419C"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DD294E" w:rsidRPr="00534854">
        <w:trPr>
          <w:trHeight w:hRule="exact" w:val="113"/>
        </w:trPr>
        <w:tc>
          <w:tcPr>
            <w:tcW w:w="1021" w:type="dxa"/>
          </w:tcPr>
          <w:p w:rsidR="00DD294E" w:rsidRPr="00534854" w:rsidRDefault="00DD294E" w:rsidP="00465ECC">
            <w:pPr>
              <w:rPr>
                <w:noProof/>
              </w:rPr>
            </w:pPr>
          </w:p>
        </w:tc>
        <w:tc>
          <w:tcPr>
            <w:tcW w:w="4932" w:type="dxa"/>
          </w:tcPr>
          <w:p w:rsidR="00DD294E" w:rsidRPr="00534854" w:rsidRDefault="00DD294E" w:rsidP="00465ECC">
            <w:pPr>
              <w:rPr>
                <w:noProof/>
              </w:rPr>
            </w:pPr>
          </w:p>
        </w:tc>
        <w:tc>
          <w:tcPr>
            <w:tcW w:w="1810" w:type="dxa"/>
            <w:vAlign w:val="bottom"/>
          </w:tcPr>
          <w:p w:rsidR="00DD294E" w:rsidRPr="00534854" w:rsidRDefault="00DD294E" w:rsidP="00465ECC">
            <w:pPr>
              <w:rPr>
                <w:noProof/>
              </w:rPr>
            </w:pPr>
          </w:p>
        </w:tc>
        <w:tc>
          <w:tcPr>
            <w:tcW w:w="1309" w:type="dxa"/>
          </w:tcPr>
          <w:p w:rsidR="00DD294E" w:rsidRPr="00534854" w:rsidRDefault="00DD294E" w:rsidP="00465ECC">
            <w:pPr>
              <w:rPr>
                <w:noProof/>
              </w:rPr>
            </w:pPr>
          </w:p>
        </w:tc>
      </w:tr>
      <w:tr w:rsidR="00CC419C" w:rsidRPr="00534854">
        <w:tc>
          <w:tcPr>
            <w:tcW w:w="1021" w:type="dxa"/>
            <w:tcBorders>
              <w:top w:val="single" w:sz="8" w:space="0" w:color="A6A6A6" w:themeColor="background1" w:themeShade="A6"/>
            </w:tcBorders>
            <w:shd w:val="clear" w:color="auto" w:fill="F2F2F2" w:themeFill="background1" w:themeFillShade="F2"/>
          </w:tcPr>
          <w:p w:rsidR="00CC419C" w:rsidRPr="00534854" w:rsidRDefault="00CC419C" w:rsidP="00621095">
            <w:pPr>
              <w:pStyle w:val="Action-Number-Body"/>
              <w:rPr>
                <w:noProof/>
              </w:rPr>
            </w:pPr>
            <w:r w:rsidRPr="00534854">
              <w:rPr>
                <w:noProof/>
              </w:rPr>
              <w:t>3.</w:t>
            </w:r>
          </w:p>
        </w:tc>
        <w:tc>
          <w:tcPr>
            <w:tcW w:w="4932" w:type="dxa"/>
            <w:tcBorders>
              <w:top w:val="single" w:sz="8" w:space="0" w:color="A6A6A6" w:themeColor="background1" w:themeShade="A6"/>
            </w:tcBorders>
          </w:tcPr>
          <w:p w:rsidR="00CC419C" w:rsidRPr="00534854" w:rsidRDefault="00CC419C" w:rsidP="00662412">
            <w:pPr>
              <w:pStyle w:val="Action-Body-Text"/>
              <w:rPr>
                <w:noProof/>
              </w:rPr>
            </w:pPr>
            <w:r w:rsidRPr="00534854">
              <w:rPr>
                <w:noProof/>
              </w:rPr>
              <w:t>Part L log book.</w:t>
            </w:r>
          </w:p>
          <w:p w:rsidR="00CC419C" w:rsidRPr="00534854" w:rsidRDefault="00CC419C"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C419C" w:rsidRPr="00534854" w:rsidRDefault="00CC419C" w:rsidP="00680F0F">
            <w:pPr>
              <w:pStyle w:val="Action-Body-date"/>
              <w:jc w:val="right"/>
              <w:rPr>
                <w:noProof/>
                <w:lang w:val="en-GB"/>
              </w:rPr>
            </w:pPr>
            <w:r w:rsidRPr="00534854">
              <w:rPr>
                <w:noProof/>
                <w:lang w:val="en-GB"/>
              </w:rPr>
              <w:t>Due on:</w:t>
            </w:r>
          </w:p>
          <w:p w:rsidR="00CC419C" w:rsidRPr="00534854" w:rsidRDefault="00CC419C"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C419C" w:rsidRPr="00534854" w:rsidRDefault="00CC419C"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C419C" w:rsidRPr="00534854" w:rsidRDefault="00CC419C"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DD294E" w:rsidRPr="00534854">
        <w:trPr>
          <w:trHeight w:hRule="exact" w:val="113"/>
        </w:trPr>
        <w:tc>
          <w:tcPr>
            <w:tcW w:w="1021" w:type="dxa"/>
          </w:tcPr>
          <w:p w:rsidR="00DD294E" w:rsidRPr="00534854" w:rsidRDefault="00DD294E" w:rsidP="00465ECC">
            <w:pPr>
              <w:rPr>
                <w:noProof/>
              </w:rPr>
            </w:pPr>
          </w:p>
        </w:tc>
        <w:tc>
          <w:tcPr>
            <w:tcW w:w="4932" w:type="dxa"/>
          </w:tcPr>
          <w:p w:rsidR="00DD294E" w:rsidRPr="00534854" w:rsidRDefault="00DD294E" w:rsidP="00465ECC">
            <w:pPr>
              <w:rPr>
                <w:noProof/>
              </w:rPr>
            </w:pPr>
          </w:p>
        </w:tc>
        <w:tc>
          <w:tcPr>
            <w:tcW w:w="1810" w:type="dxa"/>
            <w:vAlign w:val="bottom"/>
          </w:tcPr>
          <w:p w:rsidR="00DD294E" w:rsidRPr="00534854" w:rsidRDefault="00DD294E" w:rsidP="00465ECC">
            <w:pPr>
              <w:rPr>
                <w:noProof/>
              </w:rPr>
            </w:pPr>
          </w:p>
        </w:tc>
        <w:tc>
          <w:tcPr>
            <w:tcW w:w="1309" w:type="dxa"/>
          </w:tcPr>
          <w:p w:rsidR="00DD294E" w:rsidRPr="00534854" w:rsidRDefault="00DD294E" w:rsidP="00465ECC">
            <w:pPr>
              <w:rPr>
                <w:noProof/>
              </w:rPr>
            </w:pPr>
          </w:p>
        </w:tc>
      </w:tr>
      <w:tr w:rsidR="00662412" w:rsidRPr="00534854">
        <w:tc>
          <w:tcPr>
            <w:tcW w:w="1021" w:type="dxa"/>
          </w:tcPr>
          <w:p w:rsidR="00662412" w:rsidRPr="00534854" w:rsidRDefault="00662412" w:rsidP="00621095">
            <w:pPr>
              <w:pStyle w:val="Action-Number-Body"/>
              <w:rPr>
                <w:noProof/>
              </w:rPr>
            </w:pPr>
          </w:p>
        </w:tc>
        <w:tc>
          <w:tcPr>
            <w:tcW w:w="4932" w:type="dxa"/>
          </w:tcPr>
          <w:p w:rsidR="00662412" w:rsidRPr="00534854" w:rsidRDefault="00662412" w:rsidP="004460E9">
            <w:pPr>
              <w:pStyle w:val="Action-BHead"/>
            </w:pPr>
            <w:r w:rsidRPr="00534854">
              <w:t>POE activities</w:t>
            </w:r>
          </w:p>
        </w:tc>
        <w:tc>
          <w:tcPr>
            <w:tcW w:w="1810" w:type="dxa"/>
            <w:vAlign w:val="bottom"/>
          </w:tcPr>
          <w:p w:rsidR="00662412" w:rsidRPr="00534854" w:rsidRDefault="00662412" w:rsidP="00DD294E">
            <w:pPr>
              <w:pStyle w:val="Action-Body-Text"/>
              <w:rPr>
                <w:noProof/>
              </w:rPr>
            </w:pPr>
          </w:p>
        </w:tc>
        <w:tc>
          <w:tcPr>
            <w:tcW w:w="1309" w:type="dxa"/>
          </w:tcPr>
          <w:p w:rsidR="00662412" w:rsidRPr="00534854" w:rsidRDefault="00662412" w:rsidP="002175E1">
            <w:pPr>
              <w:pStyle w:val="Action-Body-Text"/>
              <w:rPr>
                <w:noProof/>
              </w:rPr>
            </w:pPr>
          </w:p>
        </w:tc>
      </w:tr>
      <w:tr w:rsidR="00CC419C" w:rsidRPr="00534854">
        <w:tc>
          <w:tcPr>
            <w:tcW w:w="1021" w:type="dxa"/>
            <w:tcBorders>
              <w:top w:val="single" w:sz="8" w:space="0" w:color="A6A6A6" w:themeColor="background1" w:themeShade="A6"/>
            </w:tcBorders>
            <w:shd w:val="clear" w:color="auto" w:fill="F2F2F2" w:themeFill="background1" w:themeFillShade="F2"/>
          </w:tcPr>
          <w:p w:rsidR="00CC419C" w:rsidRPr="00534854" w:rsidRDefault="00CC419C" w:rsidP="00621095">
            <w:pPr>
              <w:pStyle w:val="Action-Number-Body"/>
              <w:rPr>
                <w:noProof/>
              </w:rPr>
            </w:pPr>
            <w:r w:rsidRPr="00534854">
              <w:rPr>
                <w:noProof/>
              </w:rPr>
              <w:t>1.</w:t>
            </w:r>
          </w:p>
        </w:tc>
        <w:tc>
          <w:tcPr>
            <w:tcW w:w="4932" w:type="dxa"/>
            <w:tcBorders>
              <w:top w:val="single" w:sz="8" w:space="0" w:color="A6A6A6" w:themeColor="background1" w:themeShade="A6"/>
            </w:tcBorders>
          </w:tcPr>
          <w:p w:rsidR="00CC419C" w:rsidRPr="00534854" w:rsidRDefault="00CC419C" w:rsidP="00662412">
            <w:pPr>
              <w:pStyle w:val="Action-Body-Text"/>
              <w:rPr>
                <w:noProof/>
              </w:rPr>
            </w:pPr>
            <w:r w:rsidRPr="00534854">
              <w:rPr>
                <w:noProof/>
              </w:rPr>
              <w:t>Energy use data, eg utility bills.</w:t>
            </w:r>
          </w:p>
          <w:p w:rsidR="00CC419C" w:rsidRPr="00534854" w:rsidRDefault="00CC419C"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C419C" w:rsidRPr="00534854" w:rsidRDefault="00CC419C" w:rsidP="00680F0F">
            <w:pPr>
              <w:pStyle w:val="Action-Body-date"/>
              <w:jc w:val="right"/>
              <w:rPr>
                <w:noProof/>
                <w:lang w:val="en-GB"/>
              </w:rPr>
            </w:pPr>
            <w:r w:rsidRPr="00534854">
              <w:rPr>
                <w:noProof/>
                <w:lang w:val="en-GB"/>
              </w:rPr>
              <w:t>Due on:</w:t>
            </w:r>
          </w:p>
          <w:p w:rsidR="00CC419C" w:rsidRPr="00534854" w:rsidRDefault="00CC419C"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C419C" w:rsidRPr="00534854" w:rsidRDefault="00CC419C"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C419C" w:rsidRPr="00534854" w:rsidRDefault="00CC419C"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662412" w:rsidRPr="00534854">
        <w:tc>
          <w:tcPr>
            <w:tcW w:w="1021" w:type="dxa"/>
          </w:tcPr>
          <w:p w:rsidR="00662412" w:rsidRPr="00534854" w:rsidRDefault="00662412" w:rsidP="00621095">
            <w:pPr>
              <w:pStyle w:val="Action-Number-Body"/>
              <w:rPr>
                <w:noProof/>
              </w:rPr>
            </w:pPr>
          </w:p>
        </w:tc>
        <w:tc>
          <w:tcPr>
            <w:tcW w:w="4932" w:type="dxa"/>
          </w:tcPr>
          <w:p w:rsidR="00662412" w:rsidRPr="00534854" w:rsidRDefault="00662412" w:rsidP="004460E9">
            <w:pPr>
              <w:pStyle w:val="Action-AHead"/>
            </w:pPr>
          </w:p>
        </w:tc>
        <w:tc>
          <w:tcPr>
            <w:tcW w:w="1810" w:type="dxa"/>
            <w:vAlign w:val="bottom"/>
          </w:tcPr>
          <w:p w:rsidR="00662412" w:rsidRPr="00534854" w:rsidRDefault="00662412" w:rsidP="0053174A">
            <w:pPr>
              <w:widowControl/>
              <w:suppressAutoHyphens w:val="0"/>
              <w:autoSpaceDE/>
              <w:autoSpaceDN/>
              <w:adjustRightInd/>
              <w:spacing w:line="240" w:lineRule="auto"/>
              <w:textAlignment w:val="auto"/>
              <w:rPr>
                <w:noProof/>
              </w:rPr>
            </w:pPr>
          </w:p>
        </w:tc>
        <w:tc>
          <w:tcPr>
            <w:tcW w:w="1309" w:type="dxa"/>
          </w:tcPr>
          <w:p w:rsidR="00662412" w:rsidRPr="00534854" w:rsidRDefault="00662412" w:rsidP="002175E1">
            <w:pPr>
              <w:pStyle w:val="Action-Body-Text"/>
              <w:rPr>
                <w:noProof/>
              </w:rPr>
            </w:pPr>
          </w:p>
        </w:tc>
      </w:tr>
      <w:tr w:rsidR="00662412" w:rsidRPr="00534854">
        <w:tc>
          <w:tcPr>
            <w:tcW w:w="1021" w:type="dxa"/>
          </w:tcPr>
          <w:p w:rsidR="00662412" w:rsidRPr="00534854" w:rsidRDefault="00662412" w:rsidP="00621095">
            <w:pPr>
              <w:pStyle w:val="Action-Number-Body"/>
              <w:rPr>
                <w:noProof/>
              </w:rPr>
            </w:pPr>
          </w:p>
        </w:tc>
        <w:tc>
          <w:tcPr>
            <w:tcW w:w="4932" w:type="dxa"/>
          </w:tcPr>
          <w:p w:rsidR="00662412" w:rsidRPr="00534854" w:rsidRDefault="00662412" w:rsidP="004460E9">
            <w:pPr>
              <w:pStyle w:val="Action-AHead"/>
            </w:pPr>
            <w:r w:rsidRPr="00534854">
              <w:t>Stage activities</w:t>
            </w:r>
          </w:p>
        </w:tc>
        <w:tc>
          <w:tcPr>
            <w:tcW w:w="1810" w:type="dxa"/>
            <w:vAlign w:val="bottom"/>
          </w:tcPr>
          <w:p w:rsidR="00662412" w:rsidRPr="00534854" w:rsidRDefault="00662412" w:rsidP="0053174A">
            <w:pPr>
              <w:widowControl/>
              <w:suppressAutoHyphens w:val="0"/>
              <w:autoSpaceDE/>
              <w:autoSpaceDN/>
              <w:adjustRightInd/>
              <w:spacing w:line="240" w:lineRule="auto"/>
              <w:textAlignment w:val="auto"/>
              <w:rPr>
                <w:noProof/>
              </w:rPr>
            </w:pPr>
          </w:p>
        </w:tc>
        <w:tc>
          <w:tcPr>
            <w:tcW w:w="1309" w:type="dxa"/>
          </w:tcPr>
          <w:p w:rsidR="00662412" w:rsidRPr="00534854" w:rsidRDefault="00662412" w:rsidP="002175E1">
            <w:pPr>
              <w:pStyle w:val="Action-Body-Text"/>
              <w:rPr>
                <w:noProof/>
              </w:rPr>
            </w:pPr>
          </w:p>
        </w:tc>
      </w:tr>
      <w:tr w:rsidR="00662412" w:rsidRPr="00534854">
        <w:tc>
          <w:tcPr>
            <w:tcW w:w="1021" w:type="dxa"/>
          </w:tcPr>
          <w:p w:rsidR="00662412" w:rsidRPr="00534854" w:rsidRDefault="00662412" w:rsidP="00621095">
            <w:pPr>
              <w:pStyle w:val="Action-Number-Body"/>
              <w:rPr>
                <w:noProof/>
              </w:rPr>
            </w:pPr>
          </w:p>
        </w:tc>
        <w:tc>
          <w:tcPr>
            <w:tcW w:w="4932" w:type="dxa"/>
          </w:tcPr>
          <w:p w:rsidR="00662412" w:rsidRPr="00534854" w:rsidRDefault="00662412" w:rsidP="004460E9">
            <w:pPr>
              <w:pStyle w:val="Action-BHead"/>
            </w:pPr>
            <w:r w:rsidRPr="00534854">
              <w:t>DLP activities</w:t>
            </w:r>
          </w:p>
        </w:tc>
        <w:tc>
          <w:tcPr>
            <w:tcW w:w="1810" w:type="dxa"/>
            <w:vAlign w:val="bottom"/>
          </w:tcPr>
          <w:p w:rsidR="00662412" w:rsidRPr="00534854" w:rsidRDefault="00662412" w:rsidP="00DD294E">
            <w:pPr>
              <w:pStyle w:val="Action-Body-Text"/>
              <w:rPr>
                <w:noProof/>
              </w:rPr>
            </w:pPr>
          </w:p>
        </w:tc>
        <w:tc>
          <w:tcPr>
            <w:tcW w:w="1309" w:type="dxa"/>
          </w:tcPr>
          <w:p w:rsidR="00662412" w:rsidRPr="00534854" w:rsidRDefault="00662412" w:rsidP="002175E1">
            <w:pPr>
              <w:pStyle w:val="Action-Body-Text"/>
              <w:rPr>
                <w:noProof/>
              </w:rPr>
            </w:pPr>
          </w:p>
        </w:tc>
      </w:tr>
      <w:tr w:rsidR="00CC419C" w:rsidRPr="00534854">
        <w:tc>
          <w:tcPr>
            <w:tcW w:w="1021" w:type="dxa"/>
            <w:tcBorders>
              <w:top w:val="single" w:sz="8" w:space="0" w:color="A6A6A6" w:themeColor="background1" w:themeShade="A6"/>
            </w:tcBorders>
            <w:shd w:val="clear" w:color="auto" w:fill="F2F2F2" w:themeFill="background1" w:themeFillShade="F2"/>
          </w:tcPr>
          <w:p w:rsidR="00CC419C" w:rsidRPr="00534854" w:rsidRDefault="00CC419C" w:rsidP="00621095">
            <w:pPr>
              <w:pStyle w:val="Action-Number-Body"/>
              <w:rPr>
                <w:noProof/>
              </w:rPr>
            </w:pPr>
            <w:r w:rsidRPr="00534854">
              <w:rPr>
                <w:noProof/>
              </w:rPr>
              <w:t>1.</w:t>
            </w:r>
          </w:p>
        </w:tc>
        <w:tc>
          <w:tcPr>
            <w:tcW w:w="4932" w:type="dxa"/>
            <w:tcBorders>
              <w:top w:val="single" w:sz="8" w:space="0" w:color="A6A6A6" w:themeColor="background1" w:themeShade="A6"/>
            </w:tcBorders>
          </w:tcPr>
          <w:p w:rsidR="00CC419C" w:rsidRPr="00534854" w:rsidRDefault="00CC419C" w:rsidP="00DD294E">
            <w:pPr>
              <w:pStyle w:val="Action-Body-Text"/>
              <w:rPr>
                <w:noProof/>
              </w:rPr>
            </w:pPr>
            <w:r w:rsidRPr="00534854">
              <w:rPr>
                <w:noProof/>
              </w:rPr>
              <w:t>Conclude administration of the Building Contract, including the 3</w:t>
            </w:r>
            <w:r w:rsidR="003E2973" w:rsidRPr="00534854">
              <w:rPr>
                <w:noProof/>
              </w:rPr>
              <w:t>-</w:t>
            </w:r>
            <w:r w:rsidRPr="00534854">
              <w:rPr>
                <w:noProof/>
              </w:rPr>
              <w:t>, 6</w:t>
            </w:r>
            <w:r w:rsidR="003E2973" w:rsidRPr="00534854">
              <w:rPr>
                <w:noProof/>
              </w:rPr>
              <w:t>-</w:t>
            </w:r>
            <w:r w:rsidRPr="00534854">
              <w:rPr>
                <w:noProof/>
              </w:rPr>
              <w:t xml:space="preserve"> or 12</w:t>
            </w:r>
            <w:r w:rsidR="003E2973" w:rsidRPr="00534854">
              <w:rPr>
                <w:noProof/>
              </w:rPr>
              <w:t>-</w:t>
            </w:r>
            <w:r w:rsidRPr="00534854">
              <w:rPr>
                <w:noProof/>
              </w:rPr>
              <w:t>month defects inspection as applicable.</w:t>
            </w:r>
          </w:p>
          <w:p w:rsidR="00CC419C" w:rsidRPr="00534854" w:rsidRDefault="00CC419C"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C419C" w:rsidRPr="00534854" w:rsidRDefault="00CC419C" w:rsidP="00680F0F">
            <w:pPr>
              <w:pStyle w:val="Action-Body-date"/>
              <w:jc w:val="right"/>
              <w:rPr>
                <w:noProof/>
                <w:lang w:val="en-GB"/>
              </w:rPr>
            </w:pPr>
            <w:r w:rsidRPr="00534854">
              <w:rPr>
                <w:noProof/>
                <w:lang w:val="en-GB"/>
              </w:rPr>
              <w:t>Due on:</w:t>
            </w:r>
          </w:p>
          <w:p w:rsidR="00CC419C" w:rsidRPr="00534854" w:rsidRDefault="00CC419C"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C419C" w:rsidRPr="00534854" w:rsidRDefault="00CC419C"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C419C" w:rsidRPr="00534854" w:rsidRDefault="00CC419C"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662412" w:rsidRPr="00534854">
        <w:trPr>
          <w:trHeight w:hRule="exact" w:val="113"/>
        </w:trPr>
        <w:tc>
          <w:tcPr>
            <w:tcW w:w="1021" w:type="dxa"/>
          </w:tcPr>
          <w:p w:rsidR="00662412" w:rsidRPr="00534854" w:rsidRDefault="00662412" w:rsidP="00465ECC">
            <w:pPr>
              <w:rPr>
                <w:noProof/>
              </w:rPr>
            </w:pPr>
          </w:p>
        </w:tc>
        <w:tc>
          <w:tcPr>
            <w:tcW w:w="4932" w:type="dxa"/>
          </w:tcPr>
          <w:p w:rsidR="00662412" w:rsidRPr="00534854" w:rsidRDefault="00662412" w:rsidP="00465ECC">
            <w:pPr>
              <w:rPr>
                <w:noProof/>
              </w:rPr>
            </w:pPr>
          </w:p>
        </w:tc>
        <w:tc>
          <w:tcPr>
            <w:tcW w:w="1810" w:type="dxa"/>
            <w:vAlign w:val="bottom"/>
          </w:tcPr>
          <w:p w:rsidR="00662412" w:rsidRPr="00534854" w:rsidRDefault="00662412" w:rsidP="00465ECC">
            <w:pPr>
              <w:rPr>
                <w:noProof/>
              </w:rPr>
            </w:pPr>
          </w:p>
        </w:tc>
        <w:tc>
          <w:tcPr>
            <w:tcW w:w="1309" w:type="dxa"/>
          </w:tcPr>
          <w:p w:rsidR="00662412" w:rsidRPr="00534854" w:rsidRDefault="00662412" w:rsidP="00465ECC">
            <w:pPr>
              <w:rPr>
                <w:noProof/>
              </w:rPr>
            </w:pPr>
          </w:p>
        </w:tc>
      </w:tr>
      <w:tr w:rsidR="00CC419C" w:rsidRPr="00534854">
        <w:tc>
          <w:tcPr>
            <w:tcW w:w="1021" w:type="dxa"/>
            <w:tcBorders>
              <w:top w:val="single" w:sz="8" w:space="0" w:color="A6A6A6" w:themeColor="background1" w:themeShade="A6"/>
            </w:tcBorders>
            <w:shd w:val="clear" w:color="auto" w:fill="F2F2F2" w:themeFill="background1" w:themeFillShade="F2"/>
          </w:tcPr>
          <w:p w:rsidR="00CC419C" w:rsidRPr="00534854" w:rsidRDefault="00CC419C" w:rsidP="00621095">
            <w:pPr>
              <w:pStyle w:val="Action-Number-Body"/>
              <w:rPr>
                <w:noProof/>
              </w:rPr>
            </w:pPr>
            <w:r w:rsidRPr="00534854">
              <w:rPr>
                <w:noProof/>
              </w:rPr>
              <w:t>2.</w:t>
            </w:r>
          </w:p>
        </w:tc>
        <w:tc>
          <w:tcPr>
            <w:tcW w:w="4932" w:type="dxa"/>
            <w:tcBorders>
              <w:top w:val="single" w:sz="8" w:space="0" w:color="A6A6A6" w:themeColor="background1" w:themeShade="A6"/>
            </w:tcBorders>
          </w:tcPr>
          <w:p w:rsidR="00CC419C" w:rsidRPr="00534854" w:rsidRDefault="00CC419C" w:rsidP="00662412">
            <w:pPr>
              <w:pStyle w:val="Action-Body-Text"/>
              <w:rPr>
                <w:noProof/>
              </w:rPr>
            </w:pPr>
            <w:r w:rsidRPr="00534854">
              <w:rPr>
                <w:noProof/>
              </w:rPr>
              <w:t>There will be a prescribed programme for DLP activities after Practical Completion, usually for 6 or 12 months. A programme for activities for Soft Landings and POE will need to be agreed with the client during an earlier stage, ideally in Stage 1.</w:t>
            </w:r>
          </w:p>
          <w:p w:rsidR="00CC419C" w:rsidRPr="00534854" w:rsidRDefault="00CC419C"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C419C" w:rsidRPr="00534854" w:rsidRDefault="00CC419C" w:rsidP="00680F0F">
            <w:pPr>
              <w:pStyle w:val="Action-Body-date"/>
              <w:jc w:val="right"/>
              <w:rPr>
                <w:noProof/>
                <w:lang w:val="en-GB"/>
              </w:rPr>
            </w:pPr>
            <w:r w:rsidRPr="00534854">
              <w:rPr>
                <w:noProof/>
                <w:lang w:val="en-GB"/>
              </w:rPr>
              <w:t>Due on:</w:t>
            </w:r>
          </w:p>
          <w:p w:rsidR="00CC419C" w:rsidRPr="00534854" w:rsidRDefault="00CC419C"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C419C" w:rsidRPr="00534854" w:rsidRDefault="00CC419C"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C419C" w:rsidRPr="00534854" w:rsidRDefault="00CC419C"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662412" w:rsidRPr="00534854">
        <w:trPr>
          <w:trHeight w:hRule="exact" w:val="113"/>
        </w:trPr>
        <w:tc>
          <w:tcPr>
            <w:tcW w:w="1021" w:type="dxa"/>
          </w:tcPr>
          <w:p w:rsidR="00662412" w:rsidRPr="00534854" w:rsidRDefault="00662412" w:rsidP="00465ECC">
            <w:pPr>
              <w:rPr>
                <w:noProof/>
              </w:rPr>
            </w:pPr>
          </w:p>
        </w:tc>
        <w:tc>
          <w:tcPr>
            <w:tcW w:w="4932" w:type="dxa"/>
          </w:tcPr>
          <w:p w:rsidR="00662412" w:rsidRPr="00534854" w:rsidRDefault="00662412" w:rsidP="00465ECC">
            <w:pPr>
              <w:rPr>
                <w:noProof/>
              </w:rPr>
            </w:pPr>
          </w:p>
        </w:tc>
        <w:tc>
          <w:tcPr>
            <w:tcW w:w="1810" w:type="dxa"/>
            <w:vAlign w:val="bottom"/>
          </w:tcPr>
          <w:p w:rsidR="00662412" w:rsidRPr="00534854" w:rsidRDefault="00662412" w:rsidP="00465ECC">
            <w:pPr>
              <w:rPr>
                <w:noProof/>
              </w:rPr>
            </w:pPr>
          </w:p>
        </w:tc>
        <w:tc>
          <w:tcPr>
            <w:tcW w:w="1309" w:type="dxa"/>
          </w:tcPr>
          <w:p w:rsidR="00662412" w:rsidRPr="00534854" w:rsidRDefault="00662412" w:rsidP="00465ECC">
            <w:pPr>
              <w:rPr>
                <w:noProof/>
              </w:rPr>
            </w:pPr>
          </w:p>
        </w:tc>
      </w:tr>
      <w:tr w:rsidR="00CC419C" w:rsidRPr="00534854">
        <w:tc>
          <w:tcPr>
            <w:tcW w:w="1021" w:type="dxa"/>
            <w:tcBorders>
              <w:top w:val="single" w:sz="8" w:space="0" w:color="A6A6A6" w:themeColor="background1" w:themeShade="A6"/>
            </w:tcBorders>
            <w:shd w:val="clear" w:color="auto" w:fill="F2F2F2" w:themeFill="background1" w:themeFillShade="F2"/>
          </w:tcPr>
          <w:p w:rsidR="00CC419C" w:rsidRPr="00534854" w:rsidRDefault="00CC419C" w:rsidP="00621095">
            <w:pPr>
              <w:pStyle w:val="Action-Number-Body"/>
              <w:rPr>
                <w:noProof/>
              </w:rPr>
            </w:pPr>
            <w:r w:rsidRPr="00534854">
              <w:rPr>
                <w:noProof/>
              </w:rPr>
              <w:t>3.</w:t>
            </w:r>
          </w:p>
        </w:tc>
        <w:tc>
          <w:tcPr>
            <w:tcW w:w="4932" w:type="dxa"/>
            <w:tcBorders>
              <w:top w:val="single" w:sz="8" w:space="0" w:color="A6A6A6" w:themeColor="background1" w:themeShade="A6"/>
            </w:tcBorders>
          </w:tcPr>
          <w:p w:rsidR="00CC419C" w:rsidRPr="00534854" w:rsidRDefault="00CC419C" w:rsidP="00662412">
            <w:pPr>
              <w:pStyle w:val="Action-Body-Text"/>
              <w:rPr>
                <w:noProof/>
              </w:rPr>
            </w:pPr>
            <w:r w:rsidRPr="00534854">
              <w:rPr>
                <w:noProof/>
              </w:rPr>
              <w:t xml:space="preserve">On </w:t>
            </w:r>
            <w:r w:rsidR="00B01DC6">
              <w:rPr>
                <w:noProof/>
              </w:rPr>
              <w:t>P</w:t>
            </w:r>
            <w:r w:rsidRPr="00534854">
              <w:rPr>
                <w:noProof/>
              </w:rPr>
              <w:t>ractical Completion remind the client that responsibility for insurance reverts to them.</w:t>
            </w:r>
          </w:p>
          <w:p w:rsidR="00CC419C" w:rsidRPr="00534854" w:rsidRDefault="00CC419C"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C419C" w:rsidRPr="00534854" w:rsidRDefault="00CC419C" w:rsidP="00680F0F">
            <w:pPr>
              <w:pStyle w:val="Action-Body-date"/>
              <w:jc w:val="right"/>
              <w:rPr>
                <w:noProof/>
                <w:lang w:val="en-GB"/>
              </w:rPr>
            </w:pPr>
            <w:r w:rsidRPr="00534854">
              <w:rPr>
                <w:noProof/>
                <w:lang w:val="en-GB"/>
              </w:rPr>
              <w:t>Due on:</w:t>
            </w:r>
          </w:p>
          <w:p w:rsidR="00CC419C" w:rsidRPr="00534854" w:rsidRDefault="00CC419C"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C419C" w:rsidRPr="00534854" w:rsidRDefault="00CC419C"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C419C" w:rsidRPr="00534854" w:rsidRDefault="00CC419C"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662412" w:rsidRPr="00534854">
        <w:trPr>
          <w:trHeight w:hRule="exact" w:val="113"/>
        </w:trPr>
        <w:tc>
          <w:tcPr>
            <w:tcW w:w="1021" w:type="dxa"/>
          </w:tcPr>
          <w:p w:rsidR="00662412" w:rsidRPr="00534854" w:rsidRDefault="00662412" w:rsidP="00465ECC">
            <w:pPr>
              <w:rPr>
                <w:noProof/>
              </w:rPr>
            </w:pPr>
          </w:p>
        </w:tc>
        <w:tc>
          <w:tcPr>
            <w:tcW w:w="4932" w:type="dxa"/>
          </w:tcPr>
          <w:p w:rsidR="00662412" w:rsidRPr="00534854" w:rsidRDefault="00662412" w:rsidP="00465ECC">
            <w:pPr>
              <w:rPr>
                <w:noProof/>
              </w:rPr>
            </w:pPr>
          </w:p>
        </w:tc>
        <w:tc>
          <w:tcPr>
            <w:tcW w:w="1810" w:type="dxa"/>
            <w:vAlign w:val="bottom"/>
          </w:tcPr>
          <w:p w:rsidR="00662412" w:rsidRPr="00534854" w:rsidRDefault="00662412" w:rsidP="00465ECC">
            <w:pPr>
              <w:rPr>
                <w:noProof/>
              </w:rPr>
            </w:pPr>
          </w:p>
        </w:tc>
        <w:tc>
          <w:tcPr>
            <w:tcW w:w="1309" w:type="dxa"/>
          </w:tcPr>
          <w:p w:rsidR="00662412" w:rsidRPr="00534854" w:rsidRDefault="00662412" w:rsidP="00465ECC">
            <w:pPr>
              <w:rPr>
                <w:noProof/>
              </w:rPr>
            </w:pPr>
          </w:p>
        </w:tc>
      </w:tr>
      <w:tr w:rsidR="00CC419C" w:rsidRPr="00534854">
        <w:tc>
          <w:tcPr>
            <w:tcW w:w="1021" w:type="dxa"/>
            <w:tcBorders>
              <w:top w:val="single" w:sz="8" w:space="0" w:color="A6A6A6" w:themeColor="background1" w:themeShade="A6"/>
            </w:tcBorders>
            <w:shd w:val="clear" w:color="auto" w:fill="F2F2F2" w:themeFill="background1" w:themeFillShade="F2"/>
          </w:tcPr>
          <w:p w:rsidR="00CC419C" w:rsidRPr="00534854" w:rsidRDefault="00CC419C" w:rsidP="00621095">
            <w:pPr>
              <w:pStyle w:val="Action-Number-Body"/>
              <w:rPr>
                <w:noProof/>
              </w:rPr>
            </w:pPr>
            <w:r w:rsidRPr="00534854">
              <w:rPr>
                <w:noProof/>
              </w:rPr>
              <w:t>4.</w:t>
            </w:r>
          </w:p>
        </w:tc>
        <w:tc>
          <w:tcPr>
            <w:tcW w:w="4932" w:type="dxa"/>
            <w:tcBorders>
              <w:top w:val="single" w:sz="8" w:space="0" w:color="A6A6A6" w:themeColor="background1" w:themeShade="A6"/>
            </w:tcBorders>
          </w:tcPr>
          <w:p w:rsidR="00CC419C" w:rsidRPr="00534854" w:rsidRDefault="00CC419C" w:rsidP="00662412">
            <w:pPr>
              <w:pStyle w:val="Action-Body-Text"/>
              <w:rPr>
                <w:noProof/>
              </w:rPr>
            </w:pPr>
            <w:r w:rsidRPr="00534854">
              <w:rPr>
                <w:noProof/>
              </w:rPr>
              <w:t>Conduct in-house appraisal of office performance on the project.</w:t>
            </w:r>
          </w:p>
          <w:p w:rsidR="00CC419C" w:rsidRPr="00534854" w:rsidRDefault="00CC419C"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C419C" w:rsidRPr="00534854" w:rsidRDefault="00CC419C" w:rsidP="00680F0F">
            <w:pPr>
              <w:pStyle w:val="Action-Body-date"/>
              <w:jc w:val="right"/>
              <w:rPr>
                <w:noProof/>
                <w:lang w:val="en-GB"/>
              </w:rPr>
            </w:pPr>
            <w:r w:rsidRPr="00534854">
              <w:rPr>
                <w:noProof/>
                <w:lang w:val="en-GB"/>
              </w:rPr>
              <w:t>Due on:</w:t>
            </w:r>
          </w:p>
          <w:p w:rsidR="00CC419C" w:rsidRPr="00534854" w:rsidRDefault="00CC419C"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C419C" w:rsidRPr="00534854" w:rsidRDefault="00CC419C"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C419C" w:rsidRPr="00534854" w:rsidRDefault="00CC419C"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662412" w:rsidRPr="00534854">
        <w:trPr>
          <w:trHeight w:hRule="exact" w:val="113"/>
        </w:trPr>
        <w:tc>
          <w:tcPr>
            <w:tcW w:w="1021" w:type="dxa"/>
          </w:tcPr>
          <w:p w:rsidR="00662412" w:rsidRPr="00534854" w:rsidRDefault="00662412" w:rsidP="00465ECC">
            <w:pPr>
              <w:rPr>
                <w:noProof/>
              </w:rPr>
            </w:pPr>
          </w:p>
        </w:tc>
        <w:tc>
          <w:tcPr>
            <w:tcW w:w="4932" w:type="dxa"/>
          </w:tcPr>
          <w:p w:rsidR="00662412" w:rsidRPr="00534854" w:rsidRDefault="00662412" w:rsidP="00465ECC">
            <w:pPr>
              <w:rPr>
                <w:noProof/>
              </w:rPr>
            </w:pPr>
          </w:p>
        </w:tc>
        <w:tc>
          <w:tcPr>
            <w:tcW w:w="1810" w:type="dxa"/>
            <w:vAlign w:val="bottom"/>
          </w:tcPr>
          <w:p w:rsidR="00662412" w:rsidRPr="00534854" w:rsidRDefault="00662412" w:rsidP="00465ECC">
            <w:pPr>
              <w:rPr>
                <w:noProof/>
              </w:rPr>
            </w:pPr>
          </w:p>
        </w:tc>
        <w:tc>
          <w:tcPr>
            <w:tcW w:w="1309" w:type="dxa"/>
          </w:tcPr>
          <w:p w:rsidR="00662412" w:rsidRPr="00534854" w:rsidRDefault="00662412" w:rsidP="00465ECC">
            <w:pPr>
              <w:rPr>
                <w:noProof/>
              </w:rPr>
            </w:pPr>
          </w:p>
        </w:tc>
      </w:tr>
      <w:tr w:rsidR="00CC419C" w:rsidRPr="00534854">
        <w:tc>
          <w:tcPr>
            <w:tcW w:w="1021" w:type="dxa"/>
            <w:tcBorders>
              <w:top w:val="single" w:sz="8" w:space="0" w:color="A6A6A6" w:themeColor="background1" w:themeShade="A6"/>
            </w:tcBorders>
            <w:shd w:val="clear" w:color="auto" w:fill="F2F2F2" w:themeFill="background1" w:themeFillShade="F2"/>
          </w:tcPr>
          <w:p w:rsidR="00CC419C" w:rsidRPr="00534854" w:rsidRDefault="00CC419C" w:rsidP="00621095">
            <w:pPr>
              <w:pStyle w:val="Action-Number-Body"/>
              <w:rPr>
                <w:noProof/>
              </w:rPr>
            </w:pPr>
            <w:r w:rsidRPr="00534854">
              <w:rPr>
                <w:noProof/>
              </w:rPr>
              <w:t>5.</w:t>
            </w:r>
          </w:p>
        </w:tc>
        <w:tc>
          <w:tcPr>
            <w:tcW w:w="4932" w:type="dxa"/>
            <w:tcBorders>
              <w:top w:val="single" w:sz="8" w:space="0" w:color="A6A6A6" w:themeColor="background1" w:themeShade="A6"/>
            </w:tcBorders>
          </w:tcPr>
          <w:p w:rsidR="00CC419C" w:rsidRPr="00534854" w:rsidRDefault="00CC419C" w:rsidP="00662412">
            <w:pPr>
              <w:pStyle w:val="Action-Body-Text"/>
              <w:rPr>
                <w:noProof/>
              </w:rPr>
            </w:pPr>
            <w:r w:rsidRPr="00534854">
              <w:rPr>
                <w:noProof/>
              </w:rPr>
              <w:t>Consider holding a debriefing exercise with the client and other consultants.</w:t>
            </w:r>
          </w:p>
          <w:p w:rsidR="00CC419C" w:rsidRPr="00534854" w:rsidRDefault="00CC419C"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C419C" w:rsidRPr="00534854" w:rsidRDefault="00CC419C" w:rsidP="00680F0F">
            <w:pPr>
              <w:pStyle w:val="Action-Body-date"/>
              <w:jc w:val="right"/>
              <w:rPr>
                <w:noProof/>
                <w:lang w:val="en-GB"/>
              </w:rPr>
            </w:pPr>
            <w:r w:rsidRPr="00534854">
              <w:rPr>
                <w:noProof/>
                <w:lang w:val="en-GB"/>
              </w:rPr>
              <w:t>Due on:</w:t>
            </w:r>
          </w:p>
          <w:p w:rsidR="00CC419C" w:rsidRPr="00534854" w:rsidRDefault="00CC419C"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C419C" w:rsidRPr="00534854" w:rsidRDefault="00CC419C"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C419C" w:rsidRPr="00534854" w:rsidRDefault="00CC419C"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662412" w:rsidRPr="00534854">
        <w:trPr>
          <w:trHeight w:hRule="exact" w:val="113"/>
        </w:trPr>
        <w:tc>
          <w:tcPr>
            <w:tcW w:w="1021" w:type="dxa"/>
          </w:tcPr>
          <w:p w:rsidR="00662412" w:rsidRPr="00534854" w:rsidRDefault="00662412" w:rsidP="00465ECC">
            <w:pPr>
              <w:rPr>
                <w:noProof/>
              </w:rPr>
            </w:pPr>
          </w:p>
        </w:tc>
        <w:tc>
          <w:tcPr>
            <w:tcW w:w="4932" w:type="dxa"/>
          </w:tcPr>
          <w:p w:rsidR="00662412" w:rsidRPr="00534854" w:rsidRDefault="00662412" w:rsidP="00465ECC">
            <w:pPr>
              <w:rPr>
                <w:noProof/>
              </w:rPr>
            </w:pPr>
          </w:p>
        </w:tc>
        <w:tc>
          <w:tcPr>
            <w:tcW w:w="1810" w:type="dxa"/>
            <w:vAlign w:val="bottom"/>
          </w:tcPr>
          <w:p w:rsidR="00662412" w:rsidRPr="00534854" w:rsidRDefault="00662412" w:rsidP="00465ECC">
            <w:pPr>
              <w:rPr>
                <w:noProof/>
              </w:rPr>
            </w:pPr>
          </w:p>
        </w:tc>
        <w:tc>
          <w:tcPr>
            <w:tcW w:w="1309" w:type="dxa"/>
          </w:tcPr>
          <w:p w:rsidR="00662412" w:rsidRPr="00534854" w:rsidRDefault="00662412" w:rsidP="00465ECC">
            <w:pPr>
              <w:rPr>
                <w:noProof/>
              </w:rPr>
            </w:pPr>
          </w:p>
        </w:tc>
      </w:tr>
      <w:tr w:rsidR="00CC419C" w:rsidRPr="00534854">
        <w:tc>
          <w:tcPr>
            <w:tcW w:w="1021" w:type="dxa"/>
            <w:tcBorders>
              <w:top w:val="single" w:sz="8" w:space="0" w:color="A6A6A6" w:themeColor="background1" w:themeShade="A6"/>
            </w:tcBorders>
            <w:shd w:val="clear" w:color="auto" w:fill="F2F2F2" w:themeFill="background1" w:themeFillShade="F2"/>
          </w:tcPr>
          <w:p w:rsidR="00CC419C" w:rsidRPr="00534854" w:rsidRDefault="00CC419C" w:rsidP="00621095">
            <w:pPr>
              <w:pStyle w:val="Action-Number-Body"/>
              <w:rPr>
                <w:noProof/>
              </w:rPr>
            </w:pPr>
            <w:r w:rsidRPr="00534854">
              <w:rPr>
                <w:noProof/>
              </w:rPr>
              <w:t>6.</w:t>
            </w:r>
          </w:p>
        </w:tc>
        <w:tc>
          <w:tcPr>
            <w:tcW w:w="4932" w:type="dxa"/>
            <w:tcBorders>
              <w:top w:val="single" w:sz="8" w:space="0" w:color="A6A6A6" w:themeColor="background1" w:themeShade="A6"/>
            </w:tcBorders>
          </w:tcPr>
          <w:p w:rsidR="00CC419C" w:rsidRPr="00534854" w:rsidRDefault="00CC419C" w:rsidP="00662412">
            <w:pPr>
              <w:pStyle w:val="Action-Body-Text"/>
              <w:rPr>
                <w:noProof/>
              </w:rPr>
            </w:pPr>
            <w:r w:rsidRPr="00534854">
              <w:rPr>
                <w:noProof/>
              </w:rPr>
              <w:t>Check if the building log book for the building operator – required by Part L of the Building</w:t>
            </w:r>
            <w:r w:rsidR="00B65991">
              <w:rPr>
                <w:noProof/>
              </w:rPr>
              <w:t xml:space="preserve"> Regulations – has been issued</w:t>
            </w:r>
            <w:r w:rsidRPr="00534854">
              <w:rPr>
                <w:noProof/>
              </w:rPr>
              <w:t>.</w:t>
            </w:r>
          </w:p>
          <w:p w:rsidR="00CC419C" w:rsidRPr="00534854" w:rsidRDefault="00CC419C"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C419C" w:rsidRPr="00534854" w:rsidRDefault="00CC419C" w:rsidP="00680F0F">
            <w:pPr>
              <w:pStyle w:val="Action-Body-date"/>
              <w:jc w:val="right"/>
              <w:rPr>
                <w:noProof/>
                <w:lang w:val="en-GB"/>
              </w:rPr>
            </w:pPr>
            <w:r w:rsidRPr="00534854">
              <w:rPr>
                <w:noProof/>
                <w:lang w:val="en-GB"/>
              </w:rPr>
              <w:t>Due on:</w:t>
            </w:r>
          </w:p>
          <w:p w:rsidR="00CC419C" w:rsidRPr="00534854" w:rsidRDefault="00CC419C"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C419C" w:rsidRPr="00534854" w:rsidRDefault="00CC419C"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C419C" w:rsidRPr="00534854" w:rsidRDefault="00CC419C"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662412" w:rsidRPr="00534854">
        <w:trPr>
          <w:trHeight w:hRule="exact" w:val="113"/>
        </w:trPr>
        <w:tc>
          <w:tcPr>
            <w:tcW w:w="1021" w:type="dxa"/>
          </w:tcPr>
          <w:p w:rsidR="00662412" w:rsidRPr="00534854" w:rsidRDefault="00662412" w:rsidP="00465ECC">
            <w:pPr>
              <w:rPr>
                <w:noProof/>
              </w:rPr>
            </w:pPr>
          </w:p>
        </w:tc>
        <w:tc>
          <w:tcPr>
            <w:tcW w:w="4932" w:type="dxa"/>
          </w:tcPr>
          <w:p w:rsidR="00662412" w:rsidRPr="00534854" w:rsidRDefault="00662412" w:rsidP="00465ECC">
            <w:pPr>
              <w:rPr>
                <w:noProof/>
              </w:rPr>
            </w:pPr>
          </w:p>
        </w:tc>
        <w:tc>
          <w:tcPr>
            <w:tcW w:w="1810" w:type="dxa"/>
            <w:vAlign w:val="bottom"/>
          </w:tcPr>
          <w:p w:rsidR="00662412" w:rsidRPr="00534854" w:rsidRDefault="00662412" w:rsidP="00465ECC">
            <w:pPr>
              <w:rPr>
                <w:noProof/>
              </w:rPr>
            </w:pPr>
          </w:p>
        </w:tc>
        <w:tc>
          <w:tcPr>
            <w:tcW w:w="1309" w:type="dxa"/>
          </w:tcPr>
          <w:p w:rsidR="00662412" w:rsidRPr="00534854" w:rsidRDefault="00662412" w:rsidP="00465ECC">
            <w:pPr>
              <w:rPr>
                <w:noProof/>
              </w:rPr>
            </w:pPr>
          </w:p>
        </w:tc>
      </w:tr>
      <w:tr w:rsidR="00CC419C" w:rsidRPr="00534854">
        <w:tc>
          <w:tcPr>
            <w:tcW w:w="1021" w:type="dxa"/>
            <w:tcBorders>
              <w:top w:val="single" w:sz="8" w:space="0" w:color="A6A6A6" w:themeColor="background1" w:themeShade="A6"/>
            </w:tcBorders>
            <w:shd w:val="clear" w:color="auto" w:fill="F2F2F2" w:themeFill="background1" w:themeFillShade="F2"/>
          </w:tcPr>
          <w:p w:rsidR="00CC419C" w:rsidRPr="00534854" w:rsidRDefault="00CC419C" w:rsidP="00621095">
            <w:pPr>
              <w:pStyle w:val="Action-Number-Body"/>
              <w:rPr>
                <w:noProof/>
              </w:rPr>
            </w:pPr>
            <w:r w:rsidRPr="00534854">
              <w:rPr>
                <w:noProof/>
              </w:rPr>
              <w:t>7.</w:t>
            </w:r>
          </w:p>
        </w:tc>
        <w:tc>
          <w:tcPr>
            <w:tcW w:w="4932" w:type="dxa"/>
            <w:tcBorders>
              <w:top w:val="single" w:sz="8" w:space="0" w:color="A6A6A6" w:themeColor="background1" w:themeShade="A6"/>
            </w:tcBorders>
          </w:tcPr>
          <w:p w:rsidR="00CC419C" w:rsidRPr="00534854" w:rsidRDefault="00CC419C" w:rsidP="00662412">
            <w:pPr>
              <w:pStyle w:val="Action-Body-Text"/>
              <w:rPr>
                <w:noProof/>
              </w:rPr>
            </w:pPr>
            <w:r w:rsidRPr="00534854">
              <w:rPr>
                <w:noProof/>
              </w:rPr>
              <w:t xml:space="preserve">Participate in the creation of operating manuals for the building. </w:t>
            </w:r>
          </w:p>
          <w:p w:rsidR="00CC419C" w:rsidRPr="00534854" w:rsidRDefault="00CC419C"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CC419C" w:rsidRPr="00534854" w:rsidRDefault="00CC419C" w:rsidP="00680F0F">
            <w:pPr>
              <w:pStyle w:val="Action-Body-date"/>
              <w:jc w:val="right"/>
              <w:rPr>
                <w:noProof/>
                <w:lang w:val="en-GB"/>
              </w:rPr>
            </w:pPr>
            <w:r w:rsidRPr="00534854">
              <w:rPr>
                <w:noProof/>
                <w:lang w:val="en-GB"/>
              </w:rPr>
              <w:t>Due on:</w:t>
            </w:r>
          </w:p>
          <w:p w:rsidR="00CC419C" w:rsidRPr="00534854" w:rsidRDefault="00CC419C"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CC419C" w:rsidRPr="00534854" w:rsidRDefault="00CC419C"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CC419C" w:rsidRPr="00534854" w:rsidRDefault="00CC419C"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FC3373" w:rsidRPr="00534854">
        <w:trPr>
          <w:trHeight w:hRule="exact" w:val="113"/>
        </w:trPr>
        <w:tc>
          <w:tcPr>
            <w:tcW w:w="1021" w:type="dxa"/>
          </w:tcPr>
          <w:p w:rsidR="00FC3373" w:rsidRPr="00534854" w:rsidRDefault="00FC3373" w:rsidP="00465ECC">
            <w:pPr>
              <w:rPr>
                <w:noProof/>
              </w:rPr>
            </w:pPr>
          </w:p>
        </w:tc>
        <w:tc>
          <w:tcPr>
            <w:tcW w:w="4932" w:type="dxa"/>
          </w:tcPr>
          <w:p w:rsidR="00FC3373" w:rsidRPr="00534854" w:rsidRDefault="00FC3373" w:rsidP="00465ECC">
            <w:pPr>
              <w:rPr>
                <w:noProof/>
              </w:rPr>
            </w:pPr>
          </w:p>
        </w:tc>
        <w:tc>
          <w:tcPr>
            <w:tcW w:w="1810" w:type="dxa"/>
            <w:vAlign w:val="bottom"/>
          </w:tcPr>
          <w:p w:rsidR="00FC3373" w:rsidRPr="00534854" w:rsidRDefault="00FC3373" w:rsidP="00465ECC">
            <w:pPr>
              <w:rPr>
                <w:noProof/>
              </w:rPr>
            </w:pPr>
          </w:p>
        </w:tc>
        <w:tc>
          <w:tcPr>
            <w:tcW w:w="1309" w:type="dxa"/>
          </w:tcPr>
          <w:p w:rsidR="00FC3373" w:rsidRPr="00534854" w:rsidRDefault="00FC3373" w:rsidP="00465ECC">
            <w:pPr>
              <w:rPr>
                <w:noProof/>
              </w:rPr>
            </w:pPr>
          </w:p>
        </w:tc>
      </w:tr>
      <w:tr w:rsidR="00FC3373" w:rsidRPr="00534854">
        <w:tc>
          <w:tcPr>
            <w:tcW w:w="1021" w:type="dxa"/>
          </w:tcPr>
          <w:p w:rsidR="00FC3373" w:rsidRPr="00534854" w:rsidRDefault="00FC3373" w:rsidP="00621095">
            <w:pPr>
              <w:pStyle w:val="Action-Number-Body"/>
              <w:rPr>
                <w:noProof/>
              </w:rPr>
            </w:pPr>
          </w:p>
        </w:tc>
        <w:tc>
          <w:tcPr>
            <w:tcW w:w="4932" w:type="dxa"/>
          </w:tcPr>
          <w:p w:rsidR="00FC3373" w:rsidRPr="00534854" w:rsidRDefault="00FC3373" w:rsidP="004460E9">
            <w:pPr>
              <w:pStyle w:val="Action-BHead"/>
            </w:pPr>
            <w:r w:rsidRPr="00534854">
              <w:t>Soft Landings activities</w:t>
            </w:r>
          </w:p>
        </w:tc>
        <w:tc>
          <w:tcPr>
            <w:tcW w:w="1810" w:type="dxa"/>
            <w:vAlign w:val="bottom"/>
          </w:tcPr>
          <w:p w:rsidR="00FC3373" w:rsidRPr="00534854" w:rsidRDefault="00FC3373" w:rsidP="00DD294E">
            <w:pPr>
              <w:pStyle w:val="Action-Body-Text"/>
              <w:rPr>
                <w:noProof/>
              </w:rPr>
            </w:pPr>
          </w:p>
        </w:tc>
        <w:tc>
          <w:tcPr>
            <w:tcW w:w="1309" w:type="dxa"/>
          </w:tcPr>
          <w:p w:rsidR="00FC3373" w:rsidRPr="00534854" w:rsidRDefault="00FC3373" w:rsidP="002175E1">
            <w:pPr>
              <w:pStyle w:val="Action-Body-Text"/>
              <w:rPr>
                <w:noProof/>
              </w:rPr>
            </w:pPr>
          </w:p>
        </w:tc>
      </w:tr>
      <w:tr w:rsidR="00FC3373" w:rsidRPr="00534854">
        <w:tc>
          <w:tcPr>
            <w:tcW w:w="1021" w:type="dxa"/>
            <w:tcBorders>
              <w:top w:val="single" w:sz="8" w:space="0" w:color="A6A6A6" w:themeColor="background1" w:themeShade="A6"/>
            </w:tcBorders>
            <w:shd w:val="clear" w:color="auto" w:fill="F2F2F2" w:themeFill="background1" w:themeFillShade="F2"/>
          </w:tcPr>
          <w:p w:rsidR="00FC3373" w:rsidRPr="00534854" w:rsidRDefault="00FC3373" w:rsidP="00621095">
            <w:pPr>
              <w:pStyle w:val="Action-Number-Body"/>
              <w:rPr>
                <w:noProof/>
              </w:rPr>
            </w:pPr>
            <w:r w:rsidRPr="00534854">
              <w:rPr>
                <w:noProof/>
              </w:rPr>
              <w:t>1.</w:t>
            </w:r>
          </w:p>
        </w:tc>
        <w:tc>
          <w:tcPr>
            <w:tcW w:w="4932" w:type="dxa"/>
            <w:tcBorders>
              <w:top w:val="single" w:sz="8" w:space="0" w:color="A6A6A6" w:themeColor="background1" w:themeShade="A6"/>
            </w:tcBorders>
          </w:tcPr>
          <w:p w:rsidR="00FC3373" w:rsidRPr="00534854" w:rsidRDefault="00FC3373" w:rsidP="00FC3373">
            <w:pPr>
              <w:pStyle w:val="Action-Body-Text"/>
              <w:rPr>
                <w:noProof/>
              </w:rPr>
            </w:pPr>
            <w:r w:rsidRPr="00534854">
              <w:rPr>
                <w:noProof/>
              </w:rPr>
              <w:t>If accredited for energy performance certificate (EPC) administration, check if the client wants to instruct this and, if so, agree fees.</w:t>
            </w:r>
          </w:p>
          <w:p w:rsidR="00FC3373" w:rsidRPr="00534854" w:rsidRDefault="00FC337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FC3373" w:rsidRPr="00534854" w:rsidRDefault="00FC3373" w:rsidP="00680F0F">
            <w:pPr>
              <w:pStyle w:val="Action-Body-date"/>
              <w:jc w:val="right"/>
              <w:rPr>
                <w:noProof/>
                <w:lang w:val="en-GB"/>
              </w:rPr>
            </w:pPr>
            <w:r w:rsidRPr="00534854">
              <w:rPr>
                <w:noProof/>
                <w:lang w:val="en-GB"/>
              </w:rPr>
              <w:t>Due on:</w:t>
            </w:r>
          </w:p>
          <w:p w:rsidR="00FC3373" w:rsidRPr="00534854" w:rsidRDefault="00FC337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FC3373" w:rsidRPr="00534854" w:rsidRDefault="00FC337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FC3373" w:rsidRPr="00534854" w:rsidRDefault="00FC337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FC3373" w:rsidRPr="00534854">
        <w:trPr>
          <w:trHeight w:hRule="exact" w:val="113"/>
        </w:trPr>
        <w:tc>
          <w:tcPr>
            <w:tcW w:w="1021" w:type="dxa"/>
          </w:tcPr>
          <w:p w:rsidR="00FC3373" w:rsidRPr="00534854" w:rsidRDefault="00FC3373" w:rsidP="00465ECC">
            <w:pPr>
              <w:rPr>
                <w:noProof/>
              </w:rPr>
            </w:pPr>
          </w:p>
        </w:tc>
        <w:tc>
          <w:tcPr>
            <w:tcW w:w="4932" w:type="dxa"/>
          </w:tcPr>
          <w:p w:rsidR="00FC3373" w:rsidRPr="00534854" w:rsidRDefault="00FC3373" w:rsidP="00465ECC">
            <w:pPr>
              <w:rPr>
                <w:noProof/>
              </w:rPr>
            </w:pPr>
          </w:p>
        </w:tc>
        <w:tc>
          <w:tcPr>
            <w:tcW w:w="1810" w:type="dxa"/>
            <w:vAlign w:val="bottom"/>
          </w:tcPr>
          <w:p w:rsidR="00FC3373" w:rsidRPr="00534854" w:rsidRDefault="00FC3373" w:rsidP="00465ECC">
            <w:pPr>
              <w:rPr>
                <w:noProof/>
              </w:rPr>
            </w:pPr>
          </w:p>
        </w:tc>
        <w:tc>
          <w:tcPr>
            <w:tcW w:w="1309" w:type="dxa"/>
          </w:tcPr>
          <w:p w:rsidR="00FC3373" w:rsidRPr="00534854" w:rsidRDefault="00FC3373" w:rsidP="00465ECC">
            <w:pPr>
              <w:rPr>
                <w:noProof/>
              </w:rPr>
            </w:pPr>
          </w:p>
        </w:tc>
      </w:tr>
      <w:tr w:rsidR="00FC3373" w:rsidRPr="00534854">
        <w:tc>
          <w:tcPr>
            <w:tcW w:w="1021" w:type="dxa"/>
            <w:tcBorders>
              <w:top w:val="single" w:sz="8" w:space="0" w:color="A6A6A6" w:themeColor="background1" w:themeShade="A6"/>
            </w:tcBorders>
            <w:shd w:val="clear" w:color="auto" w:fill="F2F2F2" w:themeFill="background1" w:themeFillShade="F2"/>
          </w:tcPr>
          <w:p w:rsidR="00FC3373" w:rsidRPr="00534854" w:rsidRDefault="00FC3373" w:rsidP="00621095">
            <w:pPr>
              <w:pStyle w:val="Action-Number-Body"/>
              <w:rPr>
                <w:noProof/>
              </w:rPr>
            </w:pPr>
            <w:r w:rsidRPr="00534854">
              <w:rPr>
                <w:noProof/>
              </w:rPr>
              <w:t>2.</w:t>
            </w:r>
          </w:p>
        </w:tc>
        <w:tc>
          <w:tcPr>
            <w:tcW w:w="4932" w:type="dxa"/>
            <w:tcBorders>
              <w:top w:val="single" w:sz="8" w:space="0" w:color="A6A6A6" w:themeColor="background1" w:themeShade="A6"/>
            </w:tcBorders>
          </w:tcPr>
          <w:p w:rsidR="00FC3373" w:rsidRPr="00534854" w:rsidRDefault="00FC3373" w:rsidP="00FC3373">
            <w:pPr>
              <w:pStyle w:val="Action-Body-Text"/>
              <w:rPr>
                <w:noProof/>
              </w:rPr>
            </w:pPr>
            <w:r w:rsidRPr="00534854">
              <w:rPr>
                <w:noProof/>
              </w:rPr>
              <w:t>Check if the client wants to instruct the design team to undertake continuous commissioning, ‘sea trials’ and Soft Landings, etc. If so, agree a scope of service for the additional service and fee. Agreement for this service should be confirmed prior to going to tender.</w:t>
            </w:r>
          </w:p>
          <w:p w:rsidR="00FC3373" w:rsidRPr="00534854" w:rsidRDefault="00FC337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FC3373" w:rsidRPr="00534854" w:rsidRDefault="00FC3373" w:rsidP="00680F0F">
            <w:pPr>
              <w:pStyle w:val="Action-Body-date"/>
              <w:jc w:val="right"/>
              <w:rPr>
                <w:noProof/>
                <w:lang w:val="en-GB"/>
              </w:rPr>
            </w:pPr>
            <w:r w:rsidRPr="00534854">
              <w:rPr>
                <w:noProof/>
                <w:lang w:val="en-GB"/>
              </w:rPr>
              <w:t>Due on:</w:t>
            </w:r>
          </w:p>
          <w:p w:rsidR="00FC3373" w:rsidRPr="00534854" w:rsidRDefault="00FC337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FC3373" w:rsidRPr="00534854" w:rsidRDefault="00FC337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FC3373" w:rsidRPr="00534854" w:rsidRDefault="00FC337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FC3373" w:rsidRPr="00534854">
        <w:trPr>
          <w:trHeight w:hRule="exact" w:val="113"/>
        </w:trPr>
        <w:tc>
          <w:tcPr>
            <w:tcW w:w="1021" w:type="dxa"/>
          </w:tcPr>
          <w:p w:rsidR="00FC3373" w:rsidRPr="00534854" w:rsidRDefault="00FC3373" w:rsidP="00465ECC">
            <w:pPr>
              <w:rPr>
                <w:noProof/>
              </w:rPr>
            </w:pPr>
          </w:p>
        </w:tc>
        <w:tc>
          <w:tcPr>
            <w:tcW w:w="4932" w:type="dxa"/>
          </w:tcPr>
          <w:p w:rsidR="00FC3373" w:rsidRPr="00534854" w:rsidRDefault="00FC3373" w:rsidP="00465ECC">
            <w:pPr>
              <w:rPr>
                <w:noProof/>
              </w:rPr>
            </w:pPr>
          </w:p>
        </w:tc>
        <w:tc>
          <w:tcPr>
            <w:tcW w:w="1810" w:type="dxa"/>
            <w:vAlign w:val="bottom"/>
          </w:tcPr>
          <w:p w:rsidR="00FC3373" w:rsidRPr="00534854" w:rsidRDefault="00FC3373" w:rsidP="00465ECC">
            <w:pPr>
              <w:rPr>
                <w:noProof/>
              </w:rPr>
            </w:pPr>
          </w:p>
        </w:tc>
        <w:tc>
          <w:tcPr>
            <w:tcW w:w="1309" w:type="dxa"/>
          </w:tcPr>
          <w:p w:rsidR="00FC3373" w:rsidRPr="00534854" w:rsidRDefault="00FC3373" w:rsidP="00465ECC">
            <w:pPr>
              <w:rPr>
                <w:noProof/>
              </w:rPr>
            </w:pPr>
          </w:p>
        </w:tc>
      </w:tr>
      <w:tr w:rsidR="00FC3373" w:rsidRPr="00534854">
        <w:tc>
          <w:tcPr>
            <w:tcW w:w="1021" w:type="dxa"/>
            <w:tcBorders>
              <w:top w:val="single" w:sz="8" w:space="0" w:color="A6A6A6" w:themeColor="background1" w:themeShade="A6"/>
            </w:tcBorders>
            <w:shd w:val="clear" w:color="auto" w:fill="F2F2F2" w:themeFill="background1" w:themeFillShade="F2"/>
          </w:tcPr>
          <w:p w:rsidR="00FC3373" w:rsidRPr="00534854" w:rsidRDefault="0081238C" w:rsidP="00621095">
            <w:pPr>
              <w:pStyle w:val="Action-Number-Body"/>
              <w:rPr>
                <w:noProof/>
              </w:rPr>
            </w:pPr>
            <w:r w:rsidRPr="00534854">
              <w:rPr>
                <w:noProof/>
              </w:rPr>
              <w:t>3</w:t>
            </w:r>
            <w:r w:rsidR="00FC3373" w:rsidRPr="00534854">
              <w:rPr>
                <w:noProof/>
              </w:rPr>
              <w:t>.</w:t>
            </w:r>
          </w:p>
        </w:tc>
        <w:tc>
          <w:tcPr>
            <w:tcW w:w="4932" w:type="dxa"/>
            <w:tcBorders>
              <w:top w:val="single" w:sz="8" w:space="0" w:color="A6A6A6" w:themeColor="background1" w:themeShade="A6"/>
            </w:tcBorders>
          </w:tcPr>
          <w:p w:rsidR="00FC3373" w:rsidRPr="00534854" w:rsidRDefault="0081238C" w:rsidP="00FC3373">
            <w:pPr>
              <w:pStyle w:val="Action-Body-Text"/>
              <w:rPr>
                <w:noProof/>
              </w:rPr>
            </w:pPr>
            <w:r w:rsidRPr="00534854">
              <w:rPr>
                <w:noProof/>
              </w:rPr>
              <w:t xml:space="preserve">If a BREEAM assessment has been commissioned you may need to provide information to the BREEAM assessor in order for the post-occupancy stage of the </w:t>
            </w:r>
            <w:r w:rsidRPr="00534854">
              <w:rPr>
                <w:noProof/>
              </w:rPr>
              <w:lastRenderedPageBreak/>
              <w:t>assessment to be completed</w:t>
            </w:r>
            <w:r w:rsidR="00FC3373" w:rsidRPr="00534854">
              <w:rPr>
                <w:noProof/>
              </w:rPr>
              <w:t>.</w:t>
            </w:r>
          </w:p>
          <w:p w:rsidR="00FC3373" w:rsidRPr="00534854" w:rsidRDefault="00FC337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FC3373" w:rsidRPr="00534854" w:rsidRDefault="00FC3373" w:rsidP="00680F0F">
            <w:pPr>
              <w:pStyle w:val="Action-Body-date"/>
              <w:jc w:val="right"/>
              <w:rPr>
                <w:noProof/>
                <w:lang w:val="en-GB"/>
              </w:rPr>
            </w:pPr>
            <w:r w:rsidRPr="00534854">
              <w:rPr>
                <w:noProof/>
                <w:lang w:val="en-GB"/>
              </w:rPr>
              <w:lastRenderedPageBreak/>
              <w:t>Due on:</w:t>
            </w:r>
          </w:p>
          <w:p w:rsidR="00FC3373" w:rsidRPr="00534854" w:rsidRDefault="00FC337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FC3373" w:rsidRPr="00534854" w:rsidRDefault="00FC337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FC3373" w:rsidRPr="00534854" w:rsidRDefault="00FC337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FC3373" w:rsidRPr="00534854">
        <w:trPr>
          <w:trHeight w:hRule="exact" w:val="113"/>
        </w:trPr>
        <w:tc>
          <w:tcPr>
            <w:tcW w:w="1021" w:type="dxa"/>
          </w:tcPr>
          <w:p w:rsidR="00FC3373" w:rsidRPr="00534854" w:rsidRDefault="00FC3373" w:rsidP="00465ECC">
            <w:pPr>
              <w:rPr>
                <w:noProof/>
              </w:rPr>
            </w:pPr>
          </w:p>
        </w:tc>
        <w:tc>
          <w:tcPr>
            <w:tcW w:w="4932" w:type="dxa"/>
          </w:tcPr>
          <w:p w:rsidR="00FC3373" w:rsidRPr="00534854" w:rsidRDefault="00FC3373" w:rsidP="00465ECC">
            <w:pPr>
              <w:rPr>
                <w:noProof/>
              </w:rPr>
            </w:pPr>
          </w:p>
        </w:tc>
        <w:tc>
          <w:tcPr>
            <w:tcW w:w="1810" w:type="dxa"/>
            <w:vAlign w:val="bottom"/>
          </w:tcPr>
          <w:p w:rsidR="00FC3373" w:rsidRPr="00534854" w:rsidRDefault="00FC3373" w:rsidP="00465ECC">
            <w:pPr>
              <w:rPr>
                <w:noProof/>
              </w:rPr>
            </w:pPr>
          </w:p>
        </w:tc>
        <w:tc>
          <w:tcPr>
            <w:tcW w:w="1309" w:type="dxa"/>
          </w:tcPr>
          <w:p w:rsidR="00FC3373" w:rsidRPr="00534854" w:rsidRDefault="00FC3373" w:rsidP="00465ECC">
            <w:pPr>
              <w:rPr>
                <w:noProof/>
              </w:rPr>
            </w:pPr>
          </w:p>
        </w:tc>
      </w:tr>
      <w:tr w:rsidR="00FC3373" w:rsidRPr="00534854">
        <w:tc>
          <w:tcPr>
            <w:tcW w:w="1021" w:type="dxa"/>
            <w:tcBorders>
              <w:top w:val="single" w:sz="8" w:space="0" w:color="A6A6A6" w:themeColor="background1" w:themeShade="A6"/>
            </w:tcBorders>
            <w:shd w:val="clear" w:color="auto" w:fill="F2F2F2" w:themeFill="background1" w:themeFillShade="F2"/>
          </w:tcPr>
          <w:p w:rsidR="00FC3373" w:rsidRPr="00534854" w:rsidRDefault="0081238C" w:rsidP="00621095">
            <w:pPr>
              <w:pStyle w:val="Action-Number-Body"/>
              <w:rPr>
                <w:noProof/>
              </w:rPr>
            </w:pPr>
            <w:r w:rsidRPr="00534854">
              <w:rPr>
                <w:noProof/>
              </w:rPr>
              <w:t>4</w:t>
            </w:r>
            <w:r w:rsidR="00FC3373" w:rsidRPr="00534854">
              <w:rPr>
                <w:noProof/>
              </w:rPr>
              <w:t>.</w:t>
            </w:r>
          </w:p>
        </w:tc>
        <w:tc>
          <w:tcPr>
            <w:tcW w:w="4932" w:type="dxa"/>
            <w:tcBorders>
              <w:top w:val="single" w:sz="8" w:space="0" w:color="A6A6A6" w:themeColor="background1" w:themeShade="A6"/>
            </w:tcBorders>
          </w:tcPr>
          <w:p w:rsidR="00FC3373" w:rsidRPr="00534854" w:rsidRDefault="0081238C" w:rsidP="00FC3373">
            <w:pPr>
              <w:pStyle w:val="Action-Body-Text"/>
              <w:rPr>
                <w:noProof/>
              </w:rPr>
            </w:pPr>
            <w:r w:rsidRPr="00534854">
              <w:rPr>
                <w:noProof/>
              </w:rPr>
              <w:t>If appointed as information manager, assist in the Soft Landings processes and coordinate and release the ‘end of construction’ BIM record model data. Review the Project Performance In Use and compare with projected BIM data. Invite and coordinate Feedback from all stakeholders in the process and disseminate to all in order to benefit future projects</w:t>
            </w:r>
            <w:r w:rsidR="00FC3373" w:rsidRPr="00534854">
              <w:rPr>
                <w:noProof/>
              </w:rPr>
              <w:t>.</w:t>
            </w:r>
          </w:p>
          <w:p w:rsidR="00FC3373" w:rsidRPr="00534854" w:rsidRDefault="00FC337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FC3373" w:rsidRPr="00534854" w:rsidRDefault="00FC3373" w:rsidP="00680F0F">
            <w:pPr>
              <w:pStyle w:val="Action-Body-date"/>
              <w:jc w:val="right"/>
              <w:rPr>
                <w:noProof/>
                <w:lang w:val="en-GB"/>
              </w:rPr>
            </w:pPr>
            <w:r w:rsidRPr="00534854">
              <w:rPr>
                <w:noProof/>
                <w:lang w:val="en-GB"/>
              </w:rPr>
              <w:t>Due on:</w:t>
            </w:r>
          </w:p>
          <w:p w:rsidR="00FC3373" w:rsidRPr="00534854" w:rsidRDefault="00FC337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FC3373" w:rsidRPr="00534854" w:rsidRDefault="00FC337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FC3373" w:rsidRPr="00534854" w:rsidRDefault="00FC337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FC3373" w:rsidRPr="00534854">
        <w:trPr>
          <w:trHeight w:hRule="exact" w:val="113"/>
        </w:trPr>
        <w:tc>
          <w:tcPr>
            <w:tcW w:w="1021" w:type="dxa"/>
          </w:tcPr>
          <w:p w:rsidR="00FC3373" w:rsidRPr="00534854" w:rsidRDefault="00FC3373" w:rsidP="00465ECC">
            <w:pPr>
              <w:rPr>
                <w:noProof/>
              </w:rPr>
            </w:pPr>
          </w:p>
        </w:tc>
        <w:tc>
          <w:tcPr>
            <w:tcW w:w="4932" w:type="dxa"/>
          </w:tcPr>
          <w:p w:rsidR="00FC3373" w:rsidRPr="00534854" w:rsidRDefault="00FC3373" w:rsidP="00465ECC">
            <w:pPr>
              <w:rPr>
                <w:noProof/>
              </w:rPr>
            </w:pPr>
          </w:p>
        </w:tc>
        <w:tc>
          <w:tcPr>
            <w:tcW w:w="1810" w:type="dxa"/>
            <w:vAlign w:val="bottom"/>
          </w:tcPr>
          <w:p w:rsidR="00FC3373" w:rsidRPr="00534854" w:rsidRDefault="00FC3373" w:rsidP="00465ECC">
            <w:pPr>
              <w:rPr>
                <w:noProof/>
              </w:rPr>
            </w:pPr>
          </w:p>
        </w:tc>
        <w:tc>
          <w:tcPr>
            <w:tcW w:w="1309" w:type="dxa"/>
          </w:tcPr>
          <w:p w:rsidR="00FC3373" w:rsidRPr="00534854" w:rsidRDefault="00FC3373" w:rsidP="00465ECC">
            <w:pPr>
              <w:rPr>
                <w:noProof/>
              </w:rPr>
            </w:pPr>
          </w:p>
        </w:tc>
      </w:tr>
      <w:tr w:rsidR="00FC3373" w:rsidRPr="00534854">
        <w:tc>
          <w:tcPr>
            <w:tcW w:w="1021" w:type="dxa"/>
            <w:tcBorders>
              <w:top w:val="single" w:sz="8" w:space="0" w:color="A6A6A6" w:themeColor="background1" w:themeShade="A6"/>
            </w:tcBorders>
            <w:shd w:val="clear" w:color="auto" w:fill="F2F2F2" w:themeFill="background1" w:themeFillShade="F2"/>
          </w:tcPr>
          <w:p w:rsidR="00FC3373" w:rsidRPr="00534854" w:rsidRDefault="009220E2" w:rsidP="00621095">
            <w:pPr>
              <w:pStyle w:val="Action-Number-Body"/>
              <w:rPr>
                <w:noProof/>
              </w:rPr>
            </w:pPr>
            <w:r w:rsidRPr="00534854">
              <w:rPr>
                <w:noProof/>
              </w:rPr>
              <w:t>5</w:t>
            </w:r>
            <w:r w:rsidR="00FC3373" w:rsidRPr="00534854">
              <w:rPr>
                <w:noProof/>
              </w:rPr>
              <w:t>.</w:t>
            </w:r>
          </w:p>
        </w:tc>
        <w:tc>
          <w:tcPr>
            <w:tcW w:w="4932" w:type="dxa"/>
            <w:tcBorders>
              <w:top w:val="single" w:sz="8" w:space="0" w:color="A6A6A6" w:themeColor="background1" w:themeShade="A6"/>
            </w:tcBorders>
          </w:tcPr>
          <w:p w:rsidR="00FC3373" w:rsidRPr="00534854" w:rsidRDefault="00D6676A" w:rsidP="009220E2">
            <w:pPr>
              <w:pStyle w:val="Action-Body-Text"/>
              <w:rPr>
                <w:noProof/>
              </w:rPr>
            </w:pPr>
            <w:r w:rsidRPr="00534854">
              <w:rPr>
                <w:noProof/>
              </w:rPr>
              <w:t>Check whether the client has issued an instruction for an energy performance</w:t>
            </w:r>
            <w:r w:rsidR="009220E2" w:rsidRPr="00534854">
              <w:rPr>
                <w:noProof/>
              </w:rPr>
              <w:t xml:space="preserve"> </w:t>
            </w:r>
            <w:r w:rsidRPr="00534854">
              <w:rPr>
                <w:noProof/>
              </w:rPr>
              <w:t>certificate prior to selling or leasing the building.</w:t>
            </w:r>
          </w:p>
          <w:p w:rsidR="00FC3373" w:rsidRPr="00534854" w:rsidRDefault="00FC337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FC3373" w:rsidRPr="00534854" w:rsidRDefault="00FC3373" w:rsidP="00680F0F">
            <w:pPr>
              <w:pStyle w:val="Action-Body-date"/>
              <w:jc w:val="right"/>
              <w:rPr>
                <w:noProof/>
                <w:lang w:val="en-GB"/>
              </w:rPr>
            </w:pPr>
            <w:r w:rsidRPr="00534854">
              <w:rPr>
                <w:noProof/>
                <w:lang w:val="en-GB"/>
              </w:rPr>
              <w:t>Due on:</w:t>
            </w:r>
          </w:p>
          <w:p w:rsidR="00FC3373" w:rsidRPr="00534854" w:rsidRDefault="00FC337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FC3373" w:rsidRPr="00534854" w:rsidRDefault="00FC337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FC3373" w:rsidRPr="00534854" w:rsidRDefault="00FC337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FC3373" w:rsidRPr="00534854">
        <w:trPr>
          <w:trHeight w:hRule="exact" w:val="113"/>
        </w:trPr>
        <w:tc>
          <w:tcPr>
            <w:tcW w:w="1021" w:type="dxa"/>
          </w:tcPr>
          <w:p w:rsidR="00FC3373" w:rsidRPr="00534854" w:rsidRDefault="00FC3373" w:rsidP="00465ECC">
            <w:pPr>
              <w:rPr>
                <w:noProof/>
              </w:rPr>
            </w:pPr>
          </w:p>
        </w:tc>
        <w:tc>
          <w:tcPr>
            <w:tcW w:w="4932" w:type="dxa"/>
          </w:tcPr>
          <w:p w:rsidR="00FC3373" w:rsidRPr="00534854" w:rsidRDefault="00FC3373" w:rsidP="00465ECC">
            <w:pPr>
              <w:rPr>
                <w:noProof/>
              </w:rPr>
            </w:pPr>
          </w:p>
        </w:tc>
        <w:tc>
          <w:tcPr>
            <w:tcW w:w="1810" w:type="dxa"/>
            <w:vAlign w:val="bottom"/>
          </w:tcPr>
          <w:p w:rsidR="00FC3373" w:rsidRPr="00534854" w:rsidRDefault="00FC3373" w:rsidP="00465ECC">
            <w:pPr>
              <w:rPr>
                <w:noProof/>
              </w:rPr>
            </w:pPr>
          </w:p>
        </w:tc>
        <w:tc>
          <w:tcPr>
            <w:tcW w:w="1309" w:type="dxa"/>
          </w:tcPr>
          <w:p w:rsidR="00FC3373" w:rsidRPr="00534854" w:rsidRDefault="00FC3373" w:rsidP="00465ECC">
            <w:pPr>
              <w:rPr>
                <w:noProof/>
              </w:rPr>
            </w:pPr>
          </w:p>
        </w:tc>
      </w:tr>
      <w:tr w:rsidR="00FC3373" w:rsidRPr="00534854">
        <w:tc>
          <w:tcPr>
            <w:tcW w:w="1021" w:type="dxa"/>
            <w:tcBorders>
              <w:top w:val="single" w:sz="8" w:space="0" w:color="A6A6A6" w:themeColor="background1" w:themeShade="A6"/>
            </w:tcBorders>
            <w:shd w:val="clear" w:color="auto" w:fill="F2F2F2" w:themeFill="background1" w:themeFillShade="F2"/>
          </w:tcPr>
          <w:p w:rsidR="00FC3373" w:rsidRPr="00534854" w:rsidRDefault="009220E2" w:rsidP="00621095">
            <w:pPr>
              <w:pStyle w:val="Action-Number-Body"/>
              <w:rPr>
                <w:noProof/>
              </w:rPr>
            </w:pPr>
            <w:r w:rsidRPr="00534854">
              <w:rPr>
                <w:noProof/>
              </w:rPr>
              <w:t>6</w:t>
            </w:r>
            <w:r w:rsidR="00FC3373" w:rsidRPr="00534854">
              <w:rPr>
                <w:noProof/>
              </w:rPr>
              <w:t>.</w:t>
            </w:r>
          </w:p>
        </w:tc>
        <w:tc>
          <w:tcPr>
            <w:tcW w:w="4932" w:type="dxa"/>
            <w:tcBorders>
              <w:top w:val="single" w:sz="8" w:space="0" w:color="A6A6A6" w:themeColor="background1" w:themeShade="A6"/>
            </w:tcBorders>
          </w:tcPr>
          <w:p w:rsidR="00FC3373" w:rsidRPr="00534854" w:rsidRDefault="009A1439" w:rsidP="009220E2">
            <w:pPr>
              <w:pStyle w:val="Action-Body-Text"/>
              <w:rPr>
                <w:noProof/>
              </w:rPr>
            </w:pPr>
            <w:r w:rsidRPr="00534854">
              <w:rPr>
                <w:noProof/>
              </w:rPr>
              <w:t>For residential schemes where the Code for Sustainable Homes (CSH) is required,</w:t>
            </w:r>
            <w:r w:rsidR="009220E2" w:rsidRPr="00534854">
              <w:rPr>
                <w:noProof/>
              </w:rPr>
              <w:t xml:space="preserve"> </w:t>
            </w:r>
            <w:r w:rsidRPr="00534854">
              <w:rPr>
                <w:noProof/>
              </w:rPr>
              <w:t>complete the post-construction review of the CSH assessment so that ‘final’ code</w:t>
            </w:r>
            <w:r w:rsidR="009220E2" w:rsidRPr="00534854">
              <w:rPr>
                <w:noProof/>
              </w:rPr>
              <w:t xml:space="preserve"> </w:t>
            </w:r>
            <w:r w:rsidRPr="00534854">
              <w:rPr>
                <w:noProof/>
              </w:rPr>
              <w:t>certification can be issued</w:t>
            </w:r>
            <w:r w:rsidR="00FC3373" w:rsidRPr="00534854">
              <w:rPr>
                <w:noProof/>
              </w:rPr>
              <w:t>.</w:t>
            </w:r>
          </w:p>
          <w:p w:rsidR="00FC3373" w:rsidRPr="00534854" w:rsidRDefault="00FC337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FC3373" w:rsidRPr="00534854" w:rsidRDefault="00FC3373" w:rsidP="00680F0F">
            <w:pPr>
              <w:pStyle w:val="Action-Body-date"/>
              <w:jc w:val="right"/>
              <w:rPr>
                <w:noProof/>
                <w:lang w:val="en-GB"/>
              </w:rPr>
            </w:pPr>
            <w:r w:rsidRPr="00534854">
              <w:rPr>
                <w:noProof/>
                <w:lang w:val="en-GB"/>
              </w:rPr>
              <w:t>Due on:</w:t>
            </w:r>
          </w:p>
          <w:p w:rsidR="00FC3373" w:rsidRPr="00534854" w:rsidRDefault="00FC337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FC3373" w:rsidRPr="00534854" w:rsidRDefault="00FC337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FC3373" w:rsidRPr="00534854" w:rsidRDefault="00FC337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FC3373" w:rsidRPr="00534854">
        <w:trPr>
          <w:trHeight w:hRule="exact" w:val="113"/>
        </w:trPr>
        <w:tc>
          <w:tcPr>
            <w:tcW w:w="1021" w:type="dxa"/>
          </w:tcPr>
          <w:p w:rsidR="00FC3373" w:rsidRPr="00534854" w:rsidRDefault="00FC3373" w:rsidP="00465ECC">
            <w:pPr>
              <w:rPr>
                <w:noProof/>
              </w:rPr>
            </w:pPr>
          </w:p>
        </w:tc>
        <w:tc>
          <w:tcPr>
            <w:tcW w:w="4932" w:type="dxa"/>
          </w:tcPr>
          <w:p w:rsidR="00FC3373" w:rsidRPr="00534854" w:rsidRDefault="00FC3373" w:rsidP="00465ECC">
            <w:pPr>
              <w:rPr>
                <w:noProof/>
              </w:rPr>
            </w:pPr>
          </w:p>
        </w:tc>
        <w:tc>
          <w:tcPr>
            <w:tcW w:w="1810" w:type="dxa"/>
            <w:vAlign w:val="bottom"/>
          </w:tcPr>
          <w:p w:rsidR="00FC3373" w:rsidRPr="00534854" w:rsidRDefault="00FC3373" w:rsidP="00465ECC">
            <w:pPr>
              <w:rPr>
                <w:noProof/>
              </w:rPr>
            </w:pPr>
          </w:p>
        </w:tc>
        <w:tc>
          <w:tcPr>
            <w:tcW w:w="1309" w:type="dxa"/>
          </w:tcPr>
          <w:p w:rsidR="00FC3373" w:rsidRPr="00534854" w:rsidRDefault="00FC3373" w:rsidP="00465ECC">
            <w:pPr>
              <w:rPr>
                <w:noProof/>
              </w:rPr>
            </w:pPr>
          </w:p>
        </w:tc>
      </w:tr>
      <w:tr w:rsidR="00FC3373" w:rsidRPr="00534854">
        <w:tc>
          <w:tcPr>
            <w:tcW w:w="1021" w:type="dxa"/>
            <w:tcBorders>
              <w:top w:val="single" w:sz="8" w:space="0" w:color="A6A6A6" w:themeColor="background1" w:themeShade="A6"/>
            </w:tcBorders>
            <w:shd w:val="clear" w:color="auto" w:fill="F2F2F2" w:themeFill="background1" w:themeFillShade="F2"/>
          </w:tcPr>
          <w:p w:rsidR="00FC3373" w:rsidRPr="00534854" w:rsidRDefault="009220E2" w:rsidP="00621095">
            <w:pPr>
              <w:pStyle w:val="Action-Number-Body"/>
              <w:rPr>
                <w:noProof/>
              </w:rPr>
            </w:pPr>
            <w:r w:rsidRPr="00534854">
              <w:rPr>
                <w:noProof/>
              </w:rPr>
              <w:t>7</w:t>
            </w:r>
            <w:r w:rsidR="00FC3373" w:rsidRPr="00534854">
              <w:rPr>
                <w:noProof/>
              </w:rPr>
              <w:t>.</w:t>
            </w:r>
          </w:p>
        </w:tc>
        <w:tc>
          <w:tcPr>
            <w:tcW w:w="4932" w:type="dxa"/>
            <w:tcBorders>
              <w:top w:val="single" w:sz="8" w:space="0" w:color="A6A6A6" w:themeColor="background1" w:themeShade="A6"/>
            </w:tcBorders>
          </w:tcPr>
          <w:p w:rsidR="00FC3373" w:rsidRPr="00534854" w:rsidRDefault="009A1439" w:rsidP="009220E2">
            <w:pPr>
              <w:pStyle w:val="Action-Body-Text"/>
              <w:rPr>
                <w:noProof/>
              </w:rPr>
            </w:pPr>
            <w:r w:rsidRPr="00534854">
              <w:rPr>
                <w:noProof/>
              </w:rPr>
              <w:t>For non-domestic buildings, undertake the post-completion stage of the BREEAM</w:t>
            </w:r>
            <w:r w:rsidR="009220E2" w:rsidRPr="00534854">
              <w:rPr>
                <w:noProof/>
              </w:rPr>
              <w:t xml:space="preserve"> </w:t>
            </w:r>
            <w:r w:rsidRPr="00534854">
              <w:rPr>
                <w:noProof/>
              </w:rPr>
              <w:t>assessment if required</w:t>
            </w:r>
            <w:r w:rsidR="00FC3373" w:rsidRPr="00534854">
              <w:rPr>
                <w:noProof/>
              </w:rPr>
              <w:t>.</w:t>
            </w:r>
          </w:p>
          <w:p w:rsidR="00FC3373" w:rsidRPr="00534854" w:rsidRDefault="00FC337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FC3373" w:rsidRPr="00534854" w:rsidRDefault="00FC3373" w:rsidP="00680F0F">
            <w:pPr>
              <w:pStyle w:val="Action-Body-date"/>
              <w:jc w:val="right"/>
              <w:rPr>
                <w:noProof/>
                <w:lang w:val="en-GB"/>
              </w:rPr>
            </w:pPr>
            <w:r w:rsidRPr="00534854">
              <w:rPr>
                <w:noProof/>
                <w:lang w:val="en-GB"/>
              </w:rPr>
              <w:t>Due on:</w:t>
            </w:r>
          </w:p>
          <w:p w:rsidR="00FC3373" w:rsidRPr="00534854" w:rsidRDefault="00FC337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FC3373" w:rsidRPr="00534854" w:rsidRDefault="00FC337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FC3373" w:rsidRPr="00534854" w:rsidRDefault="00FC337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FC3373" w:rsidRPr="00534854">
        <w:trPr>
          <w:trHeight w:hRule="exact" w:val="113"/>
        </w:trPr>
        <w:tc>
          <w:tcPr>
            <w:tcW w:w="1021" w:type="dxa"/>
          </w:tcPr>
          <w:p w:rsidR="00FC3373" w:rsidRPr="00534854" w:rsidRDefault="00FC3373" w:rsidP="00465ECC">
            <w:pPr>
              <w:rPr>
                <w:noProof/>
              </w:rPr>
            </w:pPr>
          </w:p>
        </w:tc>
        <w:tc>
          <w:tcPr>
            <w:tcW w:w="4932" w:type="dxa"/>
          </w:tcPr>
          <w:p w:rsidR="00FC3373" w:rsidRPr="00534854" w:rsidRDefault="00FC3373" w:rsidP="00465ECC">
            <w:pPr>
              <w:rPr>
                <w:noProof/>
              </w:rPr>
            </w:pPr>
          </w:p>
        </w:tc>
        <w:tc>
          <w:tcPr>
            <w:tcW w:w="1810" w:type="dxa"/>
            <w:vAlign w:val="bottom"/>
          </w:tcPr>
          <w:p w:rsidR="00FC3373" w:rsidRPr="00534854" w:rsidRDefault="00FC3373" w:rsidP="00465ECC">
            <w:pPr>
              <w:rPr>
                <w:noProof/>
              </w:rPr>
            </w:pPr>
          </w:p>
        </w:tc>
        <w:tc>
          <w:tcPr>
            <w:tcW w:w="1309" w:type="dxa"/>
          </w:tcPr>
          <w:p w:rsidR="00FC3373" w:rsidRPr="00534854" w:rsidRDefault="00FC3373" w:rsidP="00465ECC">
            <w:pPr>
              <w:rPr>
                <w:noProof/>
              </w:rPr>
            </w:pPr>
          </w:p>
        </w:tc>
      </w:tr>
      <w:tr w:rsidR="00FC3373" w:rsidRPr="00534854">
        <w:tc>
          <w:tcPr>
            <w:tcW w:w="1021" w:type="dxa"/>
            <w:tcBorders>
              <w:top w:val="single" w:sz="8" w:space="0" w:color="A6A6A6" w:themeColor="background1" w:themeShade="A6"/>
            </w:tcBorders>
            <w:shd w:val="clear" w:color="auto" w:fill="F2F2F2" w:themeFill="background1" w:themeFillShade="F2"/>
          </w:tcPr>
          <w:p w:rsidR="00FC3373" w:rsidRPr="00534854" w:rsidRDefault="009220E2" w:rsidP="00621095">
            <w:pPr>
              <w:pStyle w:val="Action-Number-Body"/>
              <w:rPr>
                <w:noProof/>
              </w:rPr>
            </w:pPr>
            <w:r w:rsidRPr="00534854">
              <w:rPr>
                <w:noProof/>
              </w:rPr>
              <w:t>8</w:t>
            </w:r>
            <w:r w:rsidR="00FC3373" w:rsidRPr="00534854">
              <w:rPr>
                <w:noProof/>
              </w:rPr>
              <w:t>.</w:t>
            </w:r>
          </w:p>
        </w:tc>
        <w:tc>
          <w:tcPr>
            <w:tcW w:w="4932" w:type="dxa"/>
            <w:tcBorders>
              <w:top w:val="single" w:sz="8" w:space="0" w:color="A6A6A6" w:themeColor="background1" w:themeShade="A6"/>
            </w:tcBorders>
          </w:tcPr>
          <w:p w:rsidR="00FC3373" w:rsidRPr="00534854" w:rsidRDefault="009220E2" w:rsidP="009220E2">
            <w:pPr>
              <w:pStyle w:val="Action-Body-Text"/>
              <w:rPr>
                <w:noProof/>
              </w:rPr>
            </w:pPr>
            <w:r w:rsidRPr="00534854">
              <w:rPr>
                <w:noProof/>
              </w:rPr>
              <w:t>Provide a copy of a building user guide if required.</w:t>
            </w:r>
          </w:p>
          <w:p w:rsidR="00FC3373" w:rsidRPr="00534854" w:rsidRDefault="00FC337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FC3373" w:rsidRPr="00534854" w:rsidRDefault="00FC3373" w:rsidP="00680F0F">
            <w:pPr>
              <w:pStyle w:val="Action-Body-date"/>
              <w:jc w:val="right"/>
              <w:rPr>
                <w:noProof/>
                <w:lang w:val="en-GB"/>
              </w:rPr>
            </w:pPr>
            <w:r w:rsidRPr="00534854">
              <w:rPr>
                <w:noProof/>
                <w:lang w:val="en-GB"/>
              </w:rPr>
              <w:t>Due on:</w:t>
            </w:r>
          </w:p>
          <w:p w:rsidR="00FC3373" w:rsidRPr="00534854" w:rsidRDefault="00FC337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FC3373" w:rsidRPr="00534854" w:rsidRDefault="00FC337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FC3373" w:rsidRPr="00534854" w:rsidRDefault="00FC337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FC3373" w:rsidRPr="00534854">
        <w:trPr>
          <w:trHeight w:hRule="exact" w:val="113"/>
        </w:trPr>
        <w:tc>
          <w:tcPr>
            <w:tcW w:w="1021" w:type="dxa"/>
          </w:tcPr>
          <w:p w:rsidR="00FC3373" w:rsidRPr="00534854" w:rsidRDefault="00FC3373" w:rsidP="00465ECC">
            <w:pPr>
              <w:rPr>
                <w:noProof/>
              </w:rPr>
            </w:pPr>
          </w:p>
        </w:tc>
        <w:tc>
          <w:tcPr>
            <w:tcW w:w="4932" w:type="dxa"/>
          </w:tcPr>
          <w:p w:rsidR="00FC3373" w:rsidRPr="00534854" w:rsidRDefault="00FC3373" w:rsidP="00465ECC">
            <w:pPr>
              <w:rPr>
                <w:noProof/>
              </w:rPr>
            </w:pPr>
          </w:p>
        </w:tc>
        <w:tc>
          <w:tcPr>
            <w:tcW w:w="1810" w:type="dxa"/>
            <w:vAlign w:val="bottom"/>
          </w:tcPr>
          <w:p w:rsidR="00FC3373" w:rsidRPr="00534854" w:rsidRDefault="00FC3373" w:rsidP="00465ECC">
            <w:pPr>
              <w:rPr>
                <w:noProof/>
              </w:rPr>
            </w:pPr>
          </w:p>
        </w:tc>
        <w:tc>
          <w:tcPr>
            <w:tcW w:w="1309" w:type="dxa"/>
          </w:tcPr>
          <w:p w:rsidR="00FC3373" w:rsidRPr="00534854" w:rsidRDefault="00FC3373" w:rsidP="00465ECC">
            <w:pPr>
              <w:rPr>
                <w:noProof/>
              </w:rPr>
            </w:pPr>
          </w:p>
        </w:tc>
      </w:tr>
      <w:tr w:rsidR="00FC3373" w:rsidRPr="00534854">
        <w:tc>
          <w:tcPr>
            <w:tcW w:w="1021" w:type="dxa"/>
            <w:tcBorders>
              <w:top w:val="single" w:sz="8" w:space="0" w:color="A6A6A6" w:themeColor="background1" w:themeShade="A6"/>
            </w:tcBorders>
            <w:shd w:val="clear" w:color="auto" w:fill="F2F2F2" w:themeFill="background1" w:themeFillShade="F2"/>
          </w:tcPr>
          <w:p w:rsidR="00FC3373" w:rsidRPr="00534854" w:rsidRDefault="009220E2" w:rsidP="00621095">
            <w:pPr>
              <w:pStyle w:val="Action-Number-Body"/>
              <w:rPr>
                <w:noProof/>
              </w:rPr>
            </w:pPr>
            <w:r w:rsidRPr="00534854">
              <w:rPr>
                <w:noProof/>
              </w:rPr>
              <w:t>9</w:t>
            </w:r>
            <w:r w:rsidR="00FC3373" w:rsidRPr="00534854">
              <w:rPr>
                <w:noProof/>
              </w:rPr>
              <w:t>.</w:t>
            </w:r>
          </w:p>
        </w:tc>
        <w:tc>
          <w:tcPr>
            <w:tcW w:w="4932" w:type="dxa"/>
            <w:tcBorders>
              <w:top w:val="single" w:sz="8" w:space="0" w:color="A6A6A6" w:themeColor="background1" w:themeShade="A6"/>
            </w:tcBorders>
          </w:tcPr>
          <w:p w:rsidR="00FC3373" w:rsidRPr="00534854" w:rsidRDefault="009220E2" w:rsidP="009220E2">
            <w:pPr>
              <w:pStyle w:val="Action-Body-Text"/>
              <w:rPr>
                <w:noProof/>
              </w:rPr>
            </w:pPr>
            <w:r w:rsidRPr="00534854">
              <w:rPr>
                <w:noProof/>
              </w:rPr>
              <w:t>Ensure that seasonal commissioning is undertaken, so that HVAC systems are commissioned for both summer and winter conditions, as agreed with the client</w:t>
            </w:r>
            <w:r w:rsidR="00FC3373" w:rsidRPr="00534854">
              <w:rPr>
                <w:noProof/>
              </w:rPr>
              <w:t>.</w:t>
            </w:r>
          </w:p>
          <w:p w:rsidR="00FC3373" w:rsidRPr="00534854" w:rsidRDefault="00FC337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FC3373" w:rsidRPr="00534854" w:rsidRDefault="00FC3373" w:rsidP="00680F0F">
            <w:pPr>
              <w:pStyle w:val="Action-Body-date"/>
              <w:jc w:val="right"/>
              <w:rPr>
                <w:noProof/>
                <w:lang w:val="en-GB"/>
              </w:rPr>
            </w:pPr>
            <w:r w:rsidRPr="00534854">
              <w:rPr>
                <w:noProof/>
                <w:lang w:val="en-GB"/>
              </w:rPr>
              <w:t>Due on:</w:t>
            </w:r>
          </w:p>
          <w:p w:rsidR="00FC3373" w:rsidRPr="00534854" w:rsidRDefault="00FC337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FC3373" w:rsidRPr="00534854" w:rsidRDefault="00FC337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FC3373" w:rsidRPr="00534854" w:rsidRDefault="00FC337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FC3373" w:rsidRPr="00534854">
        <w:trPr>
          <w:trHeight w:hRule="exact" w:val="113"/>
        </w:trPr>
        <w:tc>
          <w:tcPr>
            <w:tcW w:w="1021" w:type="dxa"/>
          </w:tcPr>
          <w:p w:rsidR="00FC3373" w:rsidRPr="00534854" w:rsidRDefault="00FC3373" w:rsidP="00465ECC">
            <w:pPr>
              <w:rPr>
                <w:noProof/>
              </w:rPr>
            </w:pPr>
          </w:p>
        </w:tc>
        <w:tc>
          <w:tcPr>
            <w:tcW w:w="4932" w:type="dxa"/>
          </w:tcPr>
          <w:p w:rsidR="00FC3373" w:rsidRPr="00534854" w:rsidRDefault="00FC3373" w:rsidP="00465ECC">
            <w:pPr>
              <w:rPr>
                <w:noProof/>
              </w:rPr>
            </w:pPr>
          </w:p>
        </w:tc>
        <w:tc>
          <w:tcPr>
            <w:tcW w:w="1810" w:type="dxa"/>
            <w:vAlign w:val="bottom"/>
          </w:tcPr>
          <w:p w:rsidR="00FC3373" w:rsidRPr="00534854" w:rsidRDefault="00FC3373" w:rsidP="00465ECC">
            <w:pPr>
              <w:rPr>
                <w:noProof/>
              </w:rPr>
            </w:pPr>
          </w:p>
        </w:tc>
        <w:tc>
          <w:tcPr>
            <w:tcW w:w="1309" w:type="dxa"/>
          </w:tcPr>
          <w:p w:rsidR="00FC3373" w:rsidRPr="00534854" w:rsidRDefault="00FC3373" w:rsidP="00465ECC">
            <w:pPr>
              <w:rPr>
                <w:noProof/>
              </w:rPr>
            </w:pPr>
          </w:p>
        </w:tc>
      </w:tr>
      <w:tr w:rsidR="00FC3373" w:rsidRPr="00534854">
        <w:tc>
          <w:tcPr>
            <w:tcW w:w="1021" w:type="dxa"/>
            <w:tcBorders>
              <w:top w:val="single" w:sz="8" w:space="0" w:color="A6A6A6" w:themeColor="background1" w:themeShade="A6"/>
            </w:tcBorders>
            <w:shd w:val="clear" w:color="auto" w:fill="F2F2F2" w:themeFill="background1" w:themeFillShade="F2"/>
          </w:tcPr>
          <w:p w:rsidR="00FC3373" w:rsidRPr="00534854" w:rsidRDefault="00FC3373" w:rsidP="00621095">
            <w:pPr>
              <w:pStyle w:val="Action-Number-Body"/>
              <w:rPr>
                <w:noProof/>
              </w:rPr>
            </w:pPr>
            <w:r w:rsidRPr="00534854">
              <w:rPr>
                <w:noProof/>
              </w:rPr>
              <w:t>1</w:t>
            </w:r>
            <w:r w:rsidR="009220E2" w:rsidRPr="00534854">
              <w:rPr>
                <w:noProof/>
              </w:rPr>
              <w:t>0</w:t>
            </w:r>
            <w:r w:rsidRPr="00534854">
              <w:rPr>
                <w:noProof/>
              </w:rPr>
              <w:t>.</w:t>
            </w:r>
          </w:p>
        </w:tc>
        <w:tc>
          <w:tcPr>
            <w:tcW w:w="4932" w:type="dxa"/>
            <w:tcBorders>
              <w:top w:val="single" w:sz="8" w:space="0" w:color="A6A6A6" w:themeColor="background1" w:themeShade="A6"/>
            </w:tcBorders>
          </w:tcPr>
          <w:p w:rsidR="00FC3373" w:rsidRPr="00534854" w:rsidRDefault="009220E2" w:rsidP="009220E2">
            <w:pPr>
              <w:pStyle w:val="Action-Body-Text"/>
              <w:rPr>
                <w:noProof/>
              </w:rPr>
            </w:pPr>
            <w:r w:rsidRPr="00534854">
              <w:rPr>
                <w:noProof/>
              </w:rPr>
              <w:t>Debriefing and Feedback are management exercises. If it is agreed to extend the commission to include these, establish the scope and content of Soft Landings and POE activities. Do not allow an exercise to be undertaken if it seems likely that it might result in recriminations – and even arbitration or litigation. Always inform your PI insurers before embarking on any Feedback study.</w:t>
            </w:r>
          </w:p>
          <w:p w:rsidR="00FC3373" w:rsidRPr="00534854" w:rsidRDefault="00FC337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FC3373" w:rsidRPr="00534854" w:rsidRDefault="00FC3373" w:rsidP="00680F0F">
            <w:pPr>
              <w:pStyle w:val="Action-Body-date"/>
              <w:jc w:val="right"/>
              <w:rPr>
                <w:noProof/>
                <w:lang w:val="en-GB"/>
              </w:rPr>
            </w:pPr>
            <w:r w:rsidRPr="00534854">
              <w:rPr>
                <w:noProof/>
                <w:lang w:val="en-GB"/>
              </w:rPr>
              <w:t>Due on:</w:t>
            </w:r>
          </w:p>
          <w:p w:rsidR="00FC3373" w:rsidRPr="00534854" w:rsidRDefault="00FC337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FC3373" w:rsidRPr="00534854" w:rsidRDefault="00FC337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FC3373" w:rsidRPr="00534854" w:rsidRDefault="00FC337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FC3373" w:rsidRPr="00534854">
        <w:trPr>
          <w:trHeight w:hRule="exact" w:val="113"/>
        </w:trPr>
        <w:tc>
          <w:tcPr>
            <w:tcW w:w="1021" w:type="dxa"/>
          </w:tcPr>
          <w:p w:rsidR="00FC3373" w:rsidRPr="00534854" w:rsidRDefault="00FC3373" w:rsidP="00465ECC">
            <w:pPr>
              <w:rPr>
                <w:noProof/>
              </w:rPr>
            </w:pPr>
          </w:p>
        </w:tc>
        <w:tc>
          <w:tcPr>
            <w:tcW w:w="4932" w:type="dxa"/>
          </w:tcPr>
          <w:p w:rsidR="00FC3373" w:rsidRPr="00534854" w:rsidRDefault="00FC3373" w:rsidP="00465ECC">
            <w:pPr>
              <w:rPr>
                <w:noProof/>
              </w:rPr>
            </w:pPr>
          </w:p>
        </w:tc>
        <w:tc>
          <w:tcPr>
            <w:tcW w:w="1810" w:type="dxa"/>
            <w:vAlign w:val="bottom"/>
          </w:tcPr>
          <w:p w:rsidR="00FC3373" w:rsidRPr="00534854" w:rsidRDefault="00FC3373" w:rsidP="00465ECC">
            <w:pPr>
              <w:rPr>
                <w:noProof/>
              </w:rPr>
            </w:pPr>
          </w:p>
        </w:tc>
        <w:tc>
          <w:tcPr>
            <w:tcW w:w="1309" w:type="dxa"/>
          </w:tcPr>
          <w:p w:rsidR="00FC3373" w:rsidRPr="00534854" w:rsidRDefault="00FC3373" w:rsidP="00465ECC">
            <w:pPr>
              <w:rPr>
                <w:noProof/>
              </w:rPr>
            </w:pPr>
          </w:p>
        </w:tc>
      </w:tr>
      <w:tr w:rsidR="00FC3373" w:rsidRPr="00534854">
        <w:tc>
          <w:tcPr>
            <w:tcW w:w="1021" w:type="dxa"/>
            <w:tcBorders>
              <w:top w:val="single" w:sz="8" w:space="0" w:color="A6A6A6" w:themeColor="background1" w:themeShade="A6"/>
            </w:tcBorders>
            <w:shd w:val="clear" w:color="auto" w:fill="F2F2F2" w:themeFill="background1" w:themeFillShade="F2"/>
          </w:tcPr>
          <w:p w:rsidR="00FC3373" w:rsidRPr="00534854" w:rsidRDefault="00FC3373" w:rsidP="00621095">
            <w:pPr>
              <w:pStyle w:val="Action-Number-Body"/>
              <w:rPr>
                <w:noProof/>
              </w:rPr>
            </w:pPr>
            <w:r w:rsidRPr="00534854">
              <w:rPr>
                <w:noProof/>
              </w:rPr>
              <w:t>1</w:t>
            </w:r>
            <w:r w:rsidR="009220E2" w:rsidRPr="00534854">
              <w:rPr>
                <w:noProof/>
              </w:rPr>
              <w:t>1</w:t>
            </w:r>
            <w:r w:rsidRPr="00534854">
              <w:rPr>
                <w:noProof/>
              </w:rPr>
              <w:t>.</w:t>
            </w:r>
          </w:p>
        </w:tc>
        <w:tc>
          <w:tcPr>
            <w:tcW w:w="4932" w:type="dxa"/>
            <w:tcBorders>
              <w:top w:val="single" w:sz="8" w:space="0" w:color="A6A6A6" w:themeColor="background1" w:themeShade="A6"/>
            </w:tcBorders>
          </w:tcPr>
          <w:p w:rsidR="00FC3373" w:rsidRPr="00534854" w:rsidRDefault="009220E2" w:rsidP="009220E2">
            <w:pPr>
              <w:pStyle w:val="Action-Body-Text"/>
              <w:rPr>
                <w:noProof/>
              </w:rPr>
            </w:pPr>
            <w:r w:rsidRPr="00534854">
              <w:rPr>
                <w:noProof/>
              </w:rPr>
              <w:t>Check whether the design and technical teams would cooperate in debriefing</w:t>
            </w:r>
            <w:r w:rsidR="00FC3373" w:rsidRPr="00534854">
              <w:rPr>
                <w:noProof/>
              </w:rPr>
              <w:t>.</w:t>
            </w:r>
          </w:p>
          <w:p w:rsidR="00FC3373" w:rsidRPr="00534854" w:rsidRDefault="00FC337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FC3373" w:rsidRPr="00534854" w:rsidRDefault="00FC3373" w:rsidP="00680F0F">
            <w:pPr>
              <w:pStyle w:val="Action-Body-date"/>
              <w:jc w:val="right"/>
              <w:rPr>
                <w:noProof/>
                <w:lang w:val="en-GB"/>
              </w:rPr>
            </w:pPr>
            <w:r w:rsidRPr="00534854">
              <w:rPr>
                <w:noProof/>
                <w:lang w:val="en-GB"/>
              </w:rPr>
              <w:t>Due on:</w:t>
            </w:r>
          </w:p>
          <w:p w:rsidR="00FC3373" w:rsidRPr="00534854" w:rsidRDefault="00FC337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FC3373" w:rsidRPr="00534854" w:rsidRDefault="00FC337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FC3373" w:rsidRPr="00534854" w:rsidRDefault="00FC337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FC3373" w:rsidRPr="00534854">
        <w:trPr>
          <w:trHeight w:hRule="exact" w:val="113"/>
        </w:trPr>
        <w:tc>
          <w:tcPr>
            <w:tcW w:w="1021" w:type="dxa"/>
          </w:tcPr>
          <w:p w:rsidR="00FC3373" w:rsidRPr="00534854" w:rsidRDefault="00FC3373" w:rsidP="00465ECC">
            <w:pPr>
              <w:rPr>
                <w:noProof/>
              </w:rPr>
            </w:pPr>
          </w:p>
        </w:tc>
        <w:tc>
          <w:tcPr>
            <w:tcW w:w="4932" w:type="dxa"/>
          </w:tcPr>
          <w:p w:rsidR="00FC3373" w:rsidRPr="00534854" w:rsidRDefault="00FC3373" w:rsidP="00465ECC">
            <w:pPr>
              <w:rPr>
                <w:noProof/>
              </w:rPr>
            </w:pPr>
          </w:p>
        </w:tc>
        <w:tc>
          <w:tcPr>
            <w:tcW w:w="1810" w:type="dxa"/>
            <w:vAlign w:val="bottom"/>
          </w:tcPr>
          <w:p w:rsidR="00FC3373" w:rsidRPr="00534854" w:rsidRDefault="00FC3373" w:rsidP="00465ECC">
            <w:pPr>
              <w:rPr>
                <w:noProof/>
              </w:rPr>
            </w:pPr>
          </w:p>
        </w:tc>
        <w:tc>
          <w:tcPr>
            <w:tcW w:w="1309" w:type="dxa"/>
          </w:tcPr>
          <w:p w:rsidR="00FC3373" w:rsidRPr="00534854" w:rsidRDefault="00FC3373" w:rsidP="00465ECC">
            <w:pPr>
              <w:rPr>
                <w:noProof/>
              </w:rPr>
            </w:pPr>
          </w:p>
        </w:tc>
      </w:tr>
      <w:tr w:rsidR="00FC3373" w:rsidRPr="00534854">
        <w:tc>
          <w:tcPr>
            <w:tcW w:w="1021" w:type="dxa"/>
            <w:tcBorders>
              <w:top w:val="single" w:sz="8" w:space="0" w:color="A6A6A6" w:themeColor="background1" w:themeShade="A6"/>
            </w:tcBorders>
            <w:shd w:val="clear" w:color="auto" w:fill="F2F2F2" w:themeFill="background1" w:themeFillShade="F2"/>
          </w:tcPr>
          <w:p w:rsidR="00FC3373" w:rsidRPr="00534854" w:rsidRDefault="00FC3373" w:rsidP="00621095">
            <w:pPr>
              <w:pStyle w:val="Action-Number-Body"/>
              <w:rPr>
                <w:noProof/>
              </w:rPr>
            </w:pPr>
            <w:r w:rsidRPr="00534854">
              <w:rPr>
                <w:noProof/>
              </w:rPr>
              <w:t>1</w:t>
            </w:r>
            <w:r w:rsidR="009220E2" w:rsidRPr="00534854">
              <w:rPr>
                <w:noProof/>
              </w:rPr>
              <w:t>2</w:t>
            </w:r>
            <w:r w:rsidRPr="00534854">
              <w:rPr>
                <w:noProof/>
              </w:rPr>
              <w:t>.</w:t>
            </w:r>
          </w:p>
        </w:tc>
        <w:tc>
          <w:tcPr>
            <w:tcW w:w="4932" w:type="dxa"/>
            <w:tcBorders>
              <w:top w:val="single" w:sz="8" w:space="0" w:color="A6A6A6" w:themeColor="background1" w:themeShade="A6"/>
            </w:tcBorders>
          </w:tcPr>
          <w:p w:rsidR="00FC3373" w:rsidRPr="00534854" w:rsidRDefault="009220E2" w:rsidP="009220E2">
            <w:pPr>
              <w:pStyle w:val="Action-Body-Text"/>
              <w:rPr>
                <w:noProof/>
              </w:rPr>
            </w:pPr>
            <w:r w:rsidRPr="00534854">
              <w:rPr>
                <w:noProof/>
              </w:rPr>
              <w:t xml:space="preserve">Check whether the client would cooperate in debriefing. In-house appraisal is a healthy operation for nearly all projects, but participants must feel able to exchange views freely. Debriefing can become a </w:t>
            </w:r>
            <w:r w:rsidRPr="00534854">
              <w:rPr>
                <w:noProof/>
              </w:rPr>
              <w:lastRenderedPageBreak/>
              <w:t>sensitive matter and will only succeed with the full cooperation of all involved</w:t>
            </w:r>
            <w:r w:rsidR="00FC3373" w:rsidRPr="00534854">
              <w:rPr>
                <w:noProof/>
              </w:rPr>
              <w:t>.</w:t>
            </w:r>
          </w:p>
          <w:p w:rsidR="00FC3373" w:rsidRPr="00534854" w:rsidRDefault="00FC337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FC3373" w:rsidRPr="00534854" w:rsidRDefault="00FC3373" w:rsidP="00680F0F">
            <w:pPr>
              <w:pStyle w:val="Action-Body-date"/>
              <w:jc w:val="right"/>
              <w:rPr>
                <w:noProof/>
                <w:lang w:val="en-GB"/>
              </w:rPr>
            </w:pPr>
            <w:r w:rsidRPr="00534854">
              <w:rPr>
                <w:noProof/>
                <w:lang w:val="en-GB"/>
              </w:rPr>
              <w:lastRenderedPageBreak/>
              <w:t>Due on:</w:t>
            </w:r>
          </w:p>
          <w:p w:rsidR="00FC3373" w:rsidRPr="00534854" w:rsidRDefault="00FC337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FC3373" w:rsidRPr="00534854" w:rsidRDefault="00FC337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FC3373" w:rsidRPr="00534854" w:rsidRDefault="00FC337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FC3373" w:rsidRPr="00534854">
        <w:trPr>
          <w:trHeight w:hRule="exact" w:val="113"/>
        </w:trPr>
        <w:tc>
          <w:tcPr>
            <w:tcW w:w="1021" w:type="dxa"/>
          </w:tcPr>
          <w:p w:rsidR="00FC3373" w:rsidRPr="00534854" w:rsidRDefault="00FC3373" w:rsidP="00465ECC">
            <w:pPr>
              <w:rPr>
                <w:noProof/>
              </w:rPr>
            </w:pPr>
          </w:p>
        </w:tc>
        <w:tc>
          <w:tcPr>
            <w:tcW w:w="4932" w:type="dxa"/>
          </w:tcPr>
          <w:p w:rsidR="00FC3373" w:rsidRPr="00534854" w:rsidRDefault="00FC3373" w:rsidP="00465ECC">
            <w:pPr>
              <w:rPr>
                <w:noProof/>
              </w:rPr>
            </w:pPr>
          </w:p>
        </w:tc>
        <w:tc>
          <w:tcPr>
            <w:tcW w:w="1810" w:type="dxa"/>
            <w:vAlign w:val="bottom"/>
          </w:tcPr>
          <w:p w:rsidR="00FC3373" w:rsidRPr="00534854" w:rsidRDefault="00FC3373" w:rsidP="00465ECC">
            <w:pPr>
              <w:rPr>
                <w:noProof/>
              </w:rPr>
            </w:pPr>
          </w:p>
        </w:tc>
        <w:tc>
          <w:tcPr>
            <w:tcW w:w="1309" w:type="dxa"/>
          </w:tcPr>
          <w:p w:rsidR="00FC3373" w:rsidRPr="00534854" w:rsidRDefault="00FC3373" w:rsidP="00465ECC">
            <w:pPr>
              <w:rPr>
                <w:noProof/>
              </w:rPr>
            </w:pPr>
          </w:p>
        </w:tc>
      </w:tr>
      <w:tr w:rsidR="00FC3373" w:rsidRPr="00534854">
        <w:tc>
          <w:tcPr>
            <w:tcW w:w="1021" w:type="dxa"/>
            <w:tcBorders>
              <w:top w:val="single" w:sz="8" w:space="0" w:color="A6A6A6" w:themeColor="background1" w:themeShade="A6"/>
            </w:tcBorders>
            <w:shd w:val="clear" w:color="auto" w:fill="F2F2F2" w:themeFill="background1" w:themeFillShade="F2"/>
          </w:tcPr>
          <w:p w:rsidR="00FC3373" w:rsidRPr="00534854" w:rsidRDefault="00FC3373" w:rsidP="00621095">
            <w:pPr>
              <w:pStyle w:val="Action-Number-Body"/>
              <w:rPr>
                <w:noProof/>
              </w:rPr>
            </w:pPr>
            <w:r w:rsidRPr="00534854">
              <w:rPr>
                <w:noProof/>
              </w:rPr>
              <w:t>1</w:t>
            </w:r>
            <w:r w:rsidR="009220E2" w:rsidRPr="00534854">
              <w:rPr>
                <w:noProof/>
              </w:rPr>
              <w:t>3</w:t>
            </w:r>
            <w:r w:rsidRPr="00534854">
              <w:rPr>
                <w:noProof/>
              </w:rPr>
              <w:t>.</w:t>
            </w:r>
          </w:p>
        </w:tc>
        <w:tc>
          <w:tcPr>
            <w:tcW w:w="4932" w:type="dxa"/>
            <w:tcBorders>
              <w:top w:val="single" w:sz="8" w:space="0" w:color="A6A6A6" w:themeColor="background1" w:themeShade="A6"/>
            </w:tcBorders>
          </w:tcPr>
          <w:p w:rsidR="00FC3373" w:rsidRPr="00534854" w:rsidRDefault="009220E2" w:rsidP="009220E2">
            <w:pPr>
              <w:pStyle w:val="Action-Body-Text"/>
              <w:rPr>
                <w:noProof/>
              </w:rPr>
            </w:pPr>
            <w:r w:rsidRPr="00534854">
              <w:rPr>
                <w:noProof/>
              </w:rPr>
              <w:t>Raise with all consultants the desirability of engaging in a systematic analysis of the management, construction and performance of the project</w:t>
            </w:r>
            <w:r w:rsidR="00FC3373" w:rsidRPr="00534854">
              <w:rPr>
                <w:noProof/>
              </w:rPr>
              <w:t>.</w:t>
            </w:r>
          </w:p>
          <w:p w:rsidR="00FC3373" w:rsidRPr="00534854" w:rsidRDefault="00FC337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FC3373" w:rsidRPr="00534854" w:rsidRDefault="00FC3373" w:rsidP="00680F0F">
            <w:pPr>
              <w:pStyle w:val="Action-Body-date"/>
              <w:jc w:val="right"/>
              <w:rPr>
                <w:noProof/>
                <w:lang w:val="en-GB"/>
              </w:rPr>
            </w:pPr>
            <w:r w:rsidRPr="00534854">
              <w:rPr>
                <w:noProof/>
                <w:lang w:val="en-GB"/>
              </w:rPr>
              <w:t>Due on:</w:t>
            </w:r>
          </w:p>
          <w:p w:rsidR="00FC3373" w:rsidRPr="00534854" w:rsidRDefault="00FC337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FC3373" w:rsidRPr="00534854" w:rsidRDefault="00FC337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FC3373" w:rsidRPr="00534854" w:rsidRDefault="00FC337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FC3373" w:rsidRPr="00534854">
        <w:trPr>
          <w:trHeight w:hRule="exact" w:val="113"/>
        </w:trPr>
        <w:tc>
          <w:tcPr>
            <w:tcW w:w="1021" w:type="dxa"/>
          </w:tcPr>
          <w:p w:rsidR="00FC3373" w:rsidRPr="00534854" w:rsidRDefault="00FC3373" w:rsidP="00465ECC">
            <w:pPr>
              <w:rPr>
                <w:noProof/>
              </w:rPr>
            </w:pPr>
          </w:p>
        </w:tc>
        <w:tc>
          <w:tcPr>
            <w:tcW w:w="4932" w:type="dxa"/>
          </w:tcPr>
          <w:p w:rsidR="00FC3373" w:rsidRPr="00534854" w:rsidRDefault="00FC3373" w:rsidP="00465ECC">
            <w:pPr>
              <w:rPr>
                <w:noProof/>
              </w:rPr>
            </w:pPr>
          </w:p>
        </w:tc>
        <w:tc>
          <w:tcPr>
            <w:tcW w:w="1810" w:type="dxa"/>
            <w:vAlign w:val="bottom"/>
          </w:tcPr>
          <w:p w:rsidR="00FC3373" w:rsidRPr="00534854" w:rsidRDefault="00FC3373" w:rsidP="00465ECC">
            <w:pPr>
              <w:rPr>
                <w:noProof/>
              </w:rPr>
            </w:pPr>
          </w:p>
        </w:tc>
        <w:tc>
          <w:tcPr>
            <w:tcW w:w="1309" w:type="dxa"/>
          </w:tcPr>
          <w:p w:rsidR="00FC3373" w:rsidRPr="00534854" w:rsidRDefault="00FC3373" w:rsidP="00465ECC">
            <w:pPr>
              <w:rPr>
                <w:noProof/>
              </w:rPr>
            </w:pPr>
          </w:p>
        </w:tc>
      </w:tr>
      <w:tr w:rsidR="00FC3373" w:rsidRPr="00534854">
        <w:tc>
          <w:tcPr>
            <w:tcW w:w="1021" w:type="dxa"/>
            <w:tcBorders>
              <w:top w:val="single" w:sz="8" w:space="0" w:color="A6A6A6" w:themeColor="background1" w:themeShade="A6"/>
            </w:tcBorders>
            <w:shd w:val="clear" w:color="auto" w:fill="F2F2F2" w:themeFill="background1" w:themeFillShade="F2"/>
          </w:tcPr>
          <w:p w:rsidR="00FC3373" w:rsidRPr="00534854" w:rsidRDefault="00FC3373" w:rsidP="00621095">
            <w:pPr>
              <w:pStyle w:val="Action-Number-Body"/>
              <w:rPr>
                <w:noProof/>
              </w:rPr>
            </w:pPr>
            <w:r w:rsidRPr="00534854">
              <w:rPr>
                <w:noProof/>
              </w:rPr>
              <w:t>1</w:t>
            </w:r>
            <w:r w:rsidR="009220E2" w:rsidRPr="00534854">
              <w:rPr>
                <w:noProof/>
              </w:rPr>
              <w:t>4</w:t>
            </w:r>
            <w:r w:rsidRPr="00534854">
              <w:rPr>
                <w:noProof/>
              </w:rPr>
              <w:t>.</w:t>
            </w:r>
          </w:p>
        </w:tc>
        <w:tc>
          <w:tcPr>
            <w:tcW w:w="4932" w:type="dxa"/>
            <w:tcBorders>
              <w:top w:val="single" w:sz="8" w:space="0" w:color="A6A6A6" w:themeColor="background1" w:themeShade="A6"/>
            </w:tcBorders>
          </w:tcPr>
          <w:p w:rsidR="009220E2" w:rsidRPr="00534854" w:rsidRDefault="009220E2" w:rsidP="009220E2">
            <w:pPr>
              <w:pStyle w:val="Action-Body-Text"/>
              <w:rPr>
                <w:noProof/>
              </w:rPr>
            </w:pPr>
            <w:r w:rsidRPr="00534854">
              <w:rPr>
                <w:noProof/>
              </w:rPr>
              <w:t>Arrange a series of debriefing meetings.</w:t>
            </w:r>
          </w:p>
          <w:p w:rsidR="009220E2" w:rsidRPr="00534854" w:rsidRDefault="009220E2" w:rsidP="009220E2">
            <w:pPr>
              <w:pStyle w:val="Action-Body-Text"/>
              <w:rPr>
                <w:noProof/>
              </w:rPr>
            </w:pPr>
            <w:r w:rsidRPr="00534854">
              <w:rPr>
                <w:noProof/>
              </w:rPr>
              <w:t>Convene debriefing meetings upon completion to evaluate technical matters.</w:t>
            </w:r>
          </w:p>
          <w:p w:rsidR="00FC3373" w:rsidRPr="00534854" w:rsidRDefault="009220E2" w:rsidP="009220E2">
            <w:pPr>
              <w:pStyle w:val="Action-Body-Text"/>
              <w:rPr>
                <w:noProof/>
              </w:rPr>
            </w:pPr>
            <w:r w:rsidRPr="00534854">
              <w:rPr>
                <w:noProof/>
              </w:rPr>
              <w:t>Record the discussions and formulate overall conclusions from the debriefing.</w:t>
            </w:r>
          </w:p>
          <w:p w:rsidR="00FC3373" w:rsidRPr="00534854" w:rsidRDefault="00FC337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FC3373" w:rsidRPr="00534854" w:rsidRDefault="00FC3373" w:rsidP="00680F0F">
            <w:pPr>
              <w:pStyle w:val="Action-Body-date"/>
              <w:jc w:val="right"/>
              <w:rPr>
                <w:noProof/>
                <w:lang w:val="en-GB"/>
              </w:rPr>
            </w:pPr>
            <w:r w:rsidRPr="00534854">
              <w:rPr>
                <w:noProof/>
                <w:lang w:val="en-GB"/>
              </w:rPr>
              <w:t>Due on:</w:t>
            </w:r>
          </w:p>
          <w:p w:rsidR="00FC3373" w:rsidRPr="00534854" w:rsidRDefault="00FC337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FC3373" w:rsidRPr="00534854" w:rsidRDefault="00FC337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FC3373" w:rsidRPr="00534854" w:rsidRDefault="00FC337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FC3373" w:rsidRPr="00534854">
        <w:trPr>
          <w:trHeight w:hRule="exact" w:val="113"/>
        </w:trPr>
        <w:tc>
          <w:tcPr>
            <w:tcW w:w="1021" w:type="dxa"/>
          </w:tcPr>
          <w:p w:rsidR="00FC3373" w:rsidRPr="00534854" w:rsidRDefault="00FC3373" w:rsidP="00465ECC">
            <w:pPr>
              <w:rPr>
                <w:noProof/>
              </w:rPr>
            </w:pPr>
          </w:p>
        </w:tc>
        <w:tc>
          <w:tcPr>
            <w:tcW w:w="4932" w:type="dxa"/>
          </w:tcPr>
          <w:p w:rsidR="00FC3373" w:rsidRPr="00534854" w:rsidRDefault="00FC3373" w:rsidP="00465ECC">
            <w:pPr>
              <w:rPr>
                <w:noProof/>
              </w:rPr>
            </w:pPr>
          </w:p>
        </w:tc>
        <w:tc>
          <w:tcPr>
            <w:tcW w:w="1810" w:type="dxa"/>
            <w:vAlign w:val="bottom"/>
          </w:tcPr>
          <w:p w:rsidR="00FC3373" w:rsidRPr="00534854" w:rsidRDefault="00FC3373" w:rsidP="00465ECC">
            <w:pPr>
              <w:rPr>
                <w:noProof/>
              </w:rPr>
            </w:pPr>
          </w:p>
        </w:tc>
        <w:tc>
          <w:tcPr>
            <w:tcW w:w="1309" w:type="dxa"/>
          </w:tcPr>
          <w:p w:rsidR="00FC3373" w:rsidRPr="00534854" w:rsidRDefault="00FC3373" w:rsidP="00465ECC">
            <w:pPr>
              <w:rPr>
                <w:noProof/>
              </w:rPr>
            </w:pPr>
          </w:p>
        </w:tc>
      </w:tr>
      <w:tr w:rsidR="00FC3373" w:rsidRPr="00534854">
        <w:tc>
          <w:tcPr>
            <w:tcW w:w="1021" w:type="dxa"/>
            <w:tcBorders>
              <w:top w:val="single" w:sz="8" w:space="0" w:color="A6A6A6" w:themeColor="background1" w:themeShade="A6"/>
            </w:tcBorders>
            <w:shd w:val="clear" w:color="auto" w:fill="F2F2F2" w:themeFill="background1" w:themeFillShade="F2"/>
          </w:tcPr>
          <w:p w:rsidR="00FC3373" w:rsidRPr="00534854" w:rsidRDefault="00FC3373" w:rsidP="00621095">
            <w:pPr>
              <w:pStyle w:val="Action-Number-Body"/>
              <w:rPr>
                <w:noProof/>
              </w:rPr>
            </w:pPr>
            <w:r w:rsidRPr="00534854">
              <w:rPr>
                <w:noProof/>
              </w:rPr>
              <w:t>1</w:t>
            </w:r>
            <w:r w:rsidR="009220E2" w:rsidRPr="00534854">
              <w:rPr>
                <w:noProof/>
              </w:rPr>
              <w:t>5</w:t>
            </w:r>
            <w:r w:rsidRPr="00534854">
              <w:rPr>
                <w:noProof/>
              </w:rPr>
              <w:t>.</w:t>
            </w:r>
          </w:p>
        </w:tc>
        <w:tc>
          <w:tcPr>
            <w:tcW w:w="4932" w:type="dxa"/>
            <w:tcBorders>
              <w:top w:val="single" w:sz="8" w:space="0" w:color="A6A6A6" w:themeColor="background1" w:themeShade="A6"/>
            </w:tcBorders>
          </w:tcPr>
          <w:p w:rsidR="00FC3373" w:rsidRPr="00534854" w:rsidRDefault="009220E2" w:rsidP="009220E2">
            <w:pPr>
              <w:pStyle w:val="Action-Body-Text"/>
              <w:rPr>
                <w:noProof/>
              </w:rPr>
            </w:pPr>
            <w:r w:rsidRPr="00534854">
              <w:rPr>
                <w:noProof/>
              </w:rPr>
              <w:t>Make visits to the site to make structured transfer of information to the users and the facilities management team.</w:t>
            </w:r>
          </w:p>
          <w:p w:rsidR="00FC3373" w:rsidRPr="00534854" w:rsidRDefault="00FC337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FC3373" w:rsidRPr="00534854" w:rsidRDefault="00FC3373" w:rsidP="00680F0F">
            <w:pPr>
              <w:pStyle w:val="Action-Body-date"/>
              <w:jc w:val="right"/>
              <w:rPr>
                <w:noProof/>
                <w:lang w:val="en-GB"/>
              </w:rPr>
            </w:pPr>
            <w:r w:rsidRPr="00534854">
              <w:rPr>
                <w:noProof/>
                <w:lang w:val="en-GB"/>
              </w:rPr>
              <w:t>Due on:</w:t>
            </w:r>
          </w:p>
          <w:p w:rsidR="00FC3373" w:rsidRPr="00534854" w:rsidRDefault="00FC337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FC3373" w:rsidRPr="00534854" w:rsidRDefault="00FC337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FC3373" w:rsidRPr="00534854" w:rsidRDefault="00FC337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FC3373" w:rsidRPr="00534854">
        <w:trPr>
          <w:trHeight w:hRule="exact" w:val="113"/>
        </w:trPr>
        <w:tc>
          <w:tcPr>
            <w:tcW w:w="1021" w:type="dxa"/>
          </w:tcPr>
          <w:p w:rsidR="00FC3373" w:rsidRPr="00534854" w:rsidRDefault="00FC3373" w:rsidP="00465ECC">
            <w:pPr>
              <w:rPr>
                <w:noProof/>
              </w:rPr>
            </w:pPr>
          </w:p>
        </w:tc>
        <w:tc>
          <w:tcPr>
            <w:tcW w:w="4932" w:type="dxa"/>
          </w:tcPr>
          <w:p w:rsidR="00FC3373" w:rsidRPr="00534854" w:rsidRDefault="00FC3373" w:rsidP="00465ECC">
            <w:pPr>
              <w:rPr>
                <w:noProof/>
              </w:rPr>
            </w:pPr>
          </w:p>
        </w:tc>
        <w:tc>
          <w:tcPr>
            <w:tcW w:w="1810" w:type="dxa"/>
            <w:vAlign w:val="bottom"/>
          </w:tcPr>
          <w:p w:rsidR="00FC3373" w:rsidRPr="00534854" w:rsidRDefault="00FC3373" w:rsidP="00465ECC">
            <w:pPr>
              <w:rPr>
                <w:noProof/>
              </w:rPr>
            </w:pPr>
          </w:p>
        </w:tc>
        <w:tc>
          <w:tcPr>
            <w:tcW w:w="1309" w:type="dxa"/>
          </w:tcPr>
          <w:p w:rsidR="00FC3373" w:rsidRPr="00534854" w:rsidRDefault="00FC3373" w:rsidP="00465ECC">
            <w:pPr>
              <w:rPr>
                <w:noProof/>
              </w:rPr>
            </w:pPr>
          </w:p>
        </w:tc>
      </w:tr>
      <w:tr w:rsidR="00FC3373" w:rsidRPr="00534854">
        <w:tc>
          <w:tcPr>
            <w:tcW w:w="1021" w:type="dxa"/>
            <w:tcBorders>
              <w:top w:val="single" w:sz="8" w:space="0" w:color="A6A6A6" w:themeColor="background1" w:themeShade="A6"/>
            </w:tcBorders>
            <w:shd w:val="clear" w:color="auto" w:fill="F2F2F2" w:themeFill="background1" w:themeFillShade="F2"/>
          </w:tcPr>
          <w:p w:rsidR="00FC3373" w:rsidRPr="00534854" w:rsidRDefault="00FC3373" w:rsidP="00621095">
            <w:pPr>
              <w:pStyle w:val="Action-Number-Body"/>
              <w:rPr>
                <w:noProof/>
              </w:rPr>
            </w:pPr>
            <w:r w:rsidRPr="00534854">
              <w:rPr>
                <w:noProof/>
              </w:rPr>
              <w:t>1</w:t>
            </w:r>
            <w:r w:rsidR="009220E2" w:rsidRPr="00534854">
              <w:rPr>
                <w:noProof/>
              </w:rPr>
              <w:t>6</w:t>
            </w:r>
            <w:r w:rsidRPr="00534854">
              <w:rPr>
                <w:noProof/>
              </w:rPr>
              <w:t>.</w:t>
            </w:r>
          </w:p>
        </w:tc>
        <w:tc>
          <w:tcPr>
            <w:tcW w:w="4932" w:type="dxa"/>
            <w:tcBorders>
              <w:top w:val="single" w:sz="8" w:space="0" w:color="A6A6A6" w:themeColor="background1" w:themeShade="A6"/>
            </w:tcBorders>
          </w:tcPr>
          <w:p w:rsidR="00FC3373" w:rsidRPr="00534854" w:rsidRDefault="009220E2" w:rsidP="009220E2">
            <w:pPr>
              <w:pStyle w:val="Action-Body-Text"/>
              <w:rPr>
                <w:noProof/>
              </w:rPr>
            </w:pPr>
            <w:r w:rsidRPr="00534854">
              <w:rPr>
                <w:noProof/>
              </w:rPr>
              <w:t>Spot emerging issues and solve problems arising.</w:t>
            </w:r>
          </w:p>
          <w:p w:rsidR="00FC3373" w:rsidRPr="00534854" w:rsidRDefault="00FC337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FC3373" w:rsidRPr="00534854" w:rsidRDefault="00FC3373" w:rsidP="00680F0F">
            <w:pPr>
              <w:pStyle w:val="Action-Body-date"/>
              <w:jc w:val="right"/>
              <w:rPr>
                <w:noProof/>
                <w:lang w:val="en-GB"/>
              </w:rPr>
            </w:pPr>
            <w:r w:rsidRPr="00534854">
              <w:rPr>
                <w:noProof/>
                <w:lang w:val="en-GB"/>
              </w:rPr>
              <w:t>Due on:</w:t>
            </w:r>
          </w:p>
          <w:p w:rsidR="00FC3373" w:rsidRPr="00534854" w:rsidRDefault="00FC337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FC3373" w:rsidRPr="00534854" w:rsidRDefault="00FC337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FC3373" w:rsidRPr="00534854" w:rsidRDefault="00FC337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FC3373" w:rsidRPr="00534854">
        <w:trPr>
          <w:trHeight w:hRule="exact" w:val="113"/>
        </w:trPr>
        <w:tc>
          <w:tcPr>
            <w:tcW w:w="1021" w:type="dxa"/>
          </w:tcPr>
          <w:p w:rsidR="00FC3373" w:rsidRPr="00534854" w:rsidRDefault="00FC3373" w:rsidP="00465ECC">
            <w:pPr>
              <w:rPr>
                <w:noProof/>
              </w:rPr>
            </w:pPr>
          </w:p>
        </w:tc>
        <w:tc>
          <w:tcPr>
            <w:tcW w:w="4932" w:type="dxa"/>
          </w:tcPr>
          <w:p w:rsidR="00FC3373" w:rsidRPr="00534854" w:rsidRDefault="00FC3373" w:rsidP="00465ECC">
            <w:pPr>
              <w:rPr>
                <w:noProof/>
              </w:rPr>
            </w:pPr>
          </w:p>
        </w:tc>
        <w:tc>
          <w:tcPr>
            <w:tcW w:w="1810" w:type="dxa"/>
            <w:vAlign w:val="bottom"/>
          </w:tcPr>
          <w:p w:rsidR="00FC3373" w:rsidRPr="00534854" w:rsidRDefault="00FC3373" w:rsidP="00465ECC">
            <w:pPr>
              <w:rPr>
                <w:noProof/>
              </w:rPr>
            </w:pPr>
          </w:p>
        </w:tc>
        <w:tc>
          <w:tcPr>
            <w:tcW w:w="1309" w:type="dxa"/>
          </w:tcPr>
          <w:p w:rsidR="00FC3373" w:rsidRPr="00534854" w:rsidRDefault="00FC3373" w:rsidP="00465ECC">
            <w:pPr>
              <w:rPr>
                <w:noProof/>
              </w:rPr>
            </w:pPr>
          </w:p>
        </w:tc>
      </w:tr>
      <w:tr w:rsidR="00FC3373" w:rsidRPr="00534854">
        <w:tc>
          <w:tcPr>
            <w:tcW w:w="1021" w:type="dxa"/>
            <w:tcBorders>
              <w:top w:val="single" w:sz="8" w:space="0" w:color="A6A6A6" w:themeColor="background1" w:themeShade="A6"/>
            </w:tcBorders>
            <w:shd w:val="clear" w:color="auto" w:fill="F2F2F2" w:themeFill="background1" w:themeFillShade="F2"/>
          </w:tcPr>
          <w:p w:rsidR="00FC3373" w:rsidRPr="00534854" w:rsidRDefault="00FC3373" w:rsidP="00621095">
            <w:pPr>
              <w:pStyle w:val="Action-Number-Body"/>
              <w:rPr>
                <w:noProof/>
              </w:rPr>
            </w:pPr>
            <w:r w:rsidRPr="00534854">
              <w:rPr>
                <w:noProof/>
              </w:rPr>
              <w:t>1</w:t>
            </w:r>
            <w:r w:rsidR="009220E2" w:rsidRPr="00534854">
              <w:rPr>
                <w:noProof/>
              </w:rPr>
              <w:t>7</w:t>
            </w:r>
            <w:r w:rsidRPr="00534854">
              <w:rPr>
                <w:noProof/>
              </w:rPr>
              <w:t>.</w:t>
            </w:r>
          </w:p>
        </w:tc>
        <w:tc>
          <w:tcPr>
            <w:tcW w:w="4932" w:type="dxa"/>
            <w:tcBorders>
              <w:top w:val="single" w:sz="8" w:space="0" w:color="A6A6A6" w:themeColor="background1" w:themeShade="A6"/>
            </w:tcBorders>
          </w:tcPr>
          <w:p w:rsidR="00FC3373" w:rsidRPr="00534854" w:rsidRDefault="009220E2" w:rsidP="009220E2">
            <w:pPr>
              <w:pStyle w:val="Action-Body-Text"/>
              <w:rPr>
                <w:noProof/>
              </w:rPr>
            </w:pPr>
            <w:r w:rsidRPr="00534854">
              <w:rPr>
                <w:noProof/>
              </w:rPr>
              <w:t>Establish a method of providing ongoing assistance to the users.</w:t>
            </w:r>
          </w:p>
          <w:p w:rsidR="00FC3373" w:rsidRPr="00534854" w:rsidRDefault="00FC337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FC3373" w:rsidRPr="00534854" w:rsidRDefault="00FC3373" w:rsidP="00680F0F">
            <w:pPr>
              <w:pStyle w:val="Action-Body-date"/>
              <w:jc w:val="right"/>
              <w:rPr>
                <w:noProof/>
                <w:lang w:val="en-GB"/>
              </w:rPr>
            </w:pPr>
            <w:r w:rsidRPr="00534854">
              <w:rPr>
                <w:noProof/>
                <w:lang w:val="en-GB"/>
              </w:rPr>
              <w:t>Due on:</w:t>
            </w:r>
          </w:p>
          <w:p w:rsidR="00FC3373" w:rsidRPr="00534854" w:rsidRDefault="00FC337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FC3373" w:rsidRPr="00534854" w:rsidRDefault="00FC337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FC3373" w:rsidRPr="00534854" w:rsidRDefault="00FC337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FC3373" w:rsidRPr="00534854">
        <w:trPr>
          <w:trHeight w:hRule="exact" w:val="113"/>
        </w:trPr>
        <w:tc>
          <w:tcPr>
            <w:tcW w:w="1021" w:type="dxa"/>
          </w:tcPr>
          <w:p w:rsidR="00FC3373" w:rsidRPr="00534854" w:rsidRDefault="00FC3373" w:rsidP="00465ECC">
            <w:pPr>
              <w:rPr>
                <w:noProof/>
              </w:rPr>
            </w:pPr>
          </w:p>
        </w:tc>
        <w:tc>
          <w:tcPr>
            <w:tcW w:w="4932" w:type="dxa"/>
          </w:tcPr>
          <w:p w:rsidR="00FC3373" w:rsidRPr="00534854" w:rsidRDefault="00FC3373" w:rsidP="00465ECC">
            <w:pPr>
              <w:rPr>
                <w:noProof/>
              </w:rPr>
            </w:pPr>
          </w:p>
        </w:tc>
        <w:tc>
          <w:tcPr>
            <w:tcW w:w="1810" w:type="dxa"/>
            <w:vAlign w:val="bottom"/>
          </w:tcPr>
          <w:p w:rsidR="00FC3373" w:rsidRPr="00534854" w:rsidRDefault="00FC3373" w:rsidP="00465ECC">
            <w:pPr>
              <w:rPr>
                <w:noProof/>
              </w:rPr>
            </w:pPr>
          </w:p>
        </w:tc>
        <w:tc>
          <w:tcPr>
            <w:tcW w:w="1309" w:type="dxa"/>
          </w:tcPr>
          <w:p w:rsidR="00FC3373" w:rsidRPr="00534854" w:rsidRDefault="00FC3373" w:rsidP="00465ECC">
            <w:pPr>
              <w:rPr>
                <w:noProof/>
              </w:rPr>
            </w:pPr>
          </w:p>
        </w:tc>
      </w:tr>
      <w:tr w:rsidR="00FC3373" w:rsidRPr="00534854">
        <w:tc>
          <w:tcPr>
            <w:tcW w:w="1021" w:type="dxa"/>
          </w:tcPr>
          <w:p w:rsidR="00FC3373" w:rsidRPr="00534854" w:rsidRDefault="00FC3373" w:rsidP="00621095">
            <w:pPr>
              <w:pStyle w:val="Action-Number-Body"/>
              <w:rPr>
                <w:noProof/>
              </w:rPr>
            </w:pPr>
          </w:p>
        </w:tc>
        <w:tc>
          <w:tcPr>
            <w:tcW w:w="4932" w:type="dxa"/>
          </w:tcPr>
          <w:p w:rsidR="00FC3373" w:rsidRPr="00534854" w:rsidRDefault="00054311" w:rsidP="004460E9">
            <w:pPr>
              <w:pStyle w:val="Action-BHead"/>
            </w:pPr>
            <w:r w:rsidRPr="00534854">
              <w:t>POE</w:t>
            </w:r>
            <w:r w:rsidR="00FC3373" w:rsidRPr="00534854">
              <w:t xml:space="preserve"> activities</w:t>
            </w:r>
          </w:p>
        </w:tc>
        <w:tc>
          <w:tcPr>
            <w:tcW w:w="1810" w:type="dxa"/>
            <w:vAlign w:val="bottom"/>
          </w:tcPr>
          <w:p w:rsidR="00FC3373" w:rsidRPr="00534854" w:rsidRDefault="00FC3373" w:rsidP="00DD294E">
            <w:pPr>
              <w:pStyle w:val="Action-Body-Text"/>
              <w:rPr>
                <w:noProof/>
              </w:rPr>
            </w:pPr>
          </w:p>
        </w:tc>
        <w:tc>
          <w:tcPr>
            <w:tcW w:w="1309" w:type="dxa"/>
          </w:tcPr>
          <w:p w:rsidR="00FC3373" w:rsidRPr="00534854" w:rsidRDefault="00FC3373" w:rsidP="002175E1">
            <w:pPr>
              <w:pStyle w:val="Action-Body-Text"/>
              <w:rPr>
                <w:noProof/>
              </w:rPr>
            </w:pPr>
          </w:p>
        </w:tc>
      </w:tr>
      <w:tr w:rsidR="00FC3373" w:rsidRPr="00534854">
        <w:tc>
          <w:tcPr>
            <w:tcW w:w="1021" w:type="dxa"/>
            <w:tcBorders>
              <w:top w:val="single" w:sz="8" w:space="0" w:color="A6A6A6" w:themeColor="background1" w:themeShade="A6"/>
            </w:tcBorders>
            <w:shd w:val="clear" w:color="auto" w:fill="F2F2F2" w:themeFill="background1" w:themeFillShade="F2"/>
          </w:tcPr>
          <w:p w:rsidR="00FC3373" w:rsidRPr="00534854" w:rsidRDefault="00FC3373" w:rsidP="00621095">
            <w:pPr>
              <w:pStyle w:val="Action-Number-Body"/>
              <w:rPr>
                <w:noProof/>
              </w:rPr>
            </w:pPr>
            <w:r w:rsidRPr="00534854">
              <w:rPr>
                <w:noProof/>
              </w:rPr>
              <w:t>1.</w:t>
            </w:r>
          </w:p>
        </w:tc>
        <w:tc>
          <w:tcPr>
            <w:tcW w:w="4932" w:type="dxa"/>
            <w:tcBorders>
              <w:top w:val="single" w:sz="8" w:space="0" w:color="A6A6A6" w:themeColor="background1" w:themeShade="A6"/>
            </w:tcBorders>
          </w:tcPr>
          <w:p w:rsidR="00FC3373" w:rsidRPr="00534854" w:rsidRDefault="009F5C54" w:rsidP="00124DB4">
            <w:pPr>
              <w:pStyle w:val="Action-Body-Text"/>
              <w:rPr>
                <w:noProof/>
              </w:rPr>
            </w:pPr>
            <w:r w:rsidRPr="00534854">
              <w:rPr>
                <w:noProof/>
              </w:rPr>
              <w:t>Check to see if the client wishes to undertake a BREEAM In-Use Assessment of the</w:t>
            </w:r>
            <w:r w:rsidR="00124DB4" w:rsidRPr="00534854">
              <w:rPr>
                <w:noProof/>
              </w:rPr>
              <w:t xml:space="preserve"> </w:t>
            </w:r>
            <w:r w:rsidRPr="00534854">
              <w:rPr>
                <w:noProof/>
              </w:rPr>
              <w:t>building in operation and agree the scope of the service and the fee.</w:t>
            </w:r>
          </w:p>
          <w:p w:rsidR="00FC3373" w:rsidRPr="00534854" w:rsidRDefault="00FC3373"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FC3373" w:rsidRPr="00534854" w:rsidRDefault="00FC3373" w:rsidP="00680F0F">
            <w:pPr>
              <w:pStyle w:val="Action-Body-date"/>
              <w:jc w:val="right"/>
              <w:rPr>
                <w:noProof/>
                <w:lang w:val="en-GB"/>
              </w:rPr>
            </w:pPr>
            <w:r w:rsidRPr="00534854">
              <w:rPr>
                <w:noProof/>
                <w:lang w:val="en-GB"/>
              </w:rPr>
              <w:t>Due on:</w:t>
            </w:r>
          </w:p>
          <w:p w:rsidR="00FC3373" w:rsidRPr="00534854" w:rsidRDefault="00FC3373"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FC3373" w:rsidRPr="00534854" w:rsidRDefault="00FC3373"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FC3373" w:rsidRPr="00534854" w:rsidRDefault="00FC3373"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FC3373" w:rsidRPr="00534854">
        <w:trPr>
          <w:trHeight w:hRule="exact" w:val="113"/>
        </w:trPr>
        <w:tc>
          <w:tcPr>
            <w:tcW w:w="1021" w:type="dxa"/>
          </w:tcPr>
          <w:p w:rsidR="00FC3373" w:rsidRPr="00534854" w:rsidRDefault="00FC3373" w:rsidP="00465ECC">
            <w:pPr>
              <w:rPr>
                <w:noProof/>
              </w:rPr>
            </w:pPr>
          </w:p>
        </w:tc>
        <w:tc>
          <w:tcPr>
            <w:tcW w:w="4932" w:type="dxa"/>
          </w:tcPr>
          <w:p w:rsidR="00FC3373" w:rsidRPr="00534854" w:rsidRDefault="00FC3373" w:rsidP="00465ECC">
            <w:pPr>
              <w:rPr>
                <w:noProof/>
              </w:rPr>
            </w:pPr>
          </w:p>
        </w:tc>
        <w:tc>
          <w:tcPr>
            <w:tcW w:w="1810" w:type="dxa"/>
            <w:vAlign w:val="bottom"/>
          </w:tcPr>
          <w:p w:rsidR="00FC3373" w:rsidRPr="00534854" w:rsidRDefault="00FC3373" w:rsidP="00465ECC">
            <w:pPr>
              <w:rPr>
                <w:noProof/>
              </w:rPr>
            </w:pPr>
          </w:p>
        </w:tc>
        <w:tc>
          <w:tcPr>
            <w:tcW w:w="1309" w:type="dxa"/>
          </w:tcPr>
          <w:p w:rsidR="00FC3373" w:rsidRPr="00534854" w:rsidRDefault="00FC3373" w:rsidP="00465ECC">
            <w:pPr>
              <w:rPr>
                <w:noProof/>
              </w:rPr>
            </w:pPr>
          </w:p>
        </w:tc>
      </w:tr>
      <w:tr w:rsidR="00054311" w:rsidRPr="00534854">
        <w:tc>
          <w:tcPr>
            <w:tcW w:w="1021" w:type="dxa"/>
            <w:tcBorders>
              <w:top w:val="single" w:sz="8" w:space="0" w:color="A6A6A6" w:themeColor="background1" w:themeShade="A6"/>
            </w:tcBorders>
            <w:shd w:val="clear" w:color="auto" w:fill="F2F2F2" w:themeFill="background1" w:themeFillShade="F2"/>
          </w:tcPr>
          <w:p w:rsidR="00054311" w:rsidRPr="00534854" w:rsidRDefault="00054311" w:rsidP="00621095">
            <w:pPr>
              <w:pStyle w:val="Action-Number-Body"/>
              <w:rPr>
                <w:noProof/>
              </w:rPr>
            </w:pPr>
            <w:r w:rsidRPr="00534854">
              <w:rPr>
                <w:noProof/>
              </w:rPr>
              <w:t>2.</w:t>
            </w:r>
          </w:p>
        </w:tc>
        <w:tc>
          <w:tcPr>
            <w:tcW w:w="4932" w:type="dxa"/>
            <w:tcBorders>
              <w:top w:val="single" w:sz="8" w:space="0" w:color="A6A6A6" w:themeColor="background1" w:themeShade="A6"/>
            </w:tcBorders>
          </w:tcPr>
          <w:p w:rsidR="00054311" w:rsidRPr="00534854" w:rsidRDefault="009F5C54" w:rsidP="00124DB4">
            <w:pPr>
              <w:pStyle w:val="Action-Body-Text"/>
              <w:rPr>
                <w:noProof/>
              </w:rPr>
            </w:pPr>
            <w:r w:rsidRPr="00534854">
              <w:rPr>
                <w:noProof/>
              </w:rPr>
              <w:t>Check if the client wants to instruct a POE exercise and, if so, agree the scope of</w:t>
            </w:r>
            <w:r w:rsidR="00124DB4" w:rsidRPr="00534854">
              <w:rPr>
                <w:noProof/>
              </w:rPr>
              <w:t xml:space="preserve"> </w:t>
            </w:r>
            <w:r w:rsidRPr="00534854">
              <w:rPr>
                <w:noProof/>
              </w:rPr>
              <w:t xml:space="preserve">service </w:t>
            </w:r>
            <w:r w:rsidR="00124DB4" w:rsidRPr="00534854">
              <w:rPr>
                <w:noProof/>
              </w:rPr>
              <w:t>and the fee</w:t>
            </w:r>
            <w:r w:rsidR="00054311" w:rsidRPr="00534854">
              <w:rPr>
                <w:noProof/>
              </w:rPr>
              <w:t>.</w:t>
            </w:r>
          </w:p>
          <w:p w:rsidR="00054311" w:rsidRPr="00534854" w:rsidRDefault="0005431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54311" w:rsidRPr="00534854" w:rsidRDefault="00054311" w:rsidP="00680F0F">
            <w:pPr>
              <w:pStyle w:val="Action-Body-date"/>
              <w:jc w:val="right"/>
              <w:rPr>
                <w:noProof/>
                <w:lang w:val="en-GB"/>
              </w:rPr>
            </w:pPr>
            <w:r w:rsidRPr="00534854">
              <w:rPr>
                <w:noProof/>
                <w:lang w:val="en-GB"/>
              </w:rPr>
              <w:t>Due on:</w:t>
            </w:r>
          </w:p>
          <w:p w:rsidR="00054311" w:rsidRPr="00534854" w:rsidRDefault="0005431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54311" w:rsidRPr="00534854" w:rsidRDefault="0005431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54311" w:rsidRPr="00534854" w:rsidRDefault="0005431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54311" w:rsidRPr="00534854">
        <w:trPr>
          <w:trHeight w:hRule="exact" w:val="113"/>
        </w:trPr>
        <w:tc>
          <w:tcPr>
            <w:tcW w:w="1021" w:type="dxa"/>
          </w:tcPr>
          <w:p w:rsidR="00054311" w:rsidRPr="00534854" w:rsidRDefault="00054311" w:rsidP="00465ECC">
            <w:pPr>
              <w:rPr>
                <w:noProof/>
              </w:rPr>
            </w:pPr>
          </w:p>
        </w:tc>
        <w:tc>
          <w:tcPr>
            <w:tcW w:w="4932" w:type="dxa"/>
          </w:tcPr>
          <w:p w:rsidR="00054311" w:rsidRPr="00534854" w:rsidRDefault="00054311" w:rsidP="00465ECC">
            <w:pPr>
              <w:rPr>
                <w:noProof/>
              </w:rPr>
            </w:pPr>
          </w:p>
        </w:tc>
        <w:tc>
          <w:tcPr>
            <w:tcW w:w="1810" w:type="dxa"/>
            <w:vAlign w:val="bottom"/>
          </w:tcPr>
          <w:p w:rsidR="00054311" w:rsidRPr="00534854" w:rsidRDefault="00054311" w:rsidP="00465ECC">
            <w:pPr>
              <w:rPr>
                <w:noProof/>
              </w:rPr>
            </w:pPr>
          </w:p>
        </w:tc>
        <w:tc>
          <w:tcPr>
            <w:tcW w:w="1309" w:type="dxa"/>
          </w:tcPr>
          <w:p w:rsidR="00054311" w:rsidRPr="00534854" w:rsidRDefault="00054311" w:rsidP="00465ECC">
            <w:pPr>
              <w:rPr>
                <w:noProof/>
              </w:rPr>
            </w:pPr>
          </w:p>
        </w:tc>
      </w:tr>
      <w:tr w:rsidR="00054311" w:rsidRPr="00534854">
        <w:tc>
          <w:tcPr>
            <w:tcW w:w="1021" w:type="dxa"/>
            <w:tcBorders>
              <w:top w:val="single" w:sz="8" w:space="0" w:color="A6A6A6" w:themeColor="background1" w:themeShade="A6"/>
            </w:tcBorders>
            <w:shd w:val="clear" w:color="auto" w:fill="F2F2F2" w:themeFill="background1" w:themeFillShade="F2"/>
          </w:tcPr>
          <w:p w:rsidR="00054311" w:rsidRPr="00534854" w:rsidRDefault="00054311" w:rsidP="00621095">
            <w:pPr>
              <w:pStyle w:val="Action-Number-Body"/>
              <w:rPr>
                <w:noProof/>
              </w:rPr>
            </w:pPr>
            <w:r w:rsidRPr="00534854">
              <w:rPr>
                <w:noProof/>
              </w:rPr>
              <w:t>3.</w:t>
            </w:r>
          </w:p>
        </w:tc>
        <w:tc>
          <w:tcPr>
            <w:tcW w:w="4932" w:type="dxa"/>
            <w:tcBorders>
              <w:top w:val="single" w:sz="8" w:space="0" w:color="A6A6A6" w:themeColor="background1" w:themeShade="A6"/>
            </w:tcBorders>
          </w:tcPr>
          <w:p w:rsidR="00054311" w:rsidRPr="00534854" w:rsidRDefault="009F5C54" w:rsidP="00DD294E">
            <w:pPr>
              <w:pStyle w:val="Action-Body-Text"/>
              <w:rPr>
                <w:noProof/>
              </w:rPr>
            </w:pPr>
            <w:r w:rsidRPr="00534854">
              <w:rPr>
                <w:noProof/>
              </w:rPr>
              <w:t>Advise the client of the need to employ other consultants and the contractor.</w:t>
            </w:r>
          </w:p>
          <w:p w:rsidR="00054311" w:rsidRPr="00534854" w:rsidRDefault="0005431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54311" w:rsidRPr="00534854" w:rsidRDefault="00054311" w:rsidP="00680F0F">
            <w:pPr>
              <w:pStyle w:val="Action-Body-date"/>
              <w:jc w:val="right"/>
              <w:rPr>
                <w:noProof/>
                <w:lang w:val="en-GB"/>
              </w:rPr>
            </w:pPr>
            <w:r w:rsidRPr="00534854">
              <w:rPr>
                <w:noProof/>
                <w:lang w:val="en-GB"/>
              </w:rPr>
              <w:t>Due on:</w:t>
            </w:r>
          </w:p>
          <w:p w:rsidR="00054311" w:rsidRPr="00534854" w:rsidRDefault="0005431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54311" w:rsidRPr="00534854" w:rsidRDefault="0005431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54311" w:rsidRPr="00534854" w:rsidRDefault="0005431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54311" w:rsidRPr="00534854">
        <w:trPr>
          <w:trHeight w:hRule="exact" w:val="113"/>
        </w:trPr>
        <w:tc>
          <w:tcPr>
            <w:tcW w:w="1021" w:type="dxa"/>
          </w:tcPr>
          <w:p w:rsidR="00054311" w:rsidRPr="00534854" w:rsidRDefault="00054311" w:rsidP="00465ECC">
            <w:pPr>
              <w:rPr>
                <w:noProof/>
              </w:rPr>
            </w:pPr>
          </w:p>
        </w:tc>
        <w:tc>
          <w:tcPr>
            <w:tcW w:w="4932" w:type="dxa"/>
          </w:tcPr>
          <w:p w:rsidR="00054311" w:rsidRPr="00534854" w:rsidRDefault="00054311" w:rsidP="00465ECC">
            <w:pPr>
              <w:rPr>
                <w:noProof/>
              </w:rPr>
            </w:pPr>
          </w:p>
        </w:tc>
        <w:tc>
          <w:tcPr>
            <w:tcW w:w="1810" w:type="dxa"/>
            <w:vAlign w:val="bottom"/>
          </w:tcPr>
          <w:p w:rsidR="00054311" w:rsidRPr="00534854" w:rsidRDefault="00054311" w:rsidP="00465ECC">
            <w:pPr>
              <w:rPr>
                <w:noProof/>
              </w:rPr>
            </w:pPr>
          </w:p>
        </w:tc>
        <w:tc>
          <w:tcPr>
            <w:tcW w:w="1309" w:type="dxa"/>
          </w:tcPr>
          <w:p w:rsidR="00054311" w:rsidRPr="00534854" w:rsidRDefault="00054311" w:rsidP="00465ECC">
            <w:pPr>
              <w:rPr>
                <w:noProof/>
              </w:rPr>
            </w:pPr>
          </w:p>
        </w:tc>
      </w:tr>
      <w:tr w:rsidR="00054311" w:rsidRPr="00534854">
        <w:tc>
          <w:tcPr>
            <w:tcW w:w="1021" w:type="dxa"/>
            <w:tcBorders>
              <w:top w:val="single" w:sz="8" w:space="0" w:color="A6A6A6" w:themeColor="background1" w:themeShade="A6"/>
            </w:tcBorders>
            <w:shd w:val="clear" w:color="auto" w:fill="F2F2F2" w:themeFill="background1" w:themeFillShade="F2"/>
          </w:tcPr>
          <w:p w:rsidR="00054311" w:rsidRPr="00534854" w:rsidRDefault="00054311" w:rsidP="00621095">
            <w:pPr>
              <w:pStyle w:val="Action-Number-Body"/>
              <w:rPr>
                <w:noProof/>
              </w:rPr>
            </w:pPr>
            <w:r w:rsidRPr="00534854">
              <w:rPr>
                <w:noProof/>
              </w:rPr>
              <w:t>4.</w:t>
            </w:r>
          </w:p>
        </w:tc>
        <w:tc>
          <w:tcPr>
            <w:tcW w:w="4932" w:type="dxa"/>
            <w:tcBorders>
              <w:top w:val="single" w:sz="8" w:space="0" w:color="A6A6A6" w:themeColor="background1" w:themeShade="A6"/>
            </w:tcBorders>
          </w:tcPr>
          <w:p w:rsidR="00054311" w:rsidRPr="00534854" w:rsidRDefault="009F5C54" w:rsidP="009F5C54">
            <w:pPr>
              <w:pStyle w:val="Action-Body-Text"/>
              <w:rPr>
                <w:noProof/>
              </w:rPr>
            </w:pPr>
            <w:r w:rsidRPr="00534854">
              <w:rPr>
                <w:noProof/>
              </w:rPr>
              <w:t>If a full Feedback study is planned, agree with the client what access will be available,</w:t>
            </w:r>
            <w:r w:rsidR="00A747C5" w:rsidRPr="00534854">
              <w:rPr>
                <w:noProof/>
              </w:rPr>
              <w:t xml:space="preserve"> </w:t>
            </w:r>
            <w:r w:rsidRPr="00534854">
              <w:rPr>
                <w:noProof/>
              </w:rPr>
              <w:t>what the timescale should be and in what form the findings should be presented.</w:t>
            </w:r>
          </w:p>
          <w:p w:rsidR="00054311" w:rsidRPr="00534854" w:rsidRDefault="0005431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54311" w:rsidRPr="00534854" w:rsidRDefault="00054311" w:rsidP="00680F0F">
            <w:pPr>
              <w:pStyle w:val="Action-Body-date"/>
              <w:jc w:val="right"/>
              <w:rPr>
                <w:noProof/>
                <w:lang w:val="en-GB"/>
              </w:rPr>
            </w:pPr>
            <w:r w:rsidRPr="00534854">
              <w:rPr>
                <w:noProof/>
                <w:lang w:val="en-GB"/>
              </w:rPr>
              <w:t>Due on:</w:t>
            </w:r>
          </w:p>
          <w:p w:rsidR="00054311" w:rsidRPr="00534854" w:rsidRDefault="0005431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54311" w:rsidRPr="00534854" w:rsidRDefault="0005431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54311" w:rsidRPr="00534854" w:rsidRDefault="0005431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54311" w:rsidRPr="00534854">
        <w:trPr>
          <w:trHeight w:hRule="exact" w:val="113"/>
        </w:trPr>
        <w:tc>
          <w:tcPr>
            <w:tcW w:w="1021" w:type="dxa"/>
          </w:tcPr>
          <w:p w:rsidR="00054311" w:rsidRPr="00534854" w:rsidRDefault="00054311" w:rsidP="00465ECC">
            <w:pPr>
              <w:rPr>
                <w:noProof/>
              </w:rPr>
            </w:pPr>
          </w:p>
        </w:tc>
        <w:tc>
          <w:tcPr>
            <w:tcW w:w="4932" w:type="dxa"/>
          </w:tcPr>
          <w:p w:rsidR="00054311" w:rsidRPr="00534854" w:rsidRDefault="00054311" w:rsidP="00465ECC">
            <w:pPr>
              <w:rPr>
                <w:noProof/>
              </w:rPr>
            </w:pPr>
          </w:p>
        </w:tc>
        <w:tc>
          <w:tcPr>
            <w:tcW w:w="1810" w:type="dxa"/>
            <w:vAlign w:val="bottom"/>
          </w:tcPr>
          <w:p w:rsidR="00054311" w:rsidRPr="00534854" w:rsidRDefault="00054311" w:rsidP="00465ECC">
            <w:pPr>
              <w:rPr>
                <w:noProof/>
              </w:rPr>
            </w:pPr>
          </w:p>
        </w:tc>
        <w:tc>
          <w:tcPr>
            <w:tcW w:w="1309" w:type="dxa"/>
          </w:tcPr>
          <w:p w:rsidR="00054311" w:rsidRPr="00534854" w:rsidRDefault="00054311" w:rsidP="00465ECC">
            <w:pPr>
              <w:rPr>
                <w:noProof/>
              </w:rPr>
            </w:pPr>
          </w:p>
        </w:tc>
      </w:tr>
      <w:tr w:rsidR="00054311" w:rsidRPr="00534854">
        <w:tc>
          <w:tcPr>
            <w:tcW w:w="1021" w:type="dxa"/>
            <w:tcBorders>
              <w:top w:val="single" w:sz="8" w:space="0" w:color="A6A6A6" w:themeColor="background1" w:themeShade="A6"/>
            </w:tcBorders>
            <w:shd w:val="clear" w:color="auto" w:fill="F2F2F2" w:themeFill="background1" w:themeFillShade="F2"/>
          </w:tcPr>
          <w:p w:rsidR="00054311" w:rsidRPr="00534854" w:rsidRDefault="00054311" w:rsidP="00621095">
            <w:pPr>
              <w:pStyle w:val="Action-Number-Body"/>
              <w:rPr>
                <w:noProof/>
              </w:rPr>
            </w:pPr>
            <w:r w:rsidRPr="00534854">
              <w:rPr>
                <w:noProof/>
              </w:rPr>
              <w:t>5.</w:t>
            </w:r>
          </w:p>
        </w:tc>
        <w:tc>
          <w:tcPr>
            <w:tcW w:w="4932" w:type="dxa"/>
            <w:tcBorders>
              <w:top w:val="single" w:sz="8" w:space="0" w:color="A6A6A6" w:themeColor="background1" w:themeShade="A6"/>
            </w:tcBorders>
          </w:tcPr>
          <w:p w:rsidR="00054311" w:rsidRPr="00534854" w:rsidRDefault="009F5C54" w:rsidP="009F5C54">
            <w:pPr>
              <w:pStyle w:val="Action-Body-Text"/>
              <w:rPr>
                <w:noProof/>
              </w:rPr>
            </w:pPr>
            <w:r w:rsidRPr="00534854">
              <w:rPr>
                <w:noProof/>
              </w:rPr>
              <w:t>If the building is occupied by a public authority or an institution providing a public</w:t>
            </w:r>
            <w:r w:rsidR="00A747C5" w:rsidRPr="00534854">
              <w:rPr>
                <w:noProof/>
              </w:rPr>
              <w:t xml:space="preserve"> </w:t>
            </w:r>
            <w:r w:rsidRPr="00534854">
              <w:rPr>
                <w:noProof/>
              </w:rPr>
              <w:t>service to a large number of persons, with a total useful area greater than 1000m</w:t>
            </w:r>
            <w:r w:rsidRPr="00534854">
              <w:rPr>
                <w:noProof/>
                <w:vertAlign w:val="superscript"/>
              </w:rPr>
              <w:t>2</w:t>
            </w:r>
            <w:r w:rsidRPr="00534854">
              <w:rPr>
                <w:noProof/>
              </w:rPr>
              <w:t>,</w:t>
            </w:r>
            <w:r w:rsidR="00A747C5" w:rsidRPr="00534854">
              <w:rPr>
                <w:noProof/>
              </w:rPr>
              <w:t xml:space="preserve"> </w:t>
            </w:r>
            <w:r w:rsidRPr="00534854">
              <w:rPr>
                <w:noProof/>
              </w:rPr>
              <w:t xml:space="preserve">check if the client has issued an </w:t>
            </w:r>
            <w:r w:rsidRPr="00534854">
              <w:rPr>
                <w:noProof/>
              </w:rPr>
              <w:lastRenderedPageBreak/>
              <w:t>instruction for a display energy certificate.</w:t>
            </w:r>
          </w:p>
          <w:p w:rsidR="00054311" w:rsidRPr="00534854" w:rsidRDefault="0005431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54311" w:rsidRPr="00534854" w:rsidRDefault="00054311" w:rsidP="00680F0F">
            <w:pPr>
              <w:pStyle w:val="Action-Body-date"/>
              <w:jc w:val="right"/>
              <w:rPr>
                <w:noProof/>
                <w:lang w:val="en-GB"/>
              </w:rPr>
            </w:pPr>
            <w:r w:rsidRPr="00534854">
              <w:rPr>
                <w:noProof/>
                <w:lang w:val="en-GB"/>
              </w:rPr>
              <w:lastRenderedPageBreak/>
              <w:t>Due on:</w:t>
            </w:r>
          </w:p>
          <w:p w:rsidR="00054311" w:rsidRPr="00534854" w:rsidRDefault="0005431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54311" w:rsidRPr="00534854" w:rsidRDefault="0005431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54311" w:rsidRPr="00534854" w:rsidRDefault="0005431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54311" w:rsidRPr="00534854">
        <w:trPr>
          <w:trHeight w:hRule="exact" w:val="113"/>
        </w:trPr>
        <w:tc>
          <w:tcPr>
            <w:tcW w:w="1021" w:type="dxa"/>
          </w:tcPr>
          <w:p w:rsidR="00054311" w:rsidRPr="00534854" w:rsidRDefault="00054311" w:rsidP="00465ECC">
            <w:pPr>
              <w:rPr>
                <w:noProof/>
              </w:rPr>
            </w:pPr>
          </w:p>
        </w:tc>
        <w:tc>
          <w:tcPr>
            <w:tcW w:w="4932" w:type="dxa"/>
          </w:tcPr>
          <w:p w:rsidR="00054311" w:rsidRPr="00534854" w:rsidRDefault="00054311" w:rsidP="00465ECC">
            <w:pPr>
              <w:rPr>
                <w:noProof/>
              </w:rPr>
            </w:pPr>
          </w:p>
        </w:tc>
        <w:tc>
          <w:tcPr>
            <w:tcW w:w="1810" w:type="dxa"/>
            <w:vAlign w:val="bottom"/>
          </w:tcPr>
          <w:p w:rsidR="00054311" w:rsidRPr="00534854" w:rsidRDefault="00054311" w:rsidP="00465ECC">
            <w:pPr>
              <w:rPr>
                <w:noProof/>
              </w:rPr>
            </w:pPr>
          </w:p>
        </w:tc>
        <w:tc>
          <w:tcPr>
            <w:tcW w:w="1309" w:type="dxa"/>
          </w:tcPr>
          <w:p w:rsidR="00054311" w:rsidRPr="00534854" w:rsidRDefault="00054311" w:rsidP="00465ECC">
            <w:pPr>
              <w:rPr>
                <w:noProof/>
              </w:rPr>
            </w:pPr>
          </w:p>
        </w:tc>
      </w:tr>
      <w:tr w:rsidR="00054311" w:rsidRPr="00534854">
        <w:tc>
          <w:tcPr>
            <w:tcW w:w="1021" w:type="dxa"/>
            <w:tcBorders>
              <w:top w:val="single" w:sz="8" w:space="0" w:color="A6A6A6" w:themeColor="background1" w:themeShade="A6"/>
            </w:tcBorders>
            <w:shd w:val="clear" w:color="auto" w:fill="F2F2F2" w:themeFill="background1" w:themeFillShade="F2"/>
          </w:tcPr>
          <w:p w:rsidR="00054311" w:rsidRPr="00534854" w:rsidRDefault="00054311" w:rsidP="00621095">
            <w:pPr>
              <w:pStyle w:val="Action-Number-Body"/>
              <w:rPr>
                <w:noProof/>
              </w:rPr>
            </w:pPr>
            <w:r w:rsidRPr="00534854">
              <w:rPr>
                <w:noProof/>
              </w:rPr>
              <w:t>6.</w:t>
            </w:r>
          </w:p>
        </w:tc>
        <w:tc>
          <w:tcPr>
            <w:tcW w:w="4932" w:type="dxa"/>
            <w:tcBorders>
              <w:top w:val="single" w:sz="8" w:space="0" w:color="A6A6A6" w:themeColor="background1" w:themeShade="A6"/>
            </w:tcBorders>
          </w:tcPr>
          <w:p w:rsidR="00054311" w:rsidRPr="00534854" w:rsidRDefault="009F5C54" w:rsidP="009F5C54">
            <w:pPr>
              <w:pStyle w:val="Action-Body-Text"/>
              <w:rPr>
                <w:noProof/>
              </w:rPr>
            </w:pPr>
            <w:r w:rsidRPr="00534854">
              <w:rPr>
                <w:noProof/>
              </w:rPr>
              <w:t>Explain to the client the purpose of a debriefing exercise or full post-project evaluation</w:t>
            </w:r>
            <w:r w:rsidR="00A747C5" w:rsidRPr="00534854">
              <w:rPr>
                <w:noProof/>
              </w:rPr>
              <w:t xml:space="preserve"> </w:t>
            </w:r>
            <w:r w:rsidRPr="00534854">
              <w:rPr>
                <w:noProof/>
              </w:rPr>
              <w:t>and that their Feedback might be a key part of this activity. Discuss to what extent</w:t>
            </w:r>
            <w:r w:rsidR="00A747C5" w:rsidRPr="00534854">
              <w:rPr>
                <w:noProof/>
              </w:rPr>
              <w:t xml:space="preserve"> </w:t>
            </w:r>
            <w:r w:rsidRPr="00534854">
              <w:rPr>
                <w:noProof/>
              </w:rPr>
              <w:t>key persons in the organisation could be expected to contribute opinions at a meeting</w:t>
            </w:r>
            <w:r w:rsidR="00A747C5" w:rsidRPr="00534854">
              <w:rPr>
                <w:noProof/>
              </w:rPr>
              <w:t xml:space="preserve"> </w:t>
            </w:r>
            <w:r w:rsidRPr="00534854">
              <w:rPr>
                <w:noProof/>
              </w:rPr>
              <w:t>chaired by the architect (see BRE Digest 478 for guidance).</w:t>
            </w:r>
          </w:p>
          <w:p w:rsidR="00054311" w:rsidRPr="00534854" w:rsidRDefault="0005431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54311" w:rsidRPr="00534854" w:rsidRDefault="00054311" w:rsidP="00680F0F">
            <w:pPr>
              <w:pStyle w:val="Action-Body-date"/>
              <w:jc w:val="right"/>
              <w:rPr>
                <w:noProof/>
                <w:lang w:val="en-GB"/>
              </w:rPr>
            </w:pPr>
            <w:r w:rsidRPr="00534854">
              <w:rPr>
                <w:noProof/>
                <w:lang w:val="en-GB"/>
              </w:rPr>
              <w:t>Due on:</w:t>
            </w:r>
          </w:p>
          <w:p w:rsidR="00054311" w:rsidRPr="00534854" w:rsidRDefault="0005431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54311" w:rsidRPr="00534854" w:rsidRDefault="0005431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54311" w:rsidRPr="00534854" w:rsidRDefault="0005431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54311" w:rsidRPr="00534854">
        <w:trPr>
          <w:trHeight w:hRule="exact" w:val="113"/>
        </w:trPr>
        <w:tc>
          <w:tcPr>
            <w:tcW w:w="1021" w:type="dxa"/>
          </w:tcPr>
          <w:p w:rsidR="00054311" w:rsidRPr="00534854" w:rsidRDefault="00054311" w:rsidP="00465ECC">
            <w:pPr>
              <w:rPr>
                <w:noProof/>
              </w:rPr>
            </w:pPr>
          </w:p>
        </w:tc>
        <w:tc>
          <w:tcPr>
            <w:tcW w:w="4932" w:type="dxa"/>
          </w:tcPr>
          <w:p w:rsidR="00054311" w:rsidRPr="00534854" w:rsidRDefault="00054311" w:rsidP="00465ECC">
            <w:pPr>
              <w:rPr>
                <w:noProof/>
              </w:rPr>
            </w:pPr>
          </w:p>
        </w:tc>
        <w:tc>
          <w:tcPr>
            <w:tcW w:w="1810" w:type="dxa"/>
            <w:vAlign w:val="bottom"/>
          </w:tcPr>
          <w:p w:rsidR="00054311" w:rsidRPr="00534854" w:rsidRDefault="00054311" w:rsidP="00465ECC">
            <w:pPr>
              <w:rPr>
                <w:noProof/>
              </w:rPr>
            </w:pPr>
          </w:p>
        </w:tc>
        <w:tc>
          <w:tcPr>
            <w:tcW w:w="1309" w:type="dxa"/>
          </w:tcPr>
          <w:p w:rsidR="00054311" w:rsidRPr="00534854" w:rsidRDefault="00054311" w:rsidP="00465ECC">
            <w:pPr>
              <w:rPr>
                <w:noProof/>
              </w:rPr>
            </w:pPr>
          </w:p>
        </w:tc>
      </w:tr>
      <w:tr w:rsidR="00054311" w:rsidRPr="00534854">
        <w:tc>
          <w:tcPr>
            <w:tcW w:w="1021" w:type="dxa"/>
            <w:tcBorders>
              <w:top w:val="single" w:sz="8" w:space="0" w:color="A6A6A6" w:themeColor="background1" w:themeShade="A6"/>
            </w:tcBorders>
            <w:shd w:val="clear" w:color="auto" w:fill="F2F2F2" w:themeFill="background1" w:themeFillShade="F2"/>
          </w:tcPr>
          <w:p w:rsidR="00054311" w:rsidRPr="00534854" w:rsidRDefault="00054311" w:rsidP="00621095">
            <w:pPr>
              <w:pStyle w:val="Action-Number-Body"/>
              <w:rPr>
                <w:noProof/>
              </w:rPr>
            </w:pPr>
            <w:r w:rsidRPr="00534854">
              <w:rPr>
                <w:noProof/>
              </w:rPr>
              <w:t>7.</w:t>
            </w:r>
          </w:p>
        </w:tc>
        <w:tc>
          <w:tcPr>
            <w:tcW w:w="4932" w:type="dxa"/>
            <w:tcBorders>
              <w:top w:val="single" w:sz="8" w:space="0" w:color="A6A6A6" w:themeColor="background1" w:themeShade="A6"/>
            </w:tcBorders>
          </w:tcPr>
          <w:p w:rsidR="00054311" w:rsidRPr="00534854" w:rsidRDefault="009F5C54" w:rsidP="009F5C54">
            <w:pPr>
              <w:pStyle w:val="Action-Body-Text"/>
              <w:rPr>
                <w:noProof/>
              </w:rPr>
            </w:pPr>
            <w:r w:rsidRPr="00534854">
              <w:rPr>
                <w:noProof/>
              </w:rPr>
              <w:t>Arrange a meeting with key personnel from the client organisation (the building</w:t>
            </w:r>
            <w:r w:rsidR="00A747C5" w:rsidRPr="00534854">
              <w:rPr>
                <w:noProof/>
              </w:rPr>
              <w:t xml:space="preserve"> </w:t>
            </w:r>
            <w:r w:rsidRPr="00534854">
              <w:rPr>
                <w:noProof/>
              </w:rPr>
              <w:t>users and maintenance staff). Ensure that you have considered your objectives and</w:t>
            </w:r>
            <w:r w:rsidR="00A747C5" w:rsidRPr="00534854">
              <w:rPr>
                <w:noProof/>
              </w:rPr>
              <w:t xml:space="preserve"> </w:t>
            </w:r>
            <w:r w:rsidRPr="00534854">
              <w:rPr>
                <w:noProof/>
              </w:rPr>
              <w:t>what information you want to get from this exercise, and have a clear agenda for the</w:t>
            </w:r>
            <w:r w:rsidR="00A747C5" w:rsidRPr="00534854">
              <w:rPr>
                <w:noProof/>
              </w:rPr>
              <w:t xml:space="preserve"> meeting</w:t>
            </w:r>
            <w:r w:rsidR="00054311" w:rsidRPr="00534854">
              <w:rPr>
                <w:noProof/>
              </w:rPr>
              <w:t>.</w:t>
            </w:r>
          </w:p>
          <w:p w:rsidR="00054311" w:rsidRPr="00534854" w:rsidRDefault="0005431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54311" w:rsidRPr="00534854" w:rsidRDefault="00054311" w:rsidP="00680F0F">
            <w:pPr>
              <w:pStyle w:val="Action-Body-date"/>
              <w:jc w:val="right"/>
              <w:rPr>
                <w:noProof/>
                <w:lang w:val="en-GB"/>
              </w:rPr>
            </w:pPr>
            <w:r w:rsidRPr="00534854">
              <w:rPr>
                <w:noProof/>
                <w:lang w:val="en-GB"/>
              </w:rPr>
              <w:t>Due on:</w:t>
            </w:r>
          </w:p>
          <w:p w:rsidR="00054311" w:rsidRPr="00534854" w:rsidRDefault="0005431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54311" w:rsidRPr="00534854" w:rsidRDefault="0005431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54311" w:rsidRPr="00534854" w:rsidRDefault="0005431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54311" w:rsidRPr="00534854">
        <w:trPr>
          <w:trHeight w:hRule="exact" w:val="113"/>
        </w:trPr>
        <w:tc>
          <w:tcPr>
            <w:tcW w:w="1021" w:type="dxa"/>
          </w:tcPr>
          <w:p w:rsidR="00054311" w:rsidRPr="00534854" w:rsidRDefault="00054311" w:rsidP="00465ECC">
            <w:pPr>
              <w:rPr>
                <w:noProof/>
              </w:rPr>
            </w:pPr>
          </w:p>
        </w:tc>
        <w:tc>
          <w:tcPr>
            <w:tcW w:w="4932" w:type="dxa"/>
          </w:tcPr>
          <w:p w:rsidR="00054311" w:rsidRPr="00534854" w:rsidRDefault="00054311" w:rsidP="00465ECC">
            <w:pPr>
              <w:rPr>
                <w:noProof/>
              </w:rPr>
            </w:pPr>
          </w:p>
        </w:tc>
        <w:tc>
          <w:tcPr>
            <w:tcW w:w="1810" w:type="dxa"/>
            <w:vAlign w:val="bottom"/>
          </w:tcPr>
          <w:p w:rsidR="00054311" w:rsidRPr="00534854" w:rsidRDefault="00054311" w:rsidP="00465ECC">
            <w:pPr>
              <w:rPr>
                <w:noProof/>
              </w:rPr>
            </w:pPr>
          </w:p>
        </w:tc>
        <w:tc>
          <w:tcPr>
            <w:tcW w:w="1309" w:type="dxa"/>
          </w:tcPr>
          <w:p w:rsidR="00054311" w:rsidRPr="00534854" w:rsidRDefault="00054311" w:rsidP="00465ECC">
            <w:pPr>
              <w:rPr>
                <w:noProof/>
              </w:rPr>
            </w:pPr>
          </w:p>
        </w:tc>
      </w:tr>
      <w:tr w:rsidR="00054311" w:rsidRPr="00534854">
        <w:tc>
          <w:tcPr>
            <w:tcW w:w="1021" w:type="dxa"/>
            <w:tcBorders>
              <w:top w:val="single" w:sz="8" w:space="0" w:color="A6A6A6" w:themeColor="background1" w:themeShade="A6"/>
            </w:tcBorders>
            <w:shd w:val="clear" w:color="auto" w:fill="F2F2F2" w:themeFill="background1" w:themeFillShade="F2"/>
          </w:tcPr>
          <w:p w:rsidR="00054311" w:rsidRPr="00534854" w:rsidRDefault="00054311" w:rsidP="00621095">
            <w:pPr>
              <w:pStyle w:val="Action-Number-Body"/>
              <w:rPr>
                <w:noProof/>
              </w:rPr>
            </w:pPr>
            <w:r w:rsidRPr="00534854">
              <w:rPr>
                <w:noProof/>
              </w:rPr>
              <w:t>8.</w:t>
            </w:r>
          </w:p>
        </w:tc>
        <w:tc>
          <w:tcPr>
            <w:tcW w:w="4932" w:type="dxa"/>
            <w:tcBorders>
              <w:top w:val="single" w:sz="8" w:space="0" w:color="A6A6A6" w:themeColor="background1" w:themeShade="A6"/>
            </w:tcBorders>
          </w:tcPr>
          <w:p w:rsidR="00054311" w:rsidRPr="00534854" w:rsidRDefault="009F5C54" w:rsidP="009F5C54">
            <w:pPr>
              <w:pStyle w:val="Action-Body-Text"/>
              <w:rPr>
                <w:noProof/>
              </w:rPr>
            </w:pPr>
            <w:r w:rsidRPr="00534854">
              <w:rPr>
                <w:noProof/>
              </w:rPr>
              <w:t>Discuss with the client to what extent the managers and users of the project could</w:t>
            </w:r>
            <w:r w:rsidR="00A747C5" w:rsidRPr="00534854">
              <w:rPr>
                <w:noProof/>
              </w:rPr>
              <w:t xml:space="preserve"> </w:t>
            </w:r>
            <w:r w:rsidRPr="00534854">
              <w:rPr>
                <w:noProof/>
              </w:rPr>
              <w:t>be expected to cooperate in completing a questionnaire</w:t>
            </w:r>
            <w:r w:rsidR="00054311" w:rsidRPr="00534854">
              <w:rPr>
                <w:noProof/>
              </w:rPr>
              <w:t>.</w:t>
            </w:r>
          </w:p>
          <w:p w:rsidR="00054311" w:rsidRPr="00534854" w:rsidRDefault="0005431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54311" w:rsidRPr="00534854" w:rsidRDefault="00054311" w:rsidP="00680F0F">
            <w:pPr>
              <w:pStyle w:val="Action-Body-date"/>
              <w:jc w:val="right"/>
              <w:rPr>
                <w:noProof/>
                <w:lang w:val="en-GB"/>
              </w:rPr>
            </w:pPr>
            <w:r w:rsidRPr="00534854">
              <w:rPr>
                <w:noProof/>
                <w:lang w:val="en-GB"/>
              </w:rPr>
              <w:t>Due on:</w:t>
            </w:r>
          </w:p>
          <w:p w:rsidR="00054311" w:rsidRPr="00534854" w:rsidRDefault="0005431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54311" w:rsidRPr="00534854" w:rsidRDefault="0005431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54311" w:rsidRPr="00534854" w:rsidRDefault="0005431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54311" w:rsidRPr="00534854">
        <w:trPr>
          <w:trHeight w:hRule="exact" w:val="113"/>
        </w:trPr>
        <w:tc>
          <w:tcPr>
            <w:tcW w:w="1021" w:type="dxa"/>
          </w:tcPr>
          <w:p w:rsidR="00054311" w:rsidRPr="00534854" w:rsidRDefault="00054311" w:rsidP="00465ECC">
            <w:pPr>
              <w:rPr>
                <w:noProof/>
              </w:rPr>
            </w:pPr>
          </w:p>
        </w:tc>
        <w:tc>
          <w:tcPr>
            <w:tcW w:w="4932" w:type="dxa"/>
          </w:tcPr>
          <w:p w:rsidR="00054311" w:rsidRPr="00534854" w:rsidRDefault="00054311" w:rsidP="00465ECC">
            <w:pPr>
              <w:rPr>
                <w:noProof/>
              </w:rPr>
            </w:pPr>
          </w:p>
        </w:tc>
        <w:tc>
          <w:tcPr>
            <w:tcW w:w="1810" w:type="dxa"/>
            <w:vAlign w:val="bottom"/>
          </w:tcPr>
          <w:p w:rsidR="00054311" w:rsidRPr="00534854" w:rsidRDefault="00054311" w:rsidP="00465ECC">
            <w:pPr>
              <w:rPr>
                <w:noProof/>
              </w:rPr>
            </w:pPr>
          </w:p>
        </w:tc>
        <w:tc>
          <w:tcPr>
            <w:tcW w:w="1309" w:type="dxa"/>
          </w:tcPr>
          <w:p w:rsidR="00054311" w:rsidRPr="00534854" w:rsidRDefault="00054311" w:rsidP="00465ECC">
            <w:pPr>
              <w:rPr>
                <w:noProof/>
              </w:rPr>
            </w:pPr>
          </w:p>
        </w:tc>
      </w:tr>
      <w:tr w:rsidR="00054311" w:rsidRPr="00534854">
        <w:tc>
          <w:tcPr>
            <w:tcW w:w="1021" w:type="dxa"/>
            <w:tcBorders>
              <w:top w:val="single" w:sz="8" w:space="0" w:color="A6A6A6" w:themeColor="background1" w:themeShade="A6"/>
            </w:tcBorders>
            <w:shd w:val="clear" w:color="auto" w:fill="F2F2F2" w:themeFill="background1" w:themeFillShade="F2"/>
          </w:tcPr>
          <w:p w:rsidR="00054311" w:rsidRPr="00534854" w:rsidRDefault="00054311" w:rsidP="00621095">
            <w:pPr>
              <w:pStyle w:val="Action-Number-Body"/>
              <w:rPr>
                <w:noProof/>
              </w:rPr>
            </w:pPr>
            <w:r w:rsidRPr="00534854">
              <w:rPr>
                <w:noProof/>
              </w:rPr>
              <w:t>9.</w:t>
            </w:r>
          </w:p>
        </w:tc>
        <w:tc>
          <w:tcPr>
            <w:tcW w:w="4932" w:type="dxa"/>
            <w:tcBorders>
              <w:top w:val="single" w:sz="8" w:space="0" w:color="A6A6A6" w:themeColor="background1" w:themeShade="A6"/>
            </w:tcBorders>
          </w:tcPr>
          <w:p w:rsidR="00054311" w:rsidRPr="00534854" w:rsidRDefault="009F5C54" w:rsidP="009F5C54">
            <w:pPr>
              <w:pStyle w:val="Action-Body-Text"/>
              <w:rPr>
                <w:noProof/>
              </w:rPr>
            </w:pPr>
            <w:r w:rsidRPr="00534854">
              <w:rPr>
                <w:noProof/>
              </w:rPr>
              <w:t>Discuss with the client whether authorised photographers would be allowed access</w:t>
            </w:r>
            <w:r w:rsidR="00A747C5" w:rsidRPr="00534854">
              <w:rPr>
                <w:noProof/>
              </w:rPr>
              <w:t xml:space="preserve"> </w:t>
            </w:r>
            <w:r w:rsidRPr="00534854">
              <w:rPr>
                <w:noProof/>
              </w:rPr>
              <w:t>after final completion, for Feedback purposes</w:t>
            </w:r>
            <w:r w:rsidR="00054311" w:rsidRPr="00534854">
              <w:rPr>
                <w:noProof/>
              </w:rPr>
              <w:t>.</w:t>
            </w:r>
          </w:p>
          <w:p w:rsidR="00054311" w:rsidRPr="00534854" w:rsidRDefault="0005431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54311" w:rsidRPr="00534854" w:rsidRDefault="00054311" w:rsidP="00680F0F">
            <w:pPr>
              <w:pStyle w:val="Action-Body-date"/>
              <w:jc w:val="right"/>
              <w:rPr>
                <w:noProof/>
                <w:lang w:val="en-GB"/>
              </w:rPr>
            </w:pPr>
            <w:r w:rsidRPr="00534854">
              <w:rPr>
                <w:noProof/>
                <w:lang w:val="en-GB"/>
              </w:rPr>
              <w:t>Due on:</w:t>
            </w:r>
          </w:p>
          <w:p w:rsidR="00054311" w:rsidRPr="00534854" w:rsidRDefault="0005431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54311" w:rsidRPr="00534854" w:rsidRDefault="0005431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54311" w:rsidRPr="00534854" w:rsidRDefault="0005431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54311" w:rsidRPr="00534854">
        <w:trPr>
          <w:trHeight w:hRule="exact" w:val="113"/>
        </w:trPr>
        <w:tc>
          <w:tcPr>
            <w:tcW w:w="1021" w:type="dxa"/>
          </w:tcPr>
          <w:p w:rsidR="00054311" w:rsidRPr="00534854" w:rsidRDefault="00054311" w:rsidP="00465ECC">
            <w:pPr>
              <w:rPr>
                <w:noProof/>
              </w:rPr>
            </w:pPr>
          </w:p>
        </w:tc>
        <w:tc>
          <w:tcPr>
            <w:tcW w:w="4932" w:type="dxa"/>
          </w:tcPr>
          <w:p w:rsidR="00054311" w:rsidRPr="00534854" w:rsidRDefault="00054311" w:rsidP="00465ECC">
            <w:pPr>
              <w:rPr>
                <w:noProof/>
              </w:rPr>
            </w:pPr>
          </w:p>
        </w:tc>
        <w:tc>
          <w:tcPr>
            <w:tcW w:w="1810" w:type="dxa"/>
            <w:vAlign w:val="bottom"/>
          </w:tcPr>
          <w:p w:rsidR="00054311" w:rsidRPr="00534854" w:rsidRDefault="00054311" w:rsidP="00465ECC">
            <w:pPr>
              <w:rPr>
                <w:noProof/>
              </w:rPr>
            </w:pPr>
          </w:p>
        </w:tc>
        <w:tc>
          <w:tcPr>
            <w:tcW w:w="1309" w:type="dxa"/>
          </w:tcPr>
          <w:p w:rsidR="00054311" w:rsidRPr="00534854" w:rsidRDefault="00054311" w:rsidP="00465ECC">
            <w:pPr>
              <w:rPr>
                <w:noProof/>
              </w:rPr>
            </w:pPr>
          </w:p>
        </w:tc>
      </w:tr>
      <w:tr w:rsidR="00054311" w:rsidRPr="00534854">
        <w:tc>
          <w:tcPr>
            <w:tcW w:w="1021" w:type="dxa"/>
            <w:tcBorders>
              <w:top w:val="single" w:sz="8" w:space="0" w:color="A6A6A6" w:themeColor="background1" w:themeShade="A6"/>
            </w:tcBorders>
            <w:shd w:val="clear" w:color="auto" w:fill="F2F2F2" w:themeFill="background1" w:themeFillShade="F2"/>
          </w:tcPr>
          <w:p w:rsidR="00054311" w:rsidRPr="00534854" w:rsidRDefault="00054311" w:rsidP="00621095">
            <w:pPr>
              <w:pStyle w:val="Action-Number-Body"/>
              <w:rPr>
                <w:noProof/>
              </w:rPr>
            </w:pPr>
            <w:r w:rsidRPr="00534854">
              <w:rPr>
                <w:noProof/>
              </w:rPr>
              <w:t>10.</w:t>
            </w:r>
          </w:p>
        </w:tc>
        <w:tc>
          <w:tcPr>
            <w:tcW w:w="4932" w:type="dxa"/>
            <w:tcBorders>
              <w:top w:val="single" w:sz="8" w:space="0" w:color="A6A6A6" w:themeColor="background1" w:themeShade="A6"/>
            </w:tcBorders>
          </w:tcPr>
          <w:p w:rsidR="00054311" w:rsidRPr="00534854" w:rsidRDefault="009F5C54" w:rsidP="009F5C54">
            <w:pPr>
              <w:pStyle w:val="Action-Body-Text"/>
              <w:rPr>
                <w:noProof/>
              </w:rPr>
            </w:pPr>
            <w:r w:rsidRPr="00534854">
              <w:rPr>
                <w:noProof/>
              </w:rPr>
              <w:t>Discuss with the client whether it would be permissible for the architect to carry out</w:t>
            </w:r>
            <w:r w:rsidR="00A747C5" w:rsidRPr="00534854">
              <w:rPr>
                <w:noProof/>
              </w:rPr>
              <w:t xml:space="preserve"> </w:t>
            </w:r>
            <w:r w:rsidRPr="00534854">
              <w:rPr>
                <w:noProof/>
              </w:rPr>
              <w:t>a survey of the building In Use sometime after completion</w:t>
            </w:r>
            <w:r w:rsidR="00054311" w:rsidRPr="00534854">
              <w:rPr>
                <w:noProof/>
              </w:rPr>
              <w:t>.</w:t>
            </w:r>
          </w:p>
          <w:p w:rsidR="00054311" w:rsidRPr="00534854" w:rsidRDefault="0005431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54311" w:rsidRPr="00534854" w:rsidRDefault="00054311" w:rsidP="00680F0F">
            <w:pPr>
              <w:pStyle w:val="Action-Body-date"/>
              <w:jc w:val="right"/>
              <w:rPr>
                <w:noProof/>
                <w:lang w:val="en-GB"/>
              </w:rPr>
            </w:pPr>
            <w:r w:rsidRPr="00534854">
              <w:rPr>
                <w:noProof/>
                <w:lang w:val="en-GB"/>
              </w:rPr>
              <w:t>Due on:</w:t>
            </w:r>
          </w:p>
          <w:p w:rsidR="00054311" w:rsidRPr="00534854" w:rsidRDefault="0005431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54311" w:rsidRPr="00534854" w:rsidRDefault="0005431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54311" w:rsidRPr="00534854" w:rsidRDefault="0005431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54311" w:rsidRPr="00534854">
        <w:trPr>
          <w:trHeight w:hRule="exact" w:val="113"/>
        </w:trPr>
        <w:tc>
          <w:tcPr>
            <w:tcW w:w="1021" w:type="dxa"/>
          </w:tcPr>
          <w:p w:rsidR="00054311" w:rsidRPr="00534854" w:rsidRDefault="00054311" w:rsidP="00465ECC">
            <w:pPr>
              <w:rPr>
                <w:noProof/>
              </w:rPr>
            </w:pPr>
          </w:p>
        </w:tc>
        <w:tc>
          <w:tcPr>
            <w:tcW w:w="4932" w:type="dxa"/>
          </w:tcPr>
          <w:p w:rsidR="00054311" w:rsidRPr="00534854" w:rsidRDefault="00054311" w:rsidP="00465ECC">
            <w:pPr>
              <w:rPr>
                <w:noProof/>
              </w:rPr>
            </w:pPr>
          </w:p>
        </w:tc>
        <w:tc>
          <w:tcPr>
            <w:tcW w:w="1810" w:type="dxa"/>
            <w:vAlign w:val="bottom"/>
          </w:tcPr>
          <w:p w:rsidR="00054311" w:rsidRPr="00534854" w:rsidRDefault="00054311" w:rsidP="00465ECC">
            <w:pPr>
              <w:rPr>
                <w:noProof/>
              </w:rPr>
            </w:pPr>
          </w:p>
        </w:tc>
        <w:tc>
          <w:tcPr>
            <w:tcW w:w="1309" w:type="dxa"/>
          </w:tcPr>
          <w:p w:rsidR="00054311" w:rsidRPr="00534854" w:rsidRDefault="00054311" w:rsidP="00465ECC">
            <w:pPr>
              <w:rPr>
                <w:noProof/>
              </w:rPr>
            </w:pPr>
          </w:p>
        </w:tc>
      </w:tr>
      <w:tr w:rsidR="00054311" w:rsidRPr="00534854">
        <w:tc>
          <w:tcPr>
            <w:tcW w:w="1021" w:type="dxa"/>
            <w:tcBorders>
              <w:top w:val="single" w:sz="8" w:space="0" w:color="A6A6A6" w:themeColor="background1" w:themeShade="A6"/>
            </w:tcBorders>
            <w:shd w:val="clear" w:color="auto" w:fill="F2F2F2" w:themeFill="background1" w:themeFillShade="F2"/>
          </w:tcPr>
          <w:p w:rsidR="00054311" w:rsidRPr="00534854" w:rsidRDefault="00054311" w:rsidP="00621095">
            <w:pPr>
              <w:pStyle w:val="Action-Number-Body"/>
              <w:rPr>
                <w:noProof/>
              </w:rPr>
            </w:pPr>
            <w:r w:rsidRPr="00534854">
              <w:rPr>
                <w:noProof/>
              </w:rPr>
              <w:t>11.</w:t>
            </w:r>
          </w:p>
        </w:tc>
        <w:tc>
          <w:tcPr>
            <w:tcW w:w="4932" w:type="dxa"/>
            <w:tcBorders>
              <w:top w:val="single" w:sz="8" w:space="0" w:color="A6A6A6" w:themeColor="background1" w:themeShade="A6"/>
            </w:tcBorders>
          </w:tcPr>
          <w:p w:rsidR="00054311" w:rsidRPr="00534854" w:rsidRDefault="009F5C54" w:rsidP="00DD294E">
            <w:pPr>
              <w:pStyle w:val="Action-Body-Text"/>
              <w:rPr>
                <w:noProof/>
              </w:rPr>
            </w:pPr>
            <w:r w:rsidRPr="00534854">
              <w:rPr>
                <w:noProof/>
              </w:rPr>
              <w:t>Check with your PI insurers that you have cover for Feedback activities</w:t>
            </w:r>
            <w:r w:rsidR="00054311" w:rsidRPr="00534854">
              <w:rPr>
                <w:noProof/>
              </w:rPr>
              <w:t>.</w:t>
            </w:r>
          </w:p>
          <w:p w:rsidR="00054311" w:rsidRPr="00534854" w:rsidRDefault="0005431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54311" w:rsidRPr="00534854" w:rsidRDefault="00054311" w:rsidP="00680F0F">
            <w:pPr>
              <w:pStyle w:val="Action-Body-date"/>
              <w:jc w:val="right"/>
              <w:rPr>
                <w:noProof/>
                <w:lang w:val="en-GB"/>
              </w:rPr>
            </w:pPr>
            <w:r w:rsidRPr="00534854">
              <w:rPr>
                <w:noProof/>
                <w:lang w:val="en-GB"/>
              </w:rPr>
              <w:t>Due on:</w:t>
            </w:r>
          </w:p>
          <w:p w:rsidR="00054311" w:rsidRPr="00534854" w:rsidRDefault="0005431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54311" w:rsidRPr="00534854" w:rsidRDefault="0005431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54311" w:rsidRPr="00534854" w:rsidRDefault="0005431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54311" w:rsidRPr="00534854">
        <w:trPr>
          <w:trHeight w:hRule="exact" w:val="113"/>
        </w:trPr>
        <w:tc>
          <w:tcPr>
            <w:tcW w:w="1021" w:type="dxa"/>
          </w:tcPr>
          <w:p w:rsidR="00054311" w:rsidRPr="00534854" w:rsidRDefault="00054311" w:rsidP="00465ECC">
            <w:pPr>
              <w:rPr>
                <w:noProof/>
              </w:rPr>
            </w:pPr>
          </w:p>
        </w:tc>
        <w:tc>
          <w:tcPr>
            <w:tcW w:w="4932" w:type="dxa"/>
          </w:tcPr>
          <w:p w:rsidR="00054311" w:rsidRPr="00534854" w:rsidRDefault="00054311" w:rsidP="00465ECC">
            <w:pPr>
              <w:rPr>
                <w:noProof/>
              </w:rPr>
            </w:pPr>
          </w:p>
        </w:tc>
        <w:tc>
          <w:tcPr>
            <w:tcW w:w="1810" w:type="dxa"/>
            <w:vAlign w:val="bottom"/>
          </w:tcPr>
          <w:p w:rsidR="00054311" w:rsidRPr="00534854" w:rsidRDefault="00054311" w:rsidP="00465ECC">
            <w:pPr>
              <w:rPr>
                <w:noProof/>
              </w:rPr>
            </w:pPr>
          </w:p>
        </w:tc>
        <w:tc>
          <w:tcPr>
            <w:tcW w:w="1309" w:type="dxa"/>
          </w:tcPr>
          <w:p w:rsidR="00054311" w:rsidRPr="00534854" w:rsidRDefault="00054311" w:rsidP="00465ECC">
            <w:pPr>
              <w:rPr>
                <w:noProof/>
              </w:rPr>
            </w:pPr>
          </w:p>
        </w:tc>
      </w:tr>
      <w:tr w:rsidR="00054311" w:rsidRPr="00534854">
        <w:tc>
          <w:tcPr>
            <w:tcW w:w="1021" w:type="dxa"/>
            <w:tcBorders>
              <w:top w:val="single" w:sz="8" w:space="0" w:color="A6A6A6" w:themeColor="background1" w:themeShade="A6"/>
            </w:tcBorders>
            <w:shd w:val="clear" w:color="auto" w:fill="F2F2F2" w:themeFill="background1" w:themeFillShade="F2"/>
          </w:tcPr>
          <w:p w:rsidR="00054311" w:rsidRPr="00534854" w:rsidRDefault="00054311" w:rsidP="00621095">
            <w:pPr>
              <w:pStyle w:val="Action-Number-Body"/>
              <w:rPr>
                <w:noProof/>
              </w:rPr>
            </w:pPr>
            <w:r w:rsidRPr="00534854">
              <w:rPr>
                <w:noProof/>
              </w:rPr>
              <w:t>12.</w:t>
            </w:r>
          </w:p>
        </w:tc>
        <w:tc>
          <w:tcPr>
            <w:tcW w:w="4932" w:type="dxa"/>
            <w:tcBorders>
              <w:top w:val="single" w:sz="8" w:space="0" w:color="A6A6A6" w:themeColor="background1" w:themeShade="A6"/>
            </w:tcBorders>
          </w:tcPr>
          <w:p w:rsidR="00054311" w:rsidRPr="00534854" w:rsidRDefault="00FF59F2" w:rsidP="00DD294E">
            <w:pPr>
              <w:pStyle w:val="Action-Body-Text"/>
              <w:rPr>
                <w:noProof/>
              </w:rPr>
            </w:pPr>
            <w:r w:rsidRPr="00534854">
              <w:rPr>
                <w:noProof/>
              </w:rPr>
              <w:t>Consider the desirability of a full Feedback study or a post-project evaluation</w:t>
            </w:r>
            <w:r w:rsidR="00054311" w:rsidRPr="00534854">
              <w:rPr>
                <w:noProof/>
              </w:rPr>
              <w:t>.</w:t>
            </w:r>
          </w:p>
          <w:p w:rsidR="00054311" w:rsidRPr="00534854" w:rsidRDefault="0005431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54311" w:rsidRPr="00534854" w:rsidRDefault="00054311" w:rsidP="00680F0F">
            <w:pPr>
              <w:pStyle w:val="Action-Body-date"/>
              <w:jc w:val="right"/>
              <w:rPr>
                <w:noProof/>
                <w:lang w:val="en-GB"/>
              </w:rPr>
            </w:pPr>
            <w:r w:rsidRPr="00534854">
              <w:rPr>
                <w:noProof/>
                <w:lang w:val="en-GB"/>
              </w:rPr>
              <w:t>Due on:</w:t>
            </w:r>
          </w:p>
          <w:p w:rsidR="00054311" w:rsidRPr="00534854" w:rsidRDefault="0005431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54311" w:rsidRPr="00534854" w:rsidRDefault="0005431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54311" w:rsidRPr="00534854" w:rsidRDefault="0005431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54311" w:rsidRPr="00534854">
        <w:trPr>
          <w:trHeight w:hRule="exact" w:val="113"/>
        </w:trPr>
        <w:tc>
          <w:tcPr>
            <w:tcW w:w="1021" w:type="dxa"/>
          </w:tcPr>
          <w:p w:rsidR="00054311" w:rsidRPr="00534854" w:rsidRDefault="00054311" w:rsidP="00465ECC">
            <w:pPr>
              <w:rPr>
                <w:noProof/>
              </w:rPr>
            </w:pPr>
          </w:p>
        </w:tc>
        <w:tc>
          <w:tcPr>
            <w:tcW w:w="4932" w:type="dxa"/>
          </w:tcPr>
          <w:p w:rsidR="00054311" w:rsidRPr="00534854" w:rsidRDefault="00054311" w:rsidP="00465ECC">
            <w:pPr>
              <w:rPr>
                <w:noProof/>
              </w:rPr>
            </w:pPr>
          </w:p>
        </w:tc>
        <w:tc>
          <w:tcPr>
            <w:tcW w:w="1810" w:type="dxa"/>
            <w:vAlign w:val="bottom"/>
          </w:tcPr>
          <w:p w:rsidR="00054311" w:rsidRPr="00534854" w:rsidRDefault="00054311" w:rsidP="00465ECC">
            <w:pPr>
              <w:rPr>
                <w:noProof/>
              </w:rPr>
            </w:pPr>
          </w:p>
        </w:tc>
        <w:tc>
          <w:tcPr>
            <w:tcW w:w="1309" w:type="dxa"/>
          </w:tcPr>
          <w:p w:rsidR="00054311" w:rsidRPr="00534854" w:rsidRDefault="00054311" w:rsidP="00465ECC">
            <w:pPr>
              <w:rPr>
                <w:noProof/>
              </w:rPr>
            </w:pPr>
          </w:p>
        </w:tc>
      </w:tr>
      <w:tr w:rsidR="00054311" w:rsidRPr="00534854">
        <w:tc>
          <w:tcPr>
            <w:tcW w:w="1021" w:type="dxa"/>
            <w:tcBorders>
              <w:top w:val="single" w:sz="8" w:space="0" w:color="A6A6A6" w:themeColor="background1" w:themeShade="A6"/>
            </w:tcBorders>
            <w:shd w:val="clear" w:color="auto" w:fill="F2F2F2" w:themeFill="background1" w:themeFillShade="F2"/>
          </w:tcPr>
          <w:p w:rsidR="00054311" w:rsidRPr="00534854" w:rsidRDefault="00054311" w:rsidP="00621095">
            <w:pPr>
              <w:pStyle w:val="Action-Number-Body"/>
              <w:rPr>
                <w:noProof/>
              </w:rPr>
            </w:pPr>
            <w:r w:rsidRPr="00534854">
              <w:rPr>
                <w:noProof/>
              </w:rPr>
              <w:t>13.</w:t>
            </w:r>
          </w:p>
        </w:tc>
        <w:tc>
          <w:tcPr>
            <w:tcW w:w="4932" w:type="dxa"/>
            <w:tcBorders>
              <w:top w:val="single" w:sz="8" w:space="0" w:color="A6A6A6" w:themeColor="background1" w:themeShade="A6"/>
            </w:tcBorders>
          </w:tcPr>
          <w:p w:rsidR="00FF59F2" w:rsidRPr="00534854" w:rsidRDefault="00FF59F2" w:rsidP="009C54BF">
            <w:pPr>
              <w:pStyle w:val="Action-Body-Text"/>
              <w:rPr>
                <w:noProof/>
              </w:rPr>
            </w:pPr>
            <w:r w:rsidRPr="00534854">
              <w:rPr>
                <w:noProof/>
              </w:rPr>
              <w:t>Year 1:</w:t>
            </w:r>
          </w:p>
          <w:p w:rsidR="00FF59F2" w:rsidRPr="00534854" w:rsidRDefault="00FF59F2" w:rsidP="009C54BF">
            <w:pPr>
              <w:pStyle w:val="Action-Body-Bullet"/>
              <w:rPr>
                <w:noProof/>
              </w:rPr>
            </w:pPr>
            <w:r w:rsidRPr="00534854">
              <w:rPr>
                <w:noProof/>
                <w:color w:val="FF7E26"/>
              </w:rPr>
              <w:t>—</w:t>
            </w:r>
            <w:r w:rsidR="009C54BF" w:rsidRPr="00534854">
              <w:rPr>
                <w:noProof/>
              </w:rPr>
              <w:tab/>
            </w:r>
            <w:r w:rsidRPr="00534854">
              <w:rPr>
                <w:noProof/>
              </w:rPr>
              <w:t>Recalculate capital and revenue target costs at current rates.</w:t>
            </w:r>
          </w:p>
          <w:p w:rsidR="00FF59F2" w:rsidRPr="00534854" w:rsidRDefault="00FF59F2" w:rsidP="009C54BF">
            <w:pPr>
              <w:pStyle w:val="Action-Body-Bullet"/>
              <w:rPr>
                <w:noProof/>
              </w:rPr>
            </w:pPr>
            <w:r w:rsidRPr="00534854">
              <w:rPr>
                <w:noProof/>
                <w:color w:val="FF7E26"/>
              </w:rPr>
              <w:t>—</w:t>
            </w:r>
            <w:r w:rsidR="009C54BF" w:rsidRPr="00534854">
              <w:rPr>
                <w:noProof/>
              </w:rPr>
              <w:tab/>
            </w:r>
            <w:r w:rsidRPr="00534854">
              <w:rPr>
                <w:noProof/>
              </w:rPr>
              <w:t>Identify the actual capital costs.</w:t>
            </w:r>
          </w:p>
          <w:p w:rsidR="00FF59F2" w:rsidRPr="00534854" w:rsidRDefault="00FF59F2" w:rsidP="009C54BF">
            <w:pPr>
              <w:pStyle w:val="Action-Body-Text"/>
              <w:rPr>
                <w:noProof/>
              </w:rPr>
            </w:pPr>
            <w:r w:rsidRPr="00534854">
              <w:rPr>
                <w:noProof/>
              </w:rPr>
              <w:t>Year 2 (and 3):</w:t>
            </w:r>
          </w:p>
          <w:p w:rsidR="00FF59F2" w:rsidRPr="00534854" w:rsidRDefault="00FF59F2" w:rsidP="009C54BF">
            <w:pPr>
              <w:pStyle w:val="Action-Body-Bullet"/>
              <w:rPr>
                <w:noProof/>
              </w:rPr>
            </w:pPr>
            <w:r w:rsidRPr="00534854">
              <w:rPr>
                <w:noProof/>
                <w:color w:val="FF7E26"/>
              </w:rPr>
              <w:t>—</w:t>
            </w:r>
            <w:r w:rsidR="009C54BF" w:rsidRPr="00534854">
              <w:rPr>
                <w:noProof/>
              </w:rPr>
              <w:tab/>
            </w:r>
            <w:r w:rsidRPr="00534854">
              <w:rPr>
                <w:noProof/>
              </w:rPr>
              <w:t>Identify/provide data required for the review.</w:t>
            </w:r>
          </w:p>
          <w:p w:rsidR="00FF59F2" w:rsidRPr="00534854" w:rsidRDefault="00FF59F2" w:rsidP="009C54BF">
            <w:pPr>
              <w:pStyle w:val="Action-Body-Bullet"/>
              <w:rPr>
                <w:noProof/>
              </w:rPr>
            </w:pPr>
            <w:r w:rsidRPr="00534854">
              <w:rPr>
                <w:noProof/>
                <w:color w:val="FF7E26"/>
              </w:rPr>
              <w:t xml:space="preserve">— </w:t>
            </w:r>
            <w:r w:rsidRPr="00534854">
              <w:rPr>
                <w:noProof/>
              </w:rPr>
              <w:t>Agree a programme of meetings.</w:t>
            </w:r>
          </w:p>
          <w:p w:rsidR="00FF59F2" w:rsidRPr="00534854" w:rsidRDefault="00FF59F2" w:rsidP="009C54BF">
            <w:pPr>
              <w:pStyle w:val="Action-Body-Bullet"/>
              <w:rPr>
                <w:noProof/>
              </w:rPr>
            </w:pPr>
            <w:r w:rsidRPr="00534854">
              <w:rPr>
                <w:noProof/>
                <w:color w:val="FF7E26"/>
              </w:rPr>
              <w:t>—</w:t>
            </w:r>
            <w:r w:rsidR="009C54BF" w:rsidRPr="00534854">
              <w:rPr>
                <w:noProof/>
              </w:rPr>
              <w:tab/>
            </w:r>
            <w:r w:rsidRPr="00534854">
              <w:rPr>
                <w:noProof/>
              </w:rPr>
              <w:t>Identify the issues, establish causes and consider remedies.</w:t>
            </w:r>
          </w:p>
          <w:p w:rsidR="00FF59F2" w:rsidRPr="00534854" w:rsidRDefault="00FF59F2" w:rsidP="009C54BF">
            <w:pPr>
              <w:pStyle w:val="Action-Body-Bullet"/>
              <w:rPr>
                <w:noProof/>
              </w:rPr>
            </w:pPr>
            <w:r w:rsidRPr="00534854">
              <w:rPr>
                <w:noProof/>
                <w:color w:val="FF7E26"/>
              </w:rPr>
              <w:lastRenderedPageBreak/>
              <w:t>—</w:t>
            </w:r>
            <w:r w:rsidR="009C54BF" w:rsidRPr="00534854">
              <w:rPr>
                <w:noProof/>
              </w:rPr>
              <w:tab/>
            </w:r>
            <w:r w:rsidRPr="00534854">
              <w:rPr>
                <w:noProof/>
              </w:rPr>
              <w:t>Contribute to the output reports and recommendations.</w:t>
            </w:r>
          </w:p>
          <w:p w:rsidR="00054311" w:rsidRPr="00534854" w:rsidRDefault="00FF59F2" w:rsidP="009C54BF">
            <w:pPr>
              <w:pStyle w:val="Action-Body-Bullet"/>
              <w:rPr>
                <w:noProof/>
              </w:rPr>
            </w:pPr>
            <w:r w:rsidRPr="00534854">
              <w:rPr>
                <w:noProof/>
                <w:color w:val="FF7E26"/>
              </w:rPr>
              <w:t>—</w:t>
            </w:r>
            <w:r w:rsidR="009C54BF" w:rsidRPr="00534854">
              <w:rPr>
                <w:noProof/>
              </w:rPr>
              <w:tab/>
            </w:r>
            <w:r w:rsidRPr="00534854">
              <w:rPr>
                <w:noProof/>
              </w:rPr>
              <w:t>If instructed, implement the recommendations</w:t>
            </w:r>
            <w:r w:rsidR="00054311" w:rsidRPr="00534854">
              <w:rPr>
                <w:noProof/>
              </w:rPr>
              <w:t>.</w:t>
            </w:r>
          </w:p>
          <w:p w:rsidR="00054311" w:rsidRPr="00534854" w:rsidRDefault="0005431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54311" w:rsidRPr="00534854" w:rsidRDefault="00054311" w:rsidP="00680F0F">
            <w:pPr>
              <w:pStyle w:val="Action-Body-date"/>
              <w:jc w:val="right"/>
              <w:rPr>
                <w:noProof/>
                <w:lang w:val="en-GB"/>
              </w:rPr>
            </w:pPr>
            <w:r w:rsidRPr="00534854">
              <w:rPr>
                <w:noProof/>
                <w:lang w:val="en-GB"/>
              </w:rPr>
              <w:lastRenderedPageBreak/>
              <w:t>Due on:</w:t>
            </w:r>
          </w:p>
          <w:p w:rsidR="00054311" w:rsidRPr="00534854" w:rsidRDefault="0005431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54311" w:rsidRPr="00534854" w:rsidRDefault="0005431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54311" w:rsidRPr="00534854" w:rsidRDefault="0005431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54311" w:rsidRPr="00534854">
        <w:trPr>
          <w:trHeight w:hRule="exact" w:val="113"/>
        </w:trPr>
        <w:tc>
          <w:tcPr>
            <w:tcW w:w="1021" w:type="dxa"/>
          </w:tcPr>
          <w:p w:rsidR="00054311" w:rsidRPr="00534854" w:rsidRDefault="00054311" w:rsidP="00465ECC">
            <w:pPr>
              <w:rPr>
                <w:noProof/>
              </w:rPr>
            </w:pPr>
          </w:p>
        </w:tc>
        <w:tc>
          <w:tcPr>
            <w:tcW w:w="4932" w:type="dxa"/>
          </w:tcPr>
          <w:p w:rsidR="00054311" w:rsidRPr="00534854" w:rsidRDefault="00054311" w:rsidP="00465ECC">
            <w:pPr>
              <w:rPr>
                <w:noProof/>
              </w:rPr>
            </w:pPr>
          </w:p>
        </w:tc>
        <w:tc>
          <w:tcPr>
            <w:tcW w:w="1810" w:type="dxa"/>
            <w:vAlign w:val="bottom"/>
          </w:tcPr>
          <w:p w:rsidR="00054311" w:rsidRPr="00534854" w:rsidRDefault="00054311" w:rsidP="00465ECC">
            <w:pPr>
              <w:rPr>
                <w:noProof/>
              </w:rPr>
            </w:pPr>
          </w:p>
        </w:tc>
        <w:tc>
          <w:tcPr>
            <w:tcW w:w="1309" w:type="dxa"/>
          </w:tcPr>
          <w:p w:rsidR="00054311" w:rsidRPr="00534854" w:rsidRDefault="00054311" w:rsidP="00465ECC">
            <w:pPr>
              <w:rPr>
                <w:noProof/>
              </w:rPr>
            </w:pPr>
          </w:p>
        </w:tc>
      </w:tr>
      <w:tr w:rsidR="00054311" w:rsidRPr="00534854">
        <w:tc>
          <w:tcPr>
            <w:tcW w:w="1021" w:type="dxa"/>
            <w:tcBorders>
              <w:top w:val="single" w:sz="8" w:space="0" w:color="A6A6A6" w:themeColor="background1" w:themeShade="A6"/>
            </w:tcBorders>
            <w:shd w:val="clear" w:color="auto" w:fill="F2F2F2" w:themeFill="background1" w:themeFillShade="F2"/>
          </w:tcPr>
          <w:p w:rsidR="00054311" w:rsidRPr="00534854" w:rsidRDefault="00054311" w:rsidP="00621095">
            <w:pPr>
              <w:pStyle w:val="Action-Number-Body"/>
              <w:rPr>
                <w:noProof/>
              </w:rPr>
            </w:pPr>
            <w:r w:rsidRPr="00534854">
              <w:rPr>
                <w:noProof/>
              </w:rPr>
              <w:t>14.</w:t>
            </w:r>
          </w:p>
        </w:tc>
        <w:tc>
          <w:tcPr>
            <w:tcW w:w="4932" w:type="dxa"/>
            <w:tcBorders>
              <w:top w:val="single" w:sz="8" w:space="0" w:color="A6A6A6" w:themeColor="background1" w:themeShade="A6"/>
            </w:tcBorders>
          </w:tcPr>
          <w:p w:rsidR="00054311" w:rsidRPr="00534854" w:rsidRDefault="00FF59F2" w:rsidP="00DD294E">
            <w:pPr>
              <w:pStyle w:val="Action-Body-Text"/>
              <w:rPr>
                <w:noProof/>
              </w:rPr>
            </w:pPr>
            <w:r w:rsidRPr="00534854">
              <w:rPr>
                <w:noProof/>
              </w:rPr>
              <w:t>Participate in the BREEAM In-Use Assessment process if required</w:t>
            </w:r>
            <w:r w:rsidR="00054311" w:rsidRPr="00534854">
              <w:rPr>
                <w:noProof/>
              </w:rPr>
              <w:t>.</w:t>
            </w:r>
          </w:p>
          <w:p w:rsidR="00054311" w:rsidRPr="00534854" w:rsidRDefault="0005431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54311" w:rsidRPr="00534854" w:rsidRDefault="00054311" w:rsidP="00680F0F">
            <w:pPr>
              <w:pStyle w:val="Action-Body-date"/>
              <w:jc w:val="right"/>
              <w:rPr>
                <w:noProof/>
                <w:lang w:val="en-GB"/>
              </w:rPr>
            </w:pPr>
            <w:r w:rsidRPr="00534854">
              <w:rPr>
                <w:noProof/>
                <w:lang w:val="en-GB"/>
              </w:rPr>
              <w:t>Due on:</w:t>
            </w:r>
          </w:p>
          <w:p w:rsidR="00054311" w:rsidRPr="00534854" w:rsidRDefault="0005431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54311" w:rsidRPr="00534854" w:rsidRDefault="0005431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54311" w:rsidRPr="00534854" w:rsidRDefault="0005431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54311" w:rsidRPr="00534854">
        <w:trPr>
          <w:trHeight w:hRule="exact" w:val="113"/>
        </w:trPr>
        <w:tc>
          <w:tcPr>
            <w:tcW w:w="1021" w:type="dxa"/>
          </w:tcPr>
          <w:p w:rsidR="00054311" w:rsidRPr="00534854" w:rsidRDefault="00054311" w:rsidP="00465ECC">
            <w:pPr>
              <w:rPr>
                <w:noProof/>
              </w:rPr>
            </w:pPr>
          </w:p>
        </w:tc>
        <w:tc>
          <w:tcPr>
            <w:tcW w:w="4932" w:type="dxa"/>
          </w:tcPr>
          <w:p w:rsidR="00054311" w:rsidRPr="00534854" w:rsidRDefault="00054311" w:rsidP="00465ECC">
            <w:pPr>
              <w:rPr>
                <w:noProof/>
              </w:rPr>
            </w:pPr>
          </w:p>
        </w:tc>
        <w:tc>
          <w:tcPr>
            <w:tcW w:w="1810" w:type="dxa"/>
            <w:vAlign w:val="bottom"/>
          </w:tcPr>
          <w:p w:rsidR="00054311" w:rsidRPr="00534854" w:rsidRDefault="00054311" w:rsidP="00465ECC">
            <w:pPr>
              <w:rPr>
                <w:noProof/>
              </w:rPr>
            </w:pPr>
          </w:p>
        </w:tc>
        <w:tc>
          <w:tcPr>
            <w:tcW w:w="1309" w:type="dxa"/>
          </w:tcPr>
          <w:p w:rsidR="00054311" w:rsidRPr="00534854" w:rsidRDefault="00054311" w:rsidP="00465ECC">
            <w:pPr>
              <w:rPr>
                <w:noProof/>
              </w:rPr>
            </w:pPr>
          </w:p>
        </w:tc>
      </w:tr>
      <w:tr w:rsidR="00054311" w:rsidRPr="00534854">
        <w:tc>
          <w:tcPr>
            <w:tcW w:w="1021" w:type="dxa"/>
            <w:tcBorders>
              <w:top w:val="single" w:sz="8" w:space="0" w:color="A6A6A6" w:themeColor="background1" w:themeShade="A6"/>
            </w:tcBorders>
            <w:shd w:val="clear" w:color="auto" w:fill="F2F2F2" w:themeFill="background1" w:themeFillShade="F2"/>
          </w:tcPr>
          <w:p w:rsidR="00054311" w:rsidRPr="00534854" w:rsidRDefault="00054311" w:rsidP="00621095">
            <w:pPr>
              <w:pStyle w:val="Action-Number-Body"/>
              <w:rPr>
                <w:noProof/>
              </w:rPr>
            </w:pPr>
            <w:r w:rsidRPr="00534854">
              <w:rPr>
                <w:noProof/>
              </w:rPr>
              <w:t>15.</w:t>
            </w:r>
          </w:p>
        </w:tc>
        <w:tc>
          <w:tcPr>
            <w:tcW w:w="4932" w:type="dxa"/>
            <w:tcBorders>
              <w:top w:val="single" w:sz="8" w:space="0" w:color="A6A6A6" w:themeColor="background1" w:themeShade="A6"/>
            </w:tcBorders>
          </w:tcPr>
          <w:p w:rsidR="00054311" w:rsidRPr="00534854" w:rsidRDefault="00FF59F2" w:rsidP="00FF59F2">
            <w:pPr>
              <w:pStyle w:val="Action-Body-Text"/>
              <w:rPr>
                <w:noProof/>
              </w:rPr>
            </w:pPr>
            <w:r w:rsidRPr="00534854">
              <w:rPr>
                <w:noProof/>
              </w:rPr>
              <w:t>Seek approvals as required by the building occupier to undertake post-occupancy</w:t>
            </w:r>
            <w:r w:rsidR="00A747C5" w:rsidRPr="00534854">
              <w:rPr>
                <w:noProof/>
              </w:rPr>
              <w:t xml:space="preserve"> </w:t>
            </w:r>
            <w:r w:rsidRPr="00534854">
              <w:rPr>
                <w:noProof/>
              </w:rPr>
              <w:t>tests.</w:t>
            </w:r>
          </w:p>
          <w:p w:rsidR="00054311" w:rsidRPr="00534854" w:rsidRDefault="0005431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54311" w:rsidRPr="00534854" w:rsidRDefault="00054311" w:rsidP="00680F0F">
            <w:pPr>
              <w:pStyle w:val="Action-Body-date"/>
              <w:jc w:val="right"/>
              <w:rPr>
                <w:noProof/>
                <w:lang w:val="en-GB"/>
              </w:rPr>
            </w:pPr>
            <w:r w:rsidRPr="00534854">
              <w:rPr>
                <w:noProof/>
                <w:lang w:val="en-GB"/>
              </w:rPr>
              <w:t>Due on:</w:t>
            </w:r>
          </w:p>
          <w:p w:rsidR="00054311" w:rsidRPr="00534854" w:rsidRDefault="0005431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54311" w:rsidRPr="00534854" w:rsidRDefault="0005431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54311" w:rsidRPr="00534854" w:rsidRDefault="0005431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54311" w:rsidRPr="00534854">
        <w:trPr>
          <w:trHeight w:hRule="exact" w:val="113"/>
        </w:trPr>
        <w:tc>
          <w:tcPr>
            <w:tcW w:w="1021" w:type="dxa"/>
          </w:tcPr>
          <w:p w:rsidR="00054311" w:rsidRPr="00534854" w:rsidRDefault="00054311" w:rsidP="00465ECC">
            <w:pPr>
              <w:rPr>
                <w:noProof/>
              </w:rPr>
            </w:pPr>
          </w:p>
        </w:tc>
        <w:tc>
          <w:tcPr>
            <w:tcW w:w="4932" w:type="dxa"/>
          </w:tcPr>
          <w:p w:rsidR="00054311" w:rsidRPr="00534854" w:rsidRDefault="00054311" w:rsidP="00465ECC">
            <w:pPr>
              <w:rPr>
                <w:noProof/>
              </w:rPr>
            </w:pPr>
          </w:p>
        </w:tc>
        <w:tc>
          <w:tcPr>
            <w:tcW w:w="1810" w:type="dxa"/>
            <w:vAlign w:val="bottom"/>
          </w:tcPr>
          <w:p w:rsidR="00054311" w:rsidRPr="00534854" w:rsidRDefault="00054311" w:rsidP="00465ECC">
            <w:pPr>
              <w:rPr>
                <w:noProof/>
              </w:rPr>
            </w:pPr>
          </w:p>
        </w:tc>
        <w:tc>
          <w:tcPr>
            <w:tcW w:w="1309" w:type="dxa"/>
          </w:tcPr>
          <w:p w:rsidR="00054311" w:rsidRPr="00534854" w:rsidRDefault="00054311" w:rsidP="00465ECC">
            <w:pPr>
              <w:rPr>
                <w:noProof/>
              </w:rPr>
            </w:pPr>
          </w:p>
        </w:tc>
      </w:tr>
      <w:tr w:rsidR="00054311" w:rsidRPr="00534854">
        <w:tc>
          <w:tcPr>
            <w:tcW w:w="1021" w:type="dxa"/>
            <w:tcBorders>
              <w:top w:val="single" w:sz="8" w:space="0" w:color="A6A6A6" w:themeColor="background1" w:themeShade="A6"/>
            </w:tcBorders>
            <w:shd w:val="clear" w:color="auto" w:fill="F2F2F2" w:themeFill="background1" w:themeFillShade="F2"/>
          </w:tcPr>
          <w:p w:rsidR="00054311" w:rsidRPr="00534854" w:rsidRDefault="00054311" w:rsidP="00621095">
            <w:pPr>
              <w:pStyle w:val="Action-Number-Body"/>
              <w:rPr>
                <w:noProof/>
              </w:rPr>
            </w:pPr>
            <w:r w:rsidRPr="00534854">
              <w:rPr>
                <w:noProof/>
              </w:rPr>
              <w:t>16.</w:t>
            </w:r>
          </w:p>
        </w:tc>
        <w:tc>
          <w:tcPr>
            <w:tcW w:w="4932" w:type="dxa"/>
            <w:tcBorders>
              <w:top w:val="single" w:sz="8" w:space="0" w:color="A6A6A6" w:themeColor="background1" w:themeShade="A6"/>
            </w:tcBorders>
          </w:tcPr>
          <w:p w:rsidR="00054311" w:rsidRPr="00534854" w:rsidRDefault="00FF59F2" w:rsidP="00DD294E">
            <w:pPr>
              <w:pStyle w:val="Action-Body-Text"/>
              <w:rPr>
                <w:noProof/>
              </w:rPr>
            </w:pPr>
            <w:r w:rsidRPr="00534854">
              <w:rPr>
                <w:noProof/>
              </w:rPr>
              <w:t>Keep records of time costs for POE activities</w:t>
            </w:r>
            <w:r w:rsidR="00054311" w:rsidRPr="00534854">
              <w:rPr>
                <w:noProof/>
              </w:rPr>
              <w:t>.</w:t>
            </w:r>
          </w:p>
          <w:p w:rsidR="00054311" w:rsidRPr="00534854" w:rsidRDefault="00054311"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054311" w:rsidRPr="00534854" w:rsidRDefault="00054311" w:rsidP="00680F0F">
            <w:pPr>
              <w:pStyle w:val="Action-Body-date"/>
              <w:jc w:val="right"/>
              <w:rPr>
                <w:noProof/>
                <w:lang w:val="en-GB"/>
              </w:rPr>
            </w:pPr>
            <w:r w:rsidRPr="00534854">
              <w:rPr>
                <w:noProof/>
                <w:lang w:val="en-GB"/>
              </w:rPr>
              <w:t>Due on:</w:t>
            </w:r>
          </w:p>
          <w:p w:rsidR="00054311" w:rsidRPr="00534854" w:rsidRDefault="00054311"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054311" w:rsidRPr="00534854" w:rsidRDefault="00054311"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054311" w:rsidRPr="00534854" w:rsidRDefault="00054311"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3066B6" w:rsidRPr="00534854">
        <w:trPr>
          <w:trHeight w:hRule="exact" w:val="113"/>
        </w:trPr>
        <w:tc>
          <w:tcPr>
            <w:tcW w:w="1021" w:type="dxa"/>
          </w:tcPr>
          <w:p w:rsidR="003066B6" w:rsidRPr="00534854" w:rsidRDefault="003066B6" w:rsidP="00465ECC">
            <w:pPr>
              <w:rPr>
                <w:noProof/>
              </w:rPr>
            </w:pPr>
          </w:p>
        </w:tc>
        <w:tc>
          <w:tcPr>
            <w:tcW w:w="4932" w:type="dxa"/>
          </w:tcPr>
          <w:p w:rsidR="003066B6" w:rsidRPr="00534854" w:rsidRDefault="003066B6" w:rsidP="00465ECC">
            <w:pPr>
              <w:rPr>
                <w:noProof/>
              </w:rPr>
            </w:pPr>
          </w:p>
        </w:tc>
        <w:tc>
          <w:tcPr>
            <w:tcW w:w="1810" w:type="dxa"/>
            <w:vAlign w:val="bottom"/>
          </w:tcPr>
          <w:p w:rsidR="003066B6" w:rsidRPr="00534854" w:rsidRDefault="003066B6" w:rsidP="00465ECC">
            <w:pPr>
              <w:rPr>
                <w:noProof/>
              </w:rPr>
            </w:pPr>
          </w:p>
        </w:tc>
        <w:tc>
          <w:tcPr>
            <w:tcW w:w="1309" w:type="dxa"/>
          </w:tcPr>
          <w:p w:rsidR="003066B6" w:rsidRPr="00534854" w:rsidRDefault="003066B6" w:rsidP="00465ECC">
            <w:pPr>
              <w:rPr>
                <w:noProof/>
              </w:rPr>
            </w:pPr>
          </w:p>
        </w:tc>
      </w:tr>
      <w:tr w:rsidR="003066B6" w:rsidRPr="00534854">
        <w:tc>
          <w:tcPr>
            <w:tcW w:w="1021" w:type="dxa"/>
          </w:tcPr>
          <w:p w:rsidR="003066B6" w:rsidRPr="00534854" w:rsidRDefault="003066B6" w:rsidP="00621095">
            <w:pPr>
              <w:pStyle w:val="Action-Number-Body"/>
              <w:rPr>
                <w:noProof/>
              </w:rPr>
            </w:pPr>
          </w:p>
        </w:tc>
        <w:tc>
          <w:tcPr>
            <w:tcW w:w="4932" w:type="dxa"/>
          </w:tcPr>
          <w:p w:rsidR="003066B6" w:rsidRPr="00534854" w:rsidRDefault="003066B6" w:rsidP="004460E9">
            <w:pPr>
              <w:pStyle w:val="Action-AHead"/>
            </w:pPr>
          </w:p>
        </w:tc>
        <w:tc>
          <w:tcPr>
            <w:tcW w:w="1810" w:type="dxa"/>
            <w:vAlign w:val="bottom"/>
          </w:tcPr>
          <w:p w:rsidR="003066B6" w:rsidRPr="00534854" w:rsidRDefault="003066B6" w:rsidP="0053174A">
            <w:pPr>
              <w:widowControl/>
              <w:suppressAutoHyphens w:val="0"/>
              <w:autoSpaceDE/>
              <w:autoSpaceDN/>
              <w:adjustRightInd/>
              <w:spacing w:line="240" w:lineRule="auto"/>
              <w:textAlignment w:val="auto"/>
              <w:rPr>
                <w:noProof/>
              </w:rPr>
            </w:pPr>
          </w:p>
        </w:tc>
        <w:tc>
          <w:tcPr>
            <w:tcW w:w="1309" w:type="dxa"/>
          </w:tcPr>
          <w:p w:rsidR="003066B6" w:rsidRPr="00534854" w:rsidRDefault="003066B6" w:rsidP="002175E1">
            <w:pPr>
              <w:pStyle w:val="Action-Body-Text"/>
              <w:rPr>
                <w:noProof/>
              </w:rPr>
            </w:pPr>
          </w:p>
        </w:tc>
      </w:tr>
      <w:tr w:rsidR="003066B6" w:rsidRPr="00534854">
        <w:tc>
          <w:tcPr>
            <w:tcW w:w="1021" w:type="dxa"/>
          </w:tcPr>
          <w:p w:rsidR="003066B6" w:rsidRPr="00534854" w:rsidRDefault="003066B6" w:rsidP="00621095">
            <w:pPr>
              <w:pStyle w:val="Action-Number-Body"/>
              <w:rPr>
                <w:noProof/>
              </w:rPr>
            </w:pPr>
          </w:p>
        </w:tc>
        <w:tc>
          <w:tcPr>
            <w:tcW w:w="4932" w:type="dxa"/>
          </w:tcPr>
          <w:p w:rsidR="003066B6" w:rsidRPr="00534854" w:rsidRDefault="003066B6" w:rsidP="004460E9">
            <w:pPr>
              <w:pStyle w:val="Action-AHead"/>
            </w:pPr>
            <w:r w:rsidRPr="00534854">
              <w:t>Information exchange</w:t>
            </w:r>
          </w:p>
        </w:tc>
        <w:tc>
          <w:tcPr>
            <w:tcW w:w="1810" w:type="dxa"/>
            <w:vAlign w:val="bottom"/>
          </w:tcPr>
          <w:p w:rsidR="003066B6" w:rsidRPr="00534854" w:rsidRDefault="003066B6" w:rsidP="0053174A">
            <w:pPr>
              <w:widowControl/>
              <w:suppressAutoHyphens w:val="0"/>
              <w:autoSpaceDE/>
              <w:autoSpaceDN/>
              <w:adjustRightInd/>
              <w:spacing w:line="240" w:lineRule="auto"/>
              <w:textAlignment w:val="auto"/>
              <w:rPr>
                <w:noProof/>
              </w:rPr>
            </w:pPr>
          </w:p>
        </w:tc>
        <w:tc>
          <w:tcPr>
            <w:tcW w:w="1309" w:type="dxa"/>
          </w:tcPr>
          <w:p w:rsidR="003066B6" w:rsidRPr="00534854" w:rsidRDefault="003066B6" w:rsidP="002175E1">
            <w:pPr>
              <w:pStyle w:val="Action-Body-Text"/>
              <w:rPr>
                <w:noProof/>
              </w:rPr>
            </w:pPr>
          </w:p>
        </w:tc>
      </w:tr>
      <w:tr w:rsidR="003066B6" w:rsidRPr="00534854">
        <w:tc>
          <w:tcPr>
            <w:tcW w:w="1021" w:type="dxa"/>
            <w:tcBorders>
              <w:top w:val="single" w:sz="8" w:space="0" w:color="A6A6A6" w:themeColor="background1" w:themeShade="A6"/>
            </w:tcBorders>
            <w:shd w:val="clear" w:color="auto" w:fill="F2F2F2" w:themeFill="background1" w:themeFillShade="F2"/>
          </w:tcPr>
          <w:p w:rsidR="003066B6" w:rsidRPr="00534854" w:rsidRDefault="003066B6" w:rsidP="00621095">
            <w:pPr>
              <w:pStyle w:val="Action-Number-Body"/>
              <w:rPr>
                <w:noProof/>
              </w:rPr>
            </w:pPr>
            <w:r w:rsidRPr="00534854">
              <w:rPr>
                <w:noProof/>
              </w:rPr>
              <w:t>1.</w:t>
            </w:r>
          </w:p>
        </w:tc>
        <w:tc>
          <w:tcPr>
            <w:tcW w:w="4932" w:type="dxa"/>
            <w:tcBorders>
              <w:top w:val="single" w:sz="8" w:space="0" w:color="A6A6A6" w:themeColor="background1" w:themeShade="A6"/>
            </w:tcBorders>
          </w:tcPr>
          <w:p w:rsidR="003066B6" w:rsidRPr="00534854" w:rsidRDefault="00007AA7" w:rsidP="00CB254E">
            <w:pPr>
              <w:pStyle w:val="Action-Body-Text"/>
              <w:rPr>
                <w:noProof/>
              </w:rPr>
            </w:pPr>
            <w:r w:rsidRPr="00534854">
              <w:rPr>
                <w:noProof/>
              </w:rPr>
              <w:t>‘As-constructed’ Information updated in response to ongoing client Feedback and</w:t>
            </w:r>
            <w:r w:rsidR="00CB254E" w:rsidRPr="00534854">
              <w:rPr>
                <w:noProof/>
              </w:rPr>
              <w:t xml:space="preserve"> </w:t>
            </w:r>
            <w:r w:rsidRPr="00534854">
              <w:rPr>
                <w:noProof/>
              </w:rPr>
              <w:t>maintenance or operational developments</w:t>
            </w:r>
            <w:r w:rsidR="003066B6" w:rsidRPr="00534854">
              <w:rPr>
                <w:noProof/>
              </w:rPr>
              <w:t>.</w:t>
            </w:r>
          </w:p>
          <w:p w:rsidR="003066B6" w:rsidRPr="00534854" w:rsidRDefault="003066B6"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3066B6" w:rsidRPr="00534854" w:rsidRDefault="003066B6" w:rsidP="00680F0F">
            <w:pPr>
              <w:pStyle w:val="Action-Body-date"/>
              <w:jc w:val="right"/>
              <w:rPr>
                <w:noProof/>
                <w:lang w:val="en-GB"/>
              </w:rPr>
            </w:pPr>
            <w:r w:rsidRPr="00534854">
              <w:rPr>
                <w:noProof/>
                <w:lang w:val="en-GB"/>
              </w:rPr>
              <w:t>Due on:</w:t>
            </w:r>
          </w:p>
          <w:p w:rsidR="003066B6" w:rsidRPr="00534854" w:rsidRDefault="003066B6"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3066B6" w:rsidRPr="00534854" w:rsidRDefault="003066B6"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3066B6" w:rsidRPr="00534854" w:rsidRDefault="003066B6"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BF355D" w:rsidRPr="00534854">
        <w:trPr>
          <w:trHeight w:hRule="exact" w:val="113"/>
        </w:trPr>
        <w:tc>
          <w:tcPr>
            <w:tcW w:w="1021" w:type="dxa"/>
          </w:tcPr>
          <w:p w:rsidR="00BF355D" w:rsidRPr="00534854" w:rsidRDefault="00BF355D" w:rsidP="00465ECC">
            <w:pPr>
              <w:rPr>
                <w:noProof/>
              </w:rPr>
            </w:pPr>
          </w:p>
        </w:tc>
        <w:tc>
          <w:tcPr>
            <w:tcW w:w="4932" w:type="dxa"/>
          </w:tcPr>
          <w:p w:rsidR="00BF355D" w:rsidRPr="00534854" w:rsidRDefault="00BF355D" w:rsidP="00465ECC">
            <w:pPr>
              <w:rPr>
                <w:noProof/>
              </w:rPr>
            </w:pPr>
          </w:p>
        </w:tc>
        <w:tc>
          <w:tcPr>
            <w:tcW w:w="1810" w:type="dxa"/>
            <w:vAlign w:val="bottom"/>
          </w:tcPr>
          <w:p w:rsidR="00BF355D" w:rsidRPr="00534854" w:rsidRDefault="00BF355D" w:rsidP="00465ECC">
            <w:pPr>
              <w:rPr>
                <w:noProof/>
              </w:rPr>
            </w:pPr>
          </w:p>
        </w:tc>
        <w:tc>
          <w:tcPr>
            <w:tcW w:w="1309" w:type="dxa"/>
          </w:tcPr>
          <w:p w:rsidR="00BF355D" w:rsidRPr="00534854" w:rsidRDefault="00BF355D" w:rsidP="00465ECC">
            <w:pPr>
              <w:rPr>
                <w:noProof/>
              </w:rPr>
            </w:pPr>
          </w:p>
        </w:tc>
      </w:tr>
      <w:tr w:rsidR="003066B6" w:rsidRPr="00534854">
        <w:tc>
          <w:tcPr>
            <w:tcW w:w="1021" w:type="dxa"/>
          </w:tcPr>
          <w:p w:rsidR="003066B6" w:rsidRPr="00534854" w:rsidRDefault="003066B6" w:rsidP="00621095">
            <w:pPr>
              <w:pStyle w:val="Action-Number-Body"/>
              <w:rPr>
                <w:noProof/>
              </w:rPr>
            </w:pPr>
          </w:p>
        </w:tc>
        <w:tc>
          <w:tcPr>
            <w:tcW w:w="4932" w:type="dxa"/>
          </w:tcPr>
          <w:p w:rsidR="003066B6" w:rsidRPr="00534854" w:rsidRDefault="00BF355D" w:rsidP="004460E9">
            <w:pPr>
              <w:pStyle w:val="Action-BHead"/>
            </w:pPr>
            <w:r w:rsidRPr="00534854">
              <w:t>DLP</w:t>
            </w:r>
            <w:r w:rsidR="003066B6" w:rsidRPr="00534854">
              <w:t xml:space="preserve"> activities</w:t>
            </w:r>
          </w:p>
        </w:tc>
        <w:tc>
          <w:tcPr>
            <w:tcW w:w="1810" w:type="dxa"/>
            <w:vAlign w:val="bottom"/>
          </w:tcPr>
          <w:p w:rsidR="003066B6" w:rsidRPr="00534854" w:rsidRDefault="003066B6" w:rsidP="00DD294E">
            <w:pPr>
              <w:pStyle w:val="Action-Body-Text"/>
              <w:rPr>
                <w:noProof/>
              </w:rPr>
            </w:pPr>
          </w:p>
        </w:tc>
        <w:tc>
          <w:tcPr>
            <w:tcW w:w="1309" w:type="dxa"/>
          </w:tcPr>
          <w:p w:rsidR="003066B6" w:rsidRPr="00534854" w:rsidRDefault="003066B6" w:rsidP="002175E1">
            <w:pPr>
              <w:pStyle w:val="Action-Body-Text"/>
              <w:rPr>
                <w:noProof/>
              </w:rPr>
            </w:pPr>
          </w:p>
        </w:tc>
      </w:tr>
      <w:tr w:rsidR="003066B6" w:rsidRPr="00534854">
        <w:tc>
          <w:tcPr>
            <w:tcW w:w="1021" w:type="dxa"/>
            <w:tcBorders>
              <w:top w:val="single" w:sz="8" w:space="0" w:color="A6A6A6" w:themeColor="background1" w:themeShade="A6"/>
            </w:tcBorders>
            <w:shd w:val="clear" w:color="auto" w:fill="F2F2F2" w:themeFill="background1" w:themeFillShade="F2"/>
          </w:tcPr>
          <w:p w:rsidR="003066B6" w:rsidRPr="00534854" w:rsidRDefault="003066B6" w:rsidP="00621095">
            <w:pPr>
              <w:pStyle w:val="Action-Number-Body"/>
              <w:rPr>
                <w:noProof/>
              </w:rPr>
            </w:pPr>
            <w:r w:rsidRPr="00534854">
              <w:rPr>
                <w:noProof/>
              </w:rPr>
              <w:t>1.</w:t>
            </w:r>
          </w:p>
        </w:tc>
        <w:tc>
          <w:tcPr>
            <w:tcW w:w="4932" w:type="dxa"/>
            <w:tcBorders>
              <w:top w:val="single" w:sz="8" w:space="0" w:color="A6A6A6" w:themeColor="background1" w:themeShade="A6"/>
            </w:tcBorders>
          </w:tcPr>
          <w:p w:rsidR="003066B6" w:rsidRPr="00534854" w:rsidRDefault="00007AA7" w:rsidP="00CB254E">
            <w:pPr>
              <w:pStyle w:val="Action-Body-Text"/>
              <w:rPr>
                <w:noProof/>
              </w:rPr>
            </w:pPr>
            <w:r w:rsidRPr="00534854">
              <w:rPr>
                <w:noProof/>
              </w:rPr>
              <w:t>Certificate of making good defects</w:t>
            </w:r>
            <w:r w:rsidR="003066B6" w:rsidRPr="00534854">
              <w:rPr>
                <w:noProof/>
              </w:rPr>
              <w:t>.</w:t>
            </w:r>
          </w:p>
          <w:p w:rsidR="003066B6" w:rsidRPr="00534854" w:rsidRDefault="003066B6"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3066B6" w:rsidRPr="00534854" w:rsidRDefault="003066B6" w:rsidP="00680F0F">
            <w:pPr>
              <w:pStyle w:val="Action-Body-date"/>
              <w:jc w:val="right"/>
              <w:rPr>
                <w:noProof/>
                <w:lang w:val="en-GB"/>
              </w:rPr>
            </w:pPr>
            <w:r w:rsidRPr="00534854">
              <w:rPr>
                <w:noProof/>
                <w:lang w:val="en-GB"/>
              </w:rPr>
              <w:t>Due on:</w:t>
            </w:r>
          </w:p>
          <w:p w:rsidR="003066B6" w:rsidRPr="00534854" w:rsidRDefault="003066B6"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3066B6" w:rsidRPr="00534854" w:rsidRDefault="003066B6"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3066B6" w:rsidRPr="00534854" w:rsidRDefault="003066B6"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3066B6" w:rsidRPr="00534854">
        <w:trPr>
          <w:trHeight w:hRule="exact" w:val="113"/>
        </w:trPr>
        <w:tc>
          <w:tcPr>
            <w:tcW w:w="1021" w:type="dxa"/>
          </w:tcPr>
          <w:p w:rsidR="003066B6" w:rsidRPr="00534854" w:rsidRDefault="003066B6" w:rsidP="00465ECC">
            <w:pPr>
              <w:rPr>
                <w:noProof/>
              </w:rPr>
            </w:pPr>
          </w:p>
        </w:tc>
        <w:tc>
          <w:tcPr>
            <w:tcW w:w="4932" w:type="dxa"/>
          </w:tcPr>
          <w:p w:rsidR="003066B6" w:rsidRPr="00534854" w:rsidRDefault="003066B6" w:rsidP="00465ECC">
            <w:pPr>
              <w:rPr>
                <w:noProof/>
              </w:rPr>
            </w:pPr>
          </w:p>
        </w:tc>
        <w:tc>
          <w:tcPr>
            <w:tcW w:w="1810" w:type="dxa"/>
            <w:vAlign w:val="bottom"/>
          </w:tcPr>
          <w:p w:rsidR="003066B6" w:rsidRPr="00534854" w:rsidRDefault="003066B6" w:rsidP="00465ECC">
            <w:pPr>
              <w:rPr>
                <w:noProof/>
              </w:rPr>
            </w:pPr>
          </w:p>
        </w:tc>
        <w:tc>
          <w:tcPr>
            <w:tcW w:w="1309" w:type="dxa"/>
          </w:tcPr>
          <w:p w:rsidR="003066B6" w:rsidRPr="00534854" w:rsidRDefault="003066B6" w:rsidP="00465ECC">
            <w:pPr>
              <w:rPr>
                <w:noProof/>
              </w:rPr>
            </w:pPr>
          </w:p>
        </w:tc>
      </w:tr>
      <w:tr w:rsidR="00E32BD9" w:rsidRPr="00534854">
        <w:tc>
          <w:tcPr>
            <w:tcW w:w="1021" w:type="dxa"/>
            <w:tcBorders>
              <w:top w:val="single" w:sz="8" w:space="0" w:color="A6A6A6" w:themeColor="background1" w:themeShade="A6"/>
            </w:tcBorders>
            <w:shd w:val="clear" w:color="auto" w:fill="F2F2F2" w:themeFill="background1" w:themeFillShade="F2"/>
          </w:tcPr>
          <w:p w:rsidR="00E32BD9" w:rsidRPr="00534854" w:rsidRDefault="00D45FEC" w:rsidP="00621095">
            <w:pPr>
              <w:pStyle w:val="Action-Number-Body"/>
              <w:rPr>
                <w:noProof/>
              </w:rPr>
            </w:pPr>
            <w:r w:rsidRPr="00534854">
              <w:rPr>
                <w:noProof/>
              </w:rPr>
              <w:t>2</w:t>
            </w:r>
            <w:r w:rsidR="00E32BD9" w:rsidRPr="00534854">
              <w:rPr>
                <w:noProof/>
              </w:rPr>
              <w:t>.</w:t>
            </w:r>
          </w:p>
        </w:tc>
        <w:tc>
          <w:tcPr>
            <w:tcW w:w="4932" w:type="dxa"/>
            <w:tcBorders>
              <w:top w:val="single" w:sz="8" w:space="0" w:color="A6A6A6" w:themeColor="background1" w:themeShade="A6"/>
            </w:tcBorders>
          </w:tcPr>
          <w:p w:rsidR="00E32BD9" w:rsidRPr="00534854" w:rsidRDefault="00007AA7" w:rsidP="00CB254E">
            <w:pPr>
              <w:pStyle w:val="Action-Body-Text"/>
              <w:rPr>
                <w:noProof/>
              </w:rPr>
            </w:pPr>
            <w:r w:rsidRPr="00534854">
              <w:rPr>
                <w:noProof/>
              </w:rPr>
              <w:t>Final certificate</w:t>
            </w:r>
            <w:r w:rsidR="00E32BD9" w:rsidRPr="00534854">
              <w:rPr>
                <w:noProof/>
              </w:rPr>
              <w:t>.</w:t>
            </w:r>
          </w:p>
          <w:p w:rsidR="00E32BD9" w:rsidRPr="00534854" w:rsidRDefault="00E32BD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E32BD9" w:rsidRPr="00534854" w:rsidRDefault="00E32BD9" w:rsidP="00680F0F">
            <w:pPr>
              <w:pStyle w:val="Action-Body-date"/>
              <w:jc w:val="right"/>
              <w:rPr>
                <w:noProof/>
                <w:lang w:val="en-GB"/>
              </w:rPr>
            </w:pPr>
            <w:r w:rsidRPr="00534854">
              <w:rPr>
                <w:noProof/>
                <w:lang w:val="en-GB"/>
              </w:rPr>
              <w:t>Due on:</w:t>
            </w:r>
          </w:p>
          <w:p w:rsidR="00E32BD9" w:rsidRPr="00534854" w:rsidRDefault="00E32BD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E32BD9" w:rsidRPr="00534854" w:rsidRDefault="00E32BD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E32BD9" w:rsidRPr="00534854" w:rsidRDefault="00E32BD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E32BD9" w:rsidRPr="00534854">
        <w:trPr>
          <w:trHeight w:hRule="exact" w:val="113"/>
        </w:trPr>
        <w:tc>
          <w:tcPr>
            <w:tcW w:w="1021" w:type="dxa"/>
          </w:tcPr>
          <w:p w:rsidR="00E32BD9" w:rsidRPr="00534854" w:rsidRDefault="00E32BD9" w:rsidP="00465ECC">
            <w:pPr>
              <w:rPr>
                <w:noProof/>
              </w:rPr>
            </w:pPr>
          </w:p>
        </w:tc>
        <w:tc>
          <w:tcPr>
            <w:tcW w:w="4932" w:type="dxa"/>
          </w:tcPr>
          <w:p w:rsidR="00E32BD9" w:rsidRPr="00534854" w:rsidRDefault="00E32BD9" w:rsidP="00465ECC">
            <w:pPr>
              <w:rPr>
                <w:noProof/>
              </w:rPr>
            </w:pPr>
          </w:p>
        </w:tc>
        <w:tc>
          <w:tcPr>
            <w:tcW w:w="1810" w:type="dxa"/>
            <w:vAlign w:val="bottom"/>
          </w:tcPr>
          <w:p w:rsidR="00E32BD9" w:rsidRPr="00534854" w:rsidRDefault="00E32BD9" w:rsidP="00465ECC">
            <w:pPr>
              <w:rPr>
                <w:noProof/>
              </w:rPr>
            </w:pPr>
          </w:p>
        </w:tc>
        <w:tc>
          <w:tcPr>
            <w:tcW w:w="1309" w:type="dxa"/>
          </w:tcPr>
          <w:p w:rsidR="00E32BD9" w:rsidRPr="00534854" w:rsidRDefault="00E32BD9" w:rsidP="00465ECC">
            <w:pPr>
              <w:rPr>
                <w:noProof/>
              </w:rPr>
            </w:pPr>
          </w:p>
        </w:tc>
      </w:tr>
      <w:tr w:rsidR="00E32BD9" w:rsidRPr="00534854">
        <w:tc>
          <w:tcPr>
            <w:tcW w:w="1021" w:type="dxa"/>
            <w:tcBorders>
              <w:top w:val="single" w:sz="8" w:space="0" w:color="A6A6A6" w:themeColor="background1" w:themeShade="A6"/>
            </w:tcBorders>
            <w:shd w:val="clear" w:color="auto" w:fill="F2F2F2" w:themeFill="background1" w:themeFillShade="F2"/>
          </w:tcPr>
          <w:p w:rsidR="00E32BD9" w:rsidRPr="00534854" w:rsidRDefault="00D45FEC" w:rsidP="00621095">
            <w:pPr>
              <w:pStyle w:val="Action-Number-Body"/>
              <w:rPr>
                <w:noProof/>
              </w:rPr>
            </w:pPr>
            <w:r w:rsidRPr="00534854">
              <w:rPr>
                <w:noProof/>
              </w:rPr>
              <w:t>3</w:t>
            </w:r>
            <w:r w:rsidR="00E32BD9" w:rsidRPr="00534854">
              <w:rPr>
                <w:noProof/>
              </w:rPr>
              <w:t>.</w:t>
            </w:r>
          </w:p>
        </w:tc>
        <w:tc>
          <w:tcPr>
            <w:tcW w:w="4932" w:type="dxa"/>
            <w:tcBorders>
              <w:top w:val="single" w:sz="8" w:space="0" w:color="A6A6A6" w:themeColor="background1" w:themeShade="A6"/>
            </w:tcBorders>
          </w:tcPr>
          <w:p w:rsidR="00E32BD9" w:rsidRPr="00534854" w:rsidRDefault="00007AA7" w:rsidP="00CB254E">
            <w:pPr>
              <w:pStyle w:val="Action-Body-Text"/>
              <w:rPr>
                <w:noProof/>
              </w:rPr>
            </w:pPr>
            <w:r w:rsidRPr="00534854">
              <w:rPr>
                <w:noProof/>
              </w:rPr>
              <w:t>Updating facilities management BIM m</w:t>
            </w:r>
            <w:r w:rsidR="00CB254E" w:rsidRPr="00534854">
              <w:rPr>
                <w:noProof/>
              </w:rPr>
              <w:t xml:space="preserve">odel data, as asset changes are </w:t>
            </w:r>
            <w:r w:rsidRPr="00534854">
              <w:rPr>
                <w:noProof/>
              </w:rPr>
              <w:t>made</w:t>
            </w:r>
            <w:r w:rsidR="00E32BD9" w:rsidRPr="00534854">
              <w:rPr>
                <w:noProof/>
              </w:rPr>
              <w:t>.</w:t>
            </w:r>
          </w:p>
          <w:p w:rsidR="00E32BD9" w:rsidRPr="00534854" w:rsidRDefault="00E32BD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E32BD9" w:rsidRPr="00534854" w:rsidRDefault="00E32BD9" w:rsidP="00680F0F">
            <w:pPr>
              <w:pStyle w:val="Action-Body-date"/>
              <w:jc w:val="right"/>
              <w:rPr>
                <w:noProof/>
                <w:lang w:val="en-GB"/>
              </w:rPr>
            </w:pPr>
            <w:r w:rsidRPr="00534854">
              <w:rPr>
                <w:noProof/>
                <w:lang w:val="en-GB"/>
              </w:rPr>
              <w:t>Due on:</w:t>
            </w:r>
          </w:p>
          <w:p w:rsidR="00E32BD9" w:rsidRPr="00534854" w:rsidRDefault="00E32BD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E32BD9" w:rsidRPr="00534854" w:rsidRDefault="00E32BD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E32BD9" w:rsidRPr="00534854" w:rsidRDefault="00E32BD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E32BD9" w:rsidRPr="00534854">
        <w:trPr>
          <w:trHeight w:hRule="exact" w:val="113"/>
        </w:trPr>
        <w:tc>
          <w:tcPr>
            <w:tcW w:w="1021" w:type="dxa"/>
          </w:tcPr>
          <w:p w:rsidR="00E32BD9" w:rsidRPr="00534854" w:rsidRDefault="00E32BD9" w:rsidP="00465ECC">
            <w:pPr>
              <w:rPr>
                <w:noProof/>
              </w:rPr>
            </w:pPr>
          </w:p>
        </w:tc>
        <w:tc>
          <w:tcPr>
            <w:tcW w:w="4932" w:type="dxa"/>
          </w:tcPr>
          <w:p w:rsidR="00E32BD9" w:rsidRPr="00534854" w:rsidRDefault="00E32BD9" w:rsidP="00465ECC">
            <w:pPr>
              <w:rPr>
                <w:noProof/>
              </w:rPr>
            </w:pPr>
          </w:p>
        </w:tc>
        <w:tc>
          <w:tcPr>
            <w:tcW w:w="1810" w:type="dxa"/>
            <w:vAlign w:val="bottom"/>
          </w:tcPr>
          <w:p w:rsidR="00E32BD9" w:rsidRPr="00534854" w:rsidRDefault="00E32BD9" w:rsidP="00465ECC">
            <w:pPr>
              <w:rPr>
                <w:noProof/>
              </w:rPr>
            </w:pPr>
          </w:p>
        </w:tc>
        <w:tc>
          <w:tcPr>
            <w:tcW w:w="1309" w:type="dxa"/>
          </w:tcPr>
          <w:p w:rsidR="00E32BD9" w:rsidRPr="00534854" w:rsidRDefault="00E32BD9" w:rsidP="00465ECC">
            <w:pPr>
              <w:rPr>
                <w:noProof/>
              </w:rPr>
            </w:pPr>
          </w:p>
        </w:tc>
      </w:tr>
      <w:tr w:rsidR="00E32BD9" w:rsidRPr="00534854">
        <w:tc>
          <w:tcPr>
            <w:tcW w:w="1021" w:type="dxa"/>
            <w:tcBorders>
              <w:top w:val="single" w:sz="8" w:space="0" w:color="A6A6A6" w:themeColor="background1" w:themeShade="A6"/>
            </w:tcBorders>
            <w:shd w:val="clear" w:color="auto" w:fill="F2F2F2" w:themeFill="background1" w:themeFillShade="F2"/>
          </w:tcPr>
          <w:p w:rsidR="00E32BD9" w:rsidRPr="00534854" w:rsidRDefault="00D45FEC" w:rsidP="00621095">
            <w:pPr>
              <w:pStyle w:val="Action-Number-Body"/>
              <w:rPr>
                <w:noProof/>
              </w:rPr>
            </w:pPr>
            <w:r w:rsidRPr="00534854">
              <w:rPr>
                <w:noProof/>
              </w:rPr>
              <w:t>4</w:t>
            </w:r>
            <w:r w:rsidR="00E32BD9" w:rsidRPr="00534854">
              <w:rPr>
                <w:noProof/>
              </w:rPr>
              <w:t>.</w:t>
            </w:r>
          </w:p>
        </w:tc>
        <w:tc>
          <w:tcPr>
            <w:tcW w:w="4932" w:type="dxa"/>
            <w:tcBorders>
              <w:top w:val="single" w:sz="8" w:space="0" w:color="A6A6A6" w:themeColor="background1" w:themeShade="A6"/>
            </w:tcBorders>
          </w:tcPr>
          <w:p w:rsidR="00E32BD9" w:rsidRPr="00534854" w:rsidRDefault="00007AA7" w:rsidP="00CB254E">
            <w:pPr>
              <w:pStyle w:val="Action-Body-Text"/>
              <w:rPr>
                <w:noProof/>
              </w:rPr>
            </w:pPr>
            <w:r w:rsidRPr="00534854">
              <w:rPr>
                <w:noProof/>
              </w:rPr>
              <w:t>Study of parametric object information contained within BIM model data</w:t>
            </w:r>
            <w:r w:rsidR="00E32BD9" w:rsidRPr="00534854">
              <w:rPr>
                <w:noProof/>
              </w:rPr>
              <w:t>.</w:t>
            </w:r>
          </w:p>
          <w:p w:rsidR="00E32BD9" w:rsidRPr="00534854" w:rsidRDefault="00E32BD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E32BD9" w:rsidRPr="00534854" w:rsidRDefault="00E32BD9" w:rsidP="00680F0F">
            <w:pPr>
              <w:pStyle w:val="Action-Body-date"/>
              <w:jc w:val="right"/>
              <w:rPr>
                <w:noProof/>
                <w:lang w:val="en-GB"/>
              </w:rPr>
            </w:pPr>
            <w:r w:rsidRPr="00534854">
              <w:rPr>
                <w:noProof/>
                <w:lang w:val="en-GB"/>
              </w:rPr>
              <w:t>Due on:</w:t>
            </w:r>
          </w:p>
          <w:p w:rsidR="00E32BD9" w:rsidRPr="00534854" w:rsidRDefault="00E32BD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E32BD9" w:rsidRPr="00534854" w:rsidRDefault="00E32BD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E32BD9" w:rsidRPr="00534854" w:rsidRDefault="00E32BD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E32BD9" w:rsidRPr="00534854">
        <w:trPr>
          <w:trHeight w:hRule="exact" w:val="113"/>
        </w:trPr>
        <w:tc>
          <w:tcPr>
            <w:tcW w:w="1021" w:type="dxa"/>
          </w:tcPr>
          <w:p w:rsidR="00E32BD9" w:rsidRPr="00534854" w:rsidRDefault="00E32BD9" w:rsidP="00465ECC">
            <w:pPr>
              <w:rPr>
                <w:noProof/>
              </w:rPr>
            </w:pPr>
          </w:p>
        </w:tc>
        <w:tc>
          <w:tcPr>
            <w:tcW w:w="4932" w:type="dxa"/>
          </w:tcPr>
          <w:p w:rsidR="00E32BD9" w:rsidRPr="00534854" w:rsidRDefault="00E32BD9" w:rsidP="00465ECC">
            <w:pPr>
              <w:rPr>
                <w:noProof/>
              </w:rPr>
            </w:pPr>
          </w:p>
        </w:tc>
        <w:tc>
          <w:tcPr>
            <w:tcW w:w="1810" w:type="dxa"/>
            <w:vAlign w:val="bottom"/>
          </w:tcPr>
          <w:p w:rsidR="00E32BD9" w:rsidRPr="00534854" w:rsidRDefault="00E32BD9" w:rsidP="00465ECC">
            <w:pPr>
              <w:rPr>
                <w:noProof/>
              </w:rPr>
            </w:pPr>
          </w:p>
        </w:tc>
        <w:tc>
          <w:tcPr>
            <w:tcW w:w="1309" w:type="dxa"/>
          </w:tcPr>
          <w:p w:rsidR="00E32BD9" w:rsidRPr="00534854" w:rsidRDefault="00E32BD9" w:rsidP="00465ECC">
            <w:pPr>
              <w:rPr>
                <w:noProof/>
              </w:rPr>
            </w:pPr>
          </w:p>
        </w:tc>
      </w:tr>
      <w:tr w:rsidR="00E32BD9" w:rsidRPr="00534854">
        <w:tc>
          <w:tcPr>
            <w:tcW w:w="1021" w:type="dxa"/>
          </w:tcPr>
          <w:p w:rsidR="00E32BD9" w:rsidRPr="00534854" w:rsidRDefault="00E32BD9" w:rsidP="00621095">
            <w:pPr>
              <w:pStyle w:val="Action-Number-Body"/>
              <w:rPr>
                <w:noProof/>
              </w:rPr>
            </w:pPr>
          </w:p>
        </w:tc>
        <w:tc>
          <w:tcPr>
            <w:tcW w:w="4932" w:type="dxa"/>
          </w:tcPr>
          <w:p w:rsidR="00E32BD9" w:rsidRPr="00534854" w:rsidRDefault="00E32BD9" w:rsidP="004460E9">
            <w:pPr>
              <w:pStyle w:val="Action-BHead"/>
            </w:pPr>
            <w:r w:rsidRPr="00534854">
              <w:t>Soft Landings activities</w:t>
            </w:r>
          </w:p>
        </w:tc>
        <w:tc>
          <w:tcPr>
            <w:tcW w:w="1810" w:type="dxa"/>
            <w:vAlign w:val="bottom"/>
          </w:tcPr>
          <w:p w:rsidR="00E32BD9" w:rsidRPr="00534854" w:rsidRDefault="00E32BD9" w:rsidP="00DD294E">
            <w:pPr>
              <w:pStyle w:val="Action-Body-Text"/>
              <w:rPr>
                <w:noProof/>
              </w:rPr>
            </w:pPr>
          </w:p>
        </w:tc>
        <w:tc>
          <w:tcPr>
            <w:tcW w:w="1309" w:type="dxa"/>
          </w:tcPr>
          <w:p w:rsidR="00E32BD9" w:rsidRPr="00534854" w:rsidRDefault="00E32BD9" w:rsidP="002175E1">
            <w:pPr>
              <w:pStyle w:val="Action-Body-Text"/>
              <w:rPr>
                <w:noProof/>
              </w:rPr>
            </w:pPr>
          </w:p>
        </w:tc>
      </w:tr>
      <w:tr w:rsidR="00E32BD9" w:rsidRPr="00534854">
        <w:tc>
          <w:tcPr>
            <w:tcW w:w="1021" w:type="dxa"/>
            <w:tcBorders>
              <w:top w:val="single" w:sz="8" w:space="0" w:color="A6A6A6" w:themeColor="background1" w:themeShade="A6"/>
            </w:tcBorders>
            <w:shd w:val="clear" w:color="auto" w:fill="F2F2F2" w:themeFill="background1" w:themeFillShade="F2"/>
          </w:tcPr>
          <w:p w:rsidR="00E32BD9" w:rsidRPr="00534854" w:rsidRDefault="00E32BD9" w:rsidP="00621095">
            <w:pPr>
              <w:pStyle w:val="Action-Number-Body"/>
              <w:rPr>
                <w:noProof/>
              </w:rPr>
            </w:pPr>
            <w:r w:rsidRPr="00534854">
              <w:rPr>
                <w:noProof/>
              </w:rPr>
              <w:t>1.</w:t>
            </w:r>
          </w:p>
        </w:tc>
        <w:tc>
          <w:tcPr>
            <w:tcW w:w="4932" w:type="dxa"/>
            <w:tcBorders>
              <w:top w:val="single" w:sz="8" w:space="0" w:color="A6A6A6" w:themeColor="background1" w:themeShade="A6"/>
            </w:tcBorders>
          </w:tcPr>
          <w:p w:rsidR="00E32BD9" w:rsidRPr="00534854" w:rsidRDefault="00007AA7" w:rsidP="00CB254E">
            <w:pPr>
              <w:pStyle w:val="Action-Body-Text"/>
              <w:rPr>
                <w:noProof/>
              </w:rPr>
            </w:pPr>
            <w:r w:rsidRPr="00534854">
              <w:rPr>
                <w:noProof/>
              </w:rPr>
              <w:t>Energy performance certificate</w:t>
            </w:r>
            <w:r w:rsidR="00E32BD9" w:rsidRPr="00534854">
              <w:rPr>
                <w:noProof/>
              </w:rPr>
              <w:t>.</w:t>
            </w:r>
          </w:p>
          <w:p w:rsidR="00E32BD9" w:rsidRPr="00534854" w:rsidRDefault="00E32BD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E32BD9" w:rsidRPr="00534854" w:rsidRDefault="00E32BD9" w:rsidP="00680F0F">
            <w:pPr>
              <w:pStyle w:val="Action-Body-date"/>
              <w:jc w:val="right"/>
              <w:rPr>
                <w:noProof/>
                <w:lang w:val="en-GB"/>
              </w:rPr>
            </w:pPr>
            <w:r w:rsidRPr="00534854">
              <w:rPr>
                <w:noProof/>
                <w:lang w:val="en-GB"/>
              </w:rPr>
              <w:t>Due on:</w:t>
            </w:r>
          </w:p>
          <w:p w:rsidR="00E32BD9" w:rsidRPr="00534854" w:rsidRDefault="00E32BD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E32BD9" w:rsidRPr="00534854" w:rsidRDefault="00E32BD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E32BD9" w:rsidRPr="00534854" w:rsidRDefault="00E32BD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E32BD9" w:rsidRPr="00534854">
        <w:trPr>
          <w:trHeight w:hRule="exact" w:val="113"/>
        </w:trPr>
        <w:tc>
          <w:tcPr>
            <w:tcW w:w="1021" w:type="dxa"/>
          </w:tcPr>
          <w:p w:rsidR="00E32BD9" w:rsidRPr="00534854" w:rsidRDefault="00E32BD9" w:rsidP="00465ECC">
            <w:pPr>
              <w:rPr>
                <w:noProof/>
              </w:rPr>
            </w:pPr>
          </w:p>
        </w:tc>
        <w:tc>
          <w:tcPr>
            <w:tcW w:w="4932" w:type="dxa"/>
          </w:tcPr>
          <w:p w:rsidR="00E32BD9" w:rsidRPr="00534854" w:rsidRDefault="00E32BD9" w:rsidP="00465ECC">
            <w:pPr>
              <w:rPr>
                <w:noProof/>
              </w:rPr>
            </w:pPr>
          </w:p>
        </w:tc>
        <w:tc>
          <w:tcPr>
            <w:tcW w:w="1810" w:type="dxa"/>
            <w:vAlign w:val="bottom"/>
          </w:tcPr>
          <w:p w:rsidR="00E32BD9" w:rsidRPr="00534854" w:rsidRDefault="00E32BD9" w:rsidP="00465ECC">
            <w:pPr>
              <w:rPr>
                <w:noProof/>
              </w:rPr>
            </w:pPr>
          </w:p>
        </w:tc>
        <w:tc>
          <w:tcPr>
            <w:tcW w:w="1309" w:type="dxa"/>
          </w:tcPr>
          <w:p w:rsidR="00E32BD9" w:rsidRPr="00534854" w:rsidRDefault="00E32BD9" w:rsidP="00465ECC">
            <w:pPr>
              <w:rPr>
                <w:noProof/>
              </w:rPr>
            </w:pPr>
          </w:p>
        </w:tc>
      </w:tr>
      <w:tr w:rsidR="00E32BD9" w:rsidRPr="00534854">
        <w:tc>
          <w:tcPr>
            <w:tcW w:w="1021" w:type="dxa"/>
            <w:tcBorders>
              <w:top w:val="single" w:sz="8" w:space="0" w:color="A6A6A6" w:themeColor="background1" w:themeShade="A6"/>
            </w:tcBorders>
            <w:shd w:val="clear" w:color="auto" w:fill="F2F2F2" w:themeFill="background1" w:themeFillShade="F2"/>
          </w:tcPr>
          <w:p w:rsidR="00E32BD9" w:rsidRPr="00534854" w:rsidRDefault="00D45FEC" w:rsidP="00621095">
            <w:pPr>
              <w:pStyle w:val="Action-Number-Body"/>
              <w:rPr>
                <w:noProof/>
              </w:rPr>
            </w:pPr>
            <w:r w:rsidRPr="00534854">
              <w:rPr>
                <w:noProof/>
              </w:rPr>
              <w:t>2</w:t>
            </w:r>
            <w:r w:rsidR="00E32BD9" w:rsidRPr="00534854">
              <w:rPr>
                <w:noProof/>
              </w:rPr>
              <w:t>.</w:t>
            </w:r>
          </w:p>
        </w:tc>
        <w:tc>
          <w:tcPr>
            <w:tcW w:w="4932" w:type="dxa"/>
            <w:tcBorders>
              <w:top w:val="single" w:sz="8" w:space="0" w:color="A6A6A6" w:themeColor="background1" w:themeShade="A6"/>
            </w:tcBorders>
          </w:tcPr>
          <w:p w:rsidR="00E32BD9" w:rsidRPr="00534854" w:rsidRDefault="00007AA7" w:rsidP="00CB254E">
            <w:pPr>
              <w:pStyle w:val="Action-Body-Text"/>
              <w:rPr>
                <w:noProof/>
              </w:rPr>
            </w:pPr>
            <w:r w:rsidRPr="00534854">
              <w:rPr>
                <w:noProof/>
              </w:rPr>
              <w:t>Operating manual/building user guide, if part of scope</w:t>
            </w:r>
            <w:r w:rsidR="00E32BD9" w:rsidRPr="00534854">
              <w:rPr>
                <w:noProof/>
              </w:rPr>
              <w:t>.</w:t>
            </w:r>
          </w:p>
          <w:p w:rsidR="00E32BD9" w:rsidRPr="00534854" w:rsidRDefault="00E32BD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E32BD9" w:rsidRPr="00534854" w:rsidRDefault="00E32BD9" w:rsidP="00680F0F">
            <w:pPr>
              <w:pStyle w:val="Action-Body-date"/>
              <w:jc w:val="right"/>
              <w:rPr>
                <w:noProof/>
                <w:lang w:val="en-GB"/>
              </w:rPr>
            </w:pPr>
            <w:r w:rsidRPr="00534854">
              <w:rPr>
                <w:noProof/>
                <w:lang w:val="en-GB"/>
              </w:rPr>
              <w:t>Due on:</w:t>
            </w:r>
          </w:p>
          <w:p w:rsidR="00E32BD9" w:rsidRPr="00534854" w:rsidRDefault="00E32BD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E32BD9" w:rsidRPr="00534854" w:rsidRDefault="00E32BD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E32BD9" w:rsidRPr="00534854" w:rsidRDefault="00E32BD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E32BD9" w:rsidRPr="00534854">
        <w:trPr>
          <w:trHeight w:hRule="exact" w:val="113"/>
        </w:trPr>
        <w:tc>
          <w:tcPr>
            <w:tcW w:w="1021" w:type="dxa"/>
          </w:tcPr>
          <w:p w:rsidR="00E32BD9" w:rsidRPr="00534854" w:rsidRDefault="00E32BD9" w:rsidP="00465ECC">
            <w:pPr>
              <w:rPr>
                <w:noProof/>
              </w:rPr>
            </w:pPr>
          </w:p>
        </w:tc>
        <w:tc>
          <w:tcPr>
            <w:tcW w:w="4932" w:type="dxa"/>
          </w:tcPr>
          <w:p w:rsidR="00E32BD9" w:rsidRPr="00534854" w:rsidRDefault="00E32BD9" w:rsidP="00465ECC">
            <w:pPr>
              <w:rPr>
                <w:noProof/>
              </w:rPr>
            </w:pPr>
          </w:p>
        </w:tc>
        <w:tc>
          <w:tcPr>
            <w:tcW w:w="1810" w:type="dxa"/>
            <w:vAlign w:val="bottom"/>
          </w:tcPr>
          <w:p w:rsidR="00E32BD9" w:rsidRPr="00534854" w:rsidRDefault="00E32BD9" w:rsidP="00465ECC">
            <w:pPr>
              <w:rPr>
                <w:noProof/>
              </w:rPr>
            </w:pPr>
          </w:p>
        </w:tc>
        <w:tc>
          <w:tcPr>
            <w:tcW w:w="1309" w:type="dxa"/>
          </w:tcPr>
          <w:p w:rsidR="00E32BD9" w:rsidRPr="00534854" w:rsidRDefault="00E32BD9" w:rsidP="00465ECC">
            <w:pPr>
              <w:rPr>
                <w:noProof/>
              </w:rPr>
            </w:pPr>
          </w:p>
        </w:tc>
      </w:tr>
      <w:tr w:rsidR="00E32BD9" w:rsidRPr="00534854">
        <w:tc>
          <w:tcPr>
            <w:tcW w:w="1021" w:type="dxa"/>
            <w:tcBorders>
              <w:top w:val="single" w:sz="8" w:space="0" w:color="A6A6A6" w:themeColor="background1" w:themeShade="A6"/>
            </w:tcBorders>
            <w:shd w:val="clear" w:color="auto" w:fill="F2F2F2" w:themeFill="background1" w:themeFillShade="F2"/>
          </w:tcPr>
          <w:p w:rsidR="00E32BD9" w:rsidRPr="00534854" w:rsidRDefault="00D45FEC" w:rsidP="00621095">
            <w:pPr>
              <w:pStyle w:val="Action-Number-Body"/>
              <w:rPr>
                <w:noProof/>
              </w:rPr>
            </w:pPr>
            <w:r w:rsidRPr="00534854">
              <w:rPr>
                <w:noProof/>
              </w:rPr>
              <w:t>3</w:t>
            </w:r>
            <w:r w:rsidR="00E32BD9" w:rsidRPr="00534854">
              <w:rPr>
                <w:noProof/>
              </w:rPr>
              <w:t>.</w:t>
            </w:r>
          </w:p>
        </w:tc>
        <w:tc>
          <w:tcPr>
            <w:tcW w:w="4932" w:type="dxa"/>
            <w:tcBorders>
              <w:top w:val="single" w:sz="8" w:space="0" w:color="A6A6A6" w:themeColor="background1" w:themeShade="A6"/>
            </w:tcBorders>
          </w:tcPr>
          <w:p w:rsidR="00E32BD9" w:rsidRPr="00534854" w:rsidRDefault="00007AA7" w:rsidP="00CB254E">
            <w:pPr>
              <w:pStyle w:val="Action-Body-Text"/>
              <w:rPr>
                <w:noProof/>
              </w:rPr>
            </w:pPr>
            <w:r w:rsidRPr="00534854">
              <w:rPr>
                <w:noProof/>
              </w:rPr>
              <w:t>Records of trials and their recommendations</w:t>
            </w:r>
            <w:r w:rsidR="00E32BD9" w:rsidRPr="00534854">
              <w:rPr>
                <w:noProof/>
              </w:rPr>
              <w:t>.</w:t>
            </w:r>
          </w:p>
          <w:p w:rsidR="00E32BD9" w:rsidRPr="00534854" w:rsidRDefault="00E32BD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E32BD9" w:rsidRPr="00534854" w:rsidRDefault="00E32BD9" w:rsidP="00680F0F">
            <w:pPr>
              <w:pStyle w:val="Action-Body-date"/>
              <w:jc w:val="right"/>
              <w:rPr>
                <w:noProof/>
                <w:lang w:val="en-GB"/>
              </w:rPr>
            </w:pPr>
            <w:r w:rsidRPr="00534854">
              <w:rPr>
                <w:noProof/>
                <w:lang w:val="en-GB"/>
              </w:rPr>
              <w:t>Due on:</w:t>
            </w:r>
          </w:p>
          <w:p w:rsidR="00E32BD9" w:rsidRPr="00534854" w:rsidRDefault="00E32BD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E32BD9" w:rsidRPr="00534854" w:rsidRDefault="00E32BD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E32BD9" w:rsidRPr="00534854" w:rsidRDefault="00E32BD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E32BD9" w:rsidRPr="00534854">
        <w:trPr>
          <w:trHeight w:hRule="exact" w:val="113"/>
        </w:trPr>
        <w:tc>
          <w:tcPr>
            <w:tcW w:w="1021" w:type="dxa"/>
          </w:tcPr>
          <w:p w:rsidR="00E32BD9" w:rsidRPr="00534854" w:rsidRDefault="00E32BD9" w:rsidP="00465ECC">
            <w:pPr>
              <w:rPr>
                <w:noProof/>
              </w:rPr>
            </w:pPr>
          </w:p>
        </w:tc>
        <w:tc>
          <w:tcPr>
            <w:tcW w:w="4932" w:type="dxa"/>
          </w:tcPr>
          <w:p w:rsidR="00E32BD9" w:rsidRPr="00534854" w:rsidRDefault="00E32BD9" w:rsidP="00465ECC">
            <w:pPr>
              <w:rPr>
                <w:noProof/>
              </w:rPr>
            </w:pPr>
          </w:p>
        </w:tc>
        <w:tc>
          <w:tcPr>
            <w:tcW w:w="1810" w:type="dxa"/>
            <w:vAlign w:val="bottom"/>
          </w:tcPr>
          <w:p w:rsidR="00E32BD9" w:rsidRPr="00534854" w:rsidRDefault="00E32BD9" w:rsidP="00465ECC">
            <w:pPr>
              <w:rPr>
                <w:noProof/>
              </w:rPr>
            </w:pPr>
          </w:p>
        </w:tc>
        <w:tc>
          <w:tcPr>
            <w:tcW w:w="1309" w:type="dxa"/>
          </w:tcPr>
          <w:p w:rsidR="00E32BD9" w:rsidRPr="00534854" w:rsidRDefault="00E32BD9" w:rsidP="00465ECC">
            <w:pPr>
              <w:rPr>
                <w:noProof/>
              </w:rPr>
            </w:pPr>
          </w:p>
        </w:tc>
      </w:tr>
      <w:tr w:rsidR="00E32BD9" w:rsidRPr="00534854">
        <w:tc>
          <w:tcPr>
            <w:tcW w:w="1021" w:type="dxa"/>
          </w:tcPr>
          <w:p w:rsidR="00E32BD9" w:rsidRPr="00534854" w:rsidRDefault="00E32BD9" w:rsidP="00621095">
            <w:pPr>
              <w:pStyle w:val="Action-Number-Body"/>
              <w:rPr>
                <w:noProof/>
              </w:rPr>
            </w:pPr>
          </w:p>
        </w:tc>
        <w:tc>
          <w:tcPr>
            <w:tcW w:w="4932" w:type="dxa"/>
          </w:tcPr>
          <w:p w:rsidR="00E32BD9" w:rsidRPr="00534854" w:rsidRDefault="00E32BD9" w:rsidP="004460E9">
            <w:pPr>
              <w:pStyle w:val="Action-BHead"/>
            </w:pPr>
            <w:r w:rsidRPr="00534854">
              <w:t>POE activities</w:t>
            </w:r>
          </w:p>
        </w:tc>
        <w:tc>
          <w:tcPr>
            <w:tcW w:w="1810" w:type="dxa"/>
            <w:vAlign w:val="bottom"/>
          </w:tcPr>
          <w:p w:rsidR="00E32BD9" w:rsidRPr="00534854" w:rsidRDefault="00E32BD9" w:rsidP="00DD294E">
            <w:pPr>
              <w:pStyle w:val="Action-Body-Text"/>
              <w:rPr>
                <w:noProof/>
              </w:rPr>
            </w:pPr>
          </w:p>
        </w:tc>
        <w:tc>
          <w:tcPr>
            <w:tcW w:w="1309" w:type="dxa"/>
          </w:tcPr>
          <w:p w:rsidR="00E32BD9" w:rsidRPr="00534854" w:rsidRDefault="00E32BD9" w:rsidP="002175E1">
            <w:pPr>
              <w:pStyle w:val="Action-Body-Text"/>
              <w:rPr>
                <w:noProof/>
              </w:rPr>
            </w:pPr>
          </w:p>
        </w:tc>
      </w:tr>
      <w:tr w:rsidR="00E32BD9" w:rsidRPr="00534854">
        <w:tc>
          <w:tcPr>
            <w:tcW w:w="1021" w:type="dxa"/>
            <w:tcBorders>
              <w:top w:val="single" w:sz="8" w:space="0" w:color="A6A6A6" w:themeColor="background1" w:themeShade="A6"/>
            </w:tcBorders>
            <w:shd w:val="clear" w:color="auto" w:fill="F2F2F2" w:themeFill="background1" w:themeFillShade="F2"/>
          </w:tcPr>
          <w:p w:rsidR="00E32BD9" w:rsidRPr="00534854" w:rsidRDefault="00E32BD9" w:rsidP="00621095">
            <w:pPr>
              <w:pStyle w:val="Action-Number-Body"/>
              <w:rPr>
                <w:noProof/>
              </w:rPr>
            </w:pPr>
            <w:r w:rsidRPr="00534854">
              <w:rPr>
                <w:noProof/>
              </w:rPr>
              <w:t>1.</w:t>
            </w:r>
          </w:p>
        </w:tc>
        <w:tc>
          <w:tcPr>
            <w:tcW w:w="4932" w:type="dxa"/>
            <w:tcBorders>
              <w:top w:val="single" w:sz="8" w:space="0" w:color="A6A6A6" w:themeColor="background1" w:themeShade="A6"/>
            </w:tcBorders>
          </w:tcPr>
          <w:p w:rsidR="00E32BD9" w:rsidRPr="00534854" w:rsidRDefault="00007AA7" w:rsidP="00CB254E">
            <w:pPr>
              <w:pStyle w:val="Action-Body-date"/>
              <w:rPr>
                <w:noProof/>
                <w:lang w:val="en-GB"/>
              </w:rPr>
            </w:pPr>
            <w:r w:rsidRPr="00534854">
              <w:rPr>
                <w:noProof/>
                <w:lang w:val="en-GB"/>
              </w:rPr>
              <w:t>Record of conclusions reached at debr</w:t>
            </w:r>
            <w:r w:rsidR="00CB254E" w:rsidRPr="00534854">
              <w:rPr>
                <w:noProof/>
                <w:lang w:val="en-GB"/>
              </w:rPr>
              <w:t xml:space="preserve">iefing meetings, distributed to </w:t>
            </w:r>
            <w:r w:rsidRPr="00534854">
              <w:rPr>
                <w:noProof/>
                <w:lang w:val="en-GB"/>
              </w:rPr>
              <w:t>participants</w:t>
            </w:r>
            <w:r w:rsidR="00E32BD9" w:rsidRPr="00534854">
              <w:rPr>
                <w:noProof/>
                <w:lang w:val="en-GB"/>
              </w:rPr>
              <w:t>.</w:t>
            </w:r>
          </w:p>
          <w:p w:rsidR="00E32BD9" w:rsidRPr="00534854" w:rsidRDefault="00E32BD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E32BD9" w:rsidRPr="00534854" w:rsidRDefault="00E32BD9" w:rsidP="00680F0F">
            <w:pPr>
              <w:pStyle w:val="Action-Body-date"/>
              <w:jc w:val="right"/>
              <w:rPr>
                <w:noProof/>
                <w:lang w:val="en-GB"/>
              </w:rPr>
            </w:pPr>
            <w:r w:rsidRPr="00534854">
              <w:rPr>
                <w:noProof/>
                <w:lang w:val="en-GB"/>
              </w:rPr>
              <w:t>Due on:</w:t>
            </w:r>
          </w:p>
          <w:p w:rsidR="00E32BD9" w:rsidRPr="00534854" w:rsidRDefault="00E32BD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E32BD9" w:rsidRPr="00534854" w:rsidRDefault="00E32BD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E32BD9" w:rsidRPr="00534854" w:rsidRDefault="00E32BD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E32BD9" w:rsidRPr="00534854">
        <w:trPr>
          <w:trHeight w:hRule="exact" w:val="113"/>
        </w:trPr>
        <w:tc>
          <w:tcPr>
            <w:tcW w:w="1021" w:type="dxa"/>
          </w:tcPr>
          <w:p w:rsidR="00E32BD9" w:rsidRPr="00534854" w:rsidRDefault="00E32BD9" w:rsidP="00465ECC">
            <w:pPr>
              <w:rPr>
                <w:noProof/>
              </w:rPr>
            </w:pPr>
          </w:p>
        </w:tc>
        <w:tc>
          <w:tcPr>
            <w:tcW w:w="4932" w:type="dxa"/>
          </w:tcPr>
          <w:p w:rsidR="00E32BD9" w:rsidRPr="00534854" w:rsidRDefault="00E32BD9" w:rsidP="00465ECC">
            <w:pPr>
              <w:rPr>
                <w:noProof/>
              </w:rPr>
            </w:pPr>
          </w:p>
        </w:tc>
        <w:tc>
          <w:tcPr>
            <w:tcW w:w="1810" w:type="dxa"/>
            <w:vAlign w:val="bottom"/>
          </w:tcPr>
          <w:p w:rsidR="00E32BD9" w:rsidRPr="00534854" w:rsidRDefault="00E32BD9" w:rsidP="00465ECC">
            <w:pPr>
              <w:rPr>
                <w:noProof/>
              </w:rPr>
            </w:pPr>
          </w:p>
        </w:tc>
        <w:tc>
          <w:tcPr>
            <w:tcW w:w="1309" w:type="dxa"/>
          </w:tcPr>
          <w:p w:rsidR="00E32BD9" w:rsidRPr="00534854" w:rsidRDefault="00E32BD9" w:rsidP="00465ECC">
            <w:pPr>
              <w:rPr>
                <w:noProof/>
              </w:rPr>
            </w:pPr>
          </w:p>
        </w:tc>
      </w:tr>
      <w:tr w:rsidR="00E32BD9" w:rsidRPr="00534854">
        <w:tc>
          <w:tcPr>
            <w:tcW w:w="1021" w:type="dxa"/>
            <w:tcBorders>
              <w:top w:val="single" w:sz="8" w:space="0" w:color="A6A6A6" w:themeColor="background1" w:themeShade="A6"/>
            </w:tcBorders>
            <w:shd w:val="clear" w:color="auto" w:fill="F2F2F2" w:themeFill="background1" w:themeFillShade="F2"/>
          </w:tcPr>
          <w:p w:rsidR="00E32BD9" w:rsidRPr="00534854" w:rsidRDefault="00D45FEC" w:rsidP="00621095">
            <w:pPr>
              <w:pStyle w:val="Action-Number-Body"/>
              <w:rPr>
                <w:noProof/>
              </w:rPr>
            </w:pPr>
            <w:r w:rsidRPr="00534854">
              <w:rPr>
                <w:noProof/>
              </w:rPr>
              <w:t>2</w:t>
            </w:r>
            <w:r w:rsidR="00E32BD9" w:rsidRPr="00534854">
              <w:rPr>
                <w:noProof/>
              </w:rPr>
              <w:t>.</w:t>
            </w:r>
          </w:p>
        </w:tc>
        <w:tc>
          <w:tcPr>
            <w:tcW w:w="4932" w:type="dxa"/>
            <w:tcBorders>
              <w:top w:val="single" w:sz="8" w:space="0" w:color="A6A6A6" w:themeColor="background1" w:themeShade="A6"/>
            </w:tcBorders>
          </w:tcPr>
          <w:p w:rsidR="00E32BD9" w:rsidRPr="00534854" w:rsidRDefault="00007AA7" w:rsidP="00CB254E">
            <w:pPr>
              <w:pStyle w:val="Action-Body-Text"/>
              <w:rPr>
                <w:noProof/>
              </w:rPr>
            </w:pPr>
            <w:r w:rsidRPr="00534854">
              <w:rPr>
                <w:noProof/>
              </w:rPr>
              <w:t>Results of full Feedback study conducted with the client or user client, or everyday</w:t>
            </w:r>
            <w:r w:rsidR="00CB254E" w:rsidRPr="00534854">
              <w:rPr>
                <w:noProof/>
              </w:rPr>
              <w:t xml:space="preserve"> </w:t>
            </w:r>
            <w:r w:rsidRPr="00534854">
              <w:rPr>
                <w:noProof/>
              </w:rPr>
              <w:t>users of the building, perhaps several years post completion. It is essential that the</w:t>
            </w:r>
            <w:r w:rsidR="00CB254E" w:rsidRPr="00534854">
              <w:rPr>
                <w:noProof/>
              </w:rPr>
              <w:t xml:space="preserve"> </w:t>
            </w:r>
            <w:r w:rsidRPr="00534854">
              <w:rPr>
                <w:noProof/>
              </w:rPr>
              <w:t>benefits and lessons learned from appraisals are passed to all members of staff. The</w:t>
            </w:r>
            <w:r w:rsidR="00CB254E" w:rsidRPr="00534854">
              <w:rPr>
                <w:noProof/>
              </w:rPr>
              <w:t xml:space="preserve"> </w:t>
            </w:r>
            <w:r w:rsidRPr="00534854">
              <w:rPr>
                <w:noProof/>
              </w:rPr>
              <w:t>office quality plan, manuals and procedures might need amendment or revision as a</w:t>
            </w:r>
            <w:r w:rsidR="00CB254E" w:rsidRPr="00534854">
              <w:rPr>
                <w:noProof/>
              </w:rPr>
              <w:t xml:space="preserve"> </w:t>
            </w:r>
            <w:r w:rsidRPr="00534854">
              <w:rPr>
                <w:noProof/>
              </w:rPr>
              <w:t>result</w:t>
            </w:r>
            <w:r w:rsidR="00E32BD9" w:rsidRPr="00534854">
              <w:rPr>
                <w:noProof/>
              </w:rPr>
              <w:t>.</w:t>
            </w:r>
          </w:p>
          <w:p w:rsidR="00E32BD9" w:rsidRPr="00534854" w:rsidRDefault="00E32BD9"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E32BD9" w:rsidRPr="00534854" w:rsidRDefault="00E32BD9" w:rsidP="00680F0F">
            <w:pPr>
              <w:pStyle w:val="Action-Body-date"/>
              <w:jc w:val="right"/>
              <w:rPr>
                <w:noProof/>
                <w:lang w:val="en-GB"/>
              </w:rPr>
            </w:pPr>
            <w:r w:rsidRPr="00534854">
              <w:rPr>
                <w:noProof/>
                <w:lang w:val="en-GB"/>
              </w:rPr>
              <w:t>Due on:</w:t>
            </w:r>
          </w:p>
          <w:p w:rsidR="00E32BD9" w:rsidRPr="00534854" w:rsidRDefault="00E32BD9"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E32BD9" w:rsidRPr="00534854" w:rsidRDefault="00E32BD9"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E32BD9" w:rsidRPr="00534854" w:rsidRDefault="00E32BD9"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054311" w:rsidRPr="00534854">
        <w:trPr>
          <w:trHeight w:hRule="exact" w:val="444"/>
        </w:trPr>
        <w:tc>
          <w:tcPr>
            <w:tcW w:w="1021" w:type="dxa"/>
          </w:tcPr>
          <w:p w:rsidR="00054311" w:rsidRPr="00534854" w:rsidRDefault="00054311" w:rsidP="00465ECC">
            <w:pPr>
              <w:rPr>
                <w:noProof/>
              </w:rPr>
            </w:pPr>
          </w:p>
        </w:tc>
        <w:tc>
          <w:tcPr>
            <w:tcW w:w="4932" w:type="dxa"/>
          </w:tcPr>
          <w:p w:rsidR="00054311" w:rsidRPr="00534854" w:rsidRDefault="00054311" w:rsidP="00465ECC">
            <w:pPr>
              <w:rPr>
                <w:noProof/>
              </w:rPr>
            </w:pPr>
          </w:p>
        </w:tc>
        <w:tc>
          <w:tcPr>
            <w:tcW w:w="1810" w:type="dxa"/>
            <w:vAlign w:val="bottom"/>
          </w:tcPr>
          <w:p w:rsidR="00054311" w:rsidRPr="00534854" w:rsidRDefault="00054311" w:rsidP="00465ECC">
            <w:pPr>
              <w:rPr>
                <w:noProof/>
              </w:rPr>
            </w:pPr>
          </w:p>
        </w:tc>
        <w:tc>
          <w:tcPr>
            <w:tcW w:w="1309" w:type="dxa"/>
          </w:tcPr>
          <w:p w:rsidR="00054311" w:rsidRPr="00534854" w:rsidRDefault="00054311" w:rsidP="00465ECC">
            <w:pPr>
              <w:rPr>
                <w:noProof/>
              </w:rPr>
            </w:pPr>
          </w:p>
        </w:tc>
      </w:tr>
      <w:tr w:rsidR="00441BCB" w:rsidRPr="00534854">
        <w:tc>
          <w:tcPr>
            <w:tcW w:w="9072" w:type="dxa"/>
            <w:gridSpan w:val="4"/>
            <w:shd w:val="clear" w:color="auto" w:fill="E57930"/>
          </w:tcPr>
          <w:p w:rsidR="00441BCB" w:rsidRPr="00534854" w:rsidRDefault="00441BCB" w:rsidP="009B3A74">
            <w:pPr>
              <w:pStyle w:val="Action-Head"/>
            </w:pPr>
            <w:r w:rsidRPr="00534854">
              <w:t>Sustainability Checkpoint 6</w:t>
            </w:r>
          </w:p>
        </w:tc>
      </w:tr>
      <w:tr w:rsidR="00441BCB" w:rsidRPr="00534854">
        <w:tc>
          <w:tcPr>
            <w:tcW w:w="1021" w:type="dxa"/>
          </w:tcPr>
          <w:p w:rsidR="00441BCB" w:rsidRPr="00534854" w:rsidRDefault="00441BCB" w:rsidP="00621095">
            <w:pPr>
              <w:pStyle w:val="Action-Number-Body"/>
              <w:rPr>
                <w:noProof/>
              </w:rPr>
            </w:pPr>
          </w:p>
        </w:tc>
        <w:tc>
          <w:tcPr>
            <w:tcW w:w="4932" w:type="dxa"/>
          </w:tcPr>
          <w:p w:rsidR="00441BCB" w:rsidRPr="00534854" w:rsidRDefault="004343A4" w:rsidP="004460E9">
            <w:pPr>
              <w:pStyle w:val="Action-AHead"/>
            </w:pPr>
            <w:r w:rsidRPr="00534854">
              <w:t>Sustainability aims</w:t>
            </w:r>
          </w:p>
        </w:tc>
        <w:tc>
          <w:tcPr>
            <w:tcW w:w="1810" w:type="dxa"/>
            <w:vAlign w:val="bottom"/>
          </w:tcPr>
          <w:p w:rsidR="00441BCB" w:rsidRPr="00534854" w:rsidRDefault="00441BCB" w:rsidP="0053174A">
            <w:pPr>
              <w:widowControl/>
              <w:suppressAutoHyphens w:val="0"/>
              <w:autoSpaceDE/>
              <w:autoSpaceDN/>
              <w:adjustRightInd/>
              <w:spacing w:line="240" w:lineRule="auto"/>
              <w:textAlignment w:val="auto"/>
              <w:rPr>
                <w:noProof/>
              </w:rPr>
            </w:pPr>
          </w:p>
        </w:tc>
        <w:tc>
          <w:tcPr>
            <w:tcW w:w="1309" w:type="dxa"/>
          </w:tcPr>
          <w:p w:rsidR="00441BCB" w:rsidRPr="00534854" w:rsidRDefault="00441BCB" w:rsidP="002175E1">
            <w:pPr>
              <w:pStyle w:val="Action-Body-Text"/>
              <w:rPr>
                <w:noProof/>
              </w:rPr>
            </w:pPr>
          </w:p>
        </w:tc>
      </w:tr>
      <w:tr w:rsidR="000A4776" w:rsidRPr="00534854">
        <w:tc>
          <w:tcPr>
            <w:tcW w:w="1021" w:type="dxa"/>
          </w:tcPr>
          <w:p w:rsidR="000A4776" w:rsidRPr="00534854" w:rsidRDefault="000A4776" w:rsidP="00621095">
            <w:pPr>
              <w:pStyle w:val="Action-Number-Body"/>
              <w:rPr>
                <w:noProof/>
              </w:rPr>
            </w:pPr>
          </w:p>
        </w:tc>
        <w:tc>
          <w:tcPr>
            <w:tcW w:w="6742" w:type="dxa"/>
            <w:gridSpan w:val="2"/>
          </w:tcPr>
          <w:p w:rsidR="000A4776" w:rsidRPr="00534854" w:rsidRDefault="000A4776" w:rsidP="00DD294E">
            <w:pPr>
              <w:pStyle w:val="Action-Body-Text"/>
              <w:rPr>
                <w:noProof/>
              </w:rPr>
            </w:pPr>
            <w:r w:rsidRPr="00534854">
              <w:rPr>
                <w:noProof/>
              </w:rPr>
              <w:t>To support the client in the early stages of occupation and to provide aftercare services as agreed.</w:t>
            </w:r>
          </w:p>
        </w:tc>
        <w:tc>
          <w:tcPr>
            <w:tcW w:w="1309" w:type="dxa"/>
          </w:tcPr>
          <w:p w:rsidR="000A4776" w:rsidRPr="00534854" w:rsidRDefault="000A4776" w:rsidP="002175E1">
            <w:pPr>
              <w:pStyle w:val="Action-Body-Text"/>
              <w:rPr>
                <w:noProof/>
              </w:rPr>
            </w:pPr>
          </w:p>
        </w:tc>
      </w:tr>
      <w:tr w:rsidR="00441BCB" w:rsidRPr="00534854">
        <w:tc>
          <w:tcPr>
            <w:tcW w:w="1021" w:type="dxa"/>
          </w:tcPr>
          <w:p w:rsidR="00441BCB" w:rsidRPr="00534854" w:rsidRDefault="00441BCB" w:rsidP="00621095">
            <w:pPr>
              <w:pStyle w:val="Action-Number-Body"/>
              <w:rPr>
                <w:noProof/>
              </w:rPr>
            </w:pPr>
          </w:p>
        </w:tc>
        <w:tc>
          <w:tcPr>
            <w:tcW w:w="4932" w:type="dxa"/>
          </w:tcPr>
          <w:p w:rsidR="00441BCB" w:rsidRPr="00534854" w:rsidRDefault="00441BCB" w:rsidP="004460E9">
            <w:pPr>
              <w:pStyle w:val="Action-AHead"/>
            </w:pPr>
            <w:r w:rsidRPr="00534854">
              <w:t>Key actions</w:t>
            </w:r>
          </w:p>
        </w:tc>
        <w:tc>
          <w:tcPr>
            <w:tcW w:w="1810" w:type="dxa"/>
            <w:vAlign w:val="bottom"/>
          </w:tcPr>
          <w:p w:rsidR="00441BCB" w:rsidRPr="00534854" w:rsidRDefault="00441BCB" w:rsidP="0053174A">
            <w:pPr>
              <w:widowControl/>
              <w:suppressAutoHyphens w:val="0"/>
              <w:autoSpaceDE/>
              <w:autoSpaceDN/>
              <w:adjustRightInd/>
              <w:spacing w:line="240" w:lineRule="auto"/>
              <w:textAlignment w:val="auto"/>
              <w:rPr>
                <w:noProof/>
              </w:rPr>
            </w:pPr>
          </w:p>
        </w:tc>
        <w:tc>
          <w:tcPr>
            <w:tcW w:w="1309" w:type="dxa"/>
          </w:tcPr>
          <w:p w:rsidR="00441BCB" w:rsidRPr="00534854" w:rsidRDefault="00441BCB" w:rsidP="002175E1">
            <w:pPr>
              <w:pStyle w:val="Action-Body-Text"/>
              <w:rPr>
                <w:noProof/>
              </w:rPr>
            </w:pPr>
          </w:p>
        </w:tc>
      </w:tr>
      <w:tr w:rsidR="00441BCB" w:rsidRPr="00534854">
        <w:tc>
          <w:tcPr>
            <w:tcW w:w="1021" w:type="dxa"/>
            <w:tcBorders>
              <w:top w:val="single" w:sz="8" w:space="0" w:color="A6A6A6" w:themeColor="background1" w:themeShade="A6"/>
            </w:tcBorders>
            <w:shd w:val="clear" w:color="auto" w:fill="F2F2F2" w:themeFill="background1" w:themeFillShade="F2"/>
          </w:tcPr>
          <w:p w:rsidR="00441BCB" w:rsidRPr="00534854" w:rsidRDefault="00441BCB" w:rsidP="00621095">
            <w:pPr>
              <w:pStyle w:val="Action-Number-Body"/>
              <w:rPr>
                <w:noProof/>
              </w:rPr>
            </w:pPr>
            <w:r w:rsidRPr="00534854">
              <w:rPr>
                <w:noProof/>
              </w:rPr>
              <w:t>1.</w:t>
            </w:r>
          </w:p>
        </w:tc>
        <w:tc>
          <w:tcPr>
            <w:tcW w:w="4932" w:type="dxa"/>
            <w:tcBorders>
              <w:top w:val="single" w:sz="8" w:space="0" w:color="A6A6A6" w:themeColor="background1" w:themeShade="A6"/>
            </w:tcBorders>
          </w:tcPr>
          <w:p w:rsidR="00441BCB" w:rsidRPr="00534854" w:rsidRDefault="00441BCB" w:rsidP="00441BCB">
            <w:pPr>
              <w:pStyle w:val="Action-Body-Text"/>
              <w:rPr>
                <w:noProof/>
              </w:rPr>
            </w:pPr>
            <w:r w:rsidRPr="00534854">
              <w:rPr>
                <w:noProof/>
              </w:rPr>
              <w:t>Assist with collation of post-completion information for final sustainability certification.</w:t>
            </w:r>
          </w:p>
          <w:p w:rsidR="00441BCB" w:rsidRPr="00534854" w:rsidRDefault="00441BCB"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441BCB" w:rsidRPr="00534854" w:rsidRDefault="00441BCB" w:rsidP="00680F0F">
            <w:pPr>
              <w:pStyle w:val="Action-Body-date"/>
              <w:jc w:val="right"/>
              <w:rPr>
                <w:noProof/>
                <w:lang w:val="en-GB"/>
              </w:rPr>
            </w:pPr>
            <w:r w:rsidRPr="00534854">
              <w:rPr>
                <w:noProof/>
                <w:lang w:val="en-GB"/>
              </w:rPr>
              <w:t>Due on:</w:t>
            </w:r>
          </w:p>
          <w:p w:rsidR="00441BCB" w:rsidRPr="00534854" w:rsidRDefault="00441BCB"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441BCB" w:rsidRPr="00534854" w:rsidRDefault="00441BCB"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441BCB" w:rsidRPr="00534854" w:rsidRDefault="00441BCB"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441BCB" w:rsidRPr="00534854">
        <w:trPr>
          <w:trHeight w:hRule="exact" w:val="113"/>
        </w:trPr>
        <w:tc>
          <w:tcPr>
            <w:tcW w:w="1021" w:type="dxa"/>
          </w:tcPr>
          <w:p w:rsidR="00441BCB" w:rsidRPr="00534854" w:rsidRDefault="00441BCB" w:rsidP="00465ECC">
            <w:pPr>
              <w:rPr>
                <w:noProof/>
              </w:rPr>
            </w:pPr>
          </w:p>
        </w:tc>
        <w:tc>
          <w:tcPr>
            <w:tcW w:w="4932" w:type="dxa"/>
          </w:tcPr>
          <w:p w:rsidR="00441BCB" w:rsidRPr="00534854" w:rsidRDefault="00441BCB" w:rsidP="00465ECC">
            <w:pPr>
              <w:rPr>
                <w:noProof/>
              </w:rPr>
            </w:pPr>
          </w:p>
        </w:tc>
        <w:tc>
          <w:tcPr>
            <w:tcW w:w="1810" w:type="dxa"/>
            <w:vAlign w:val="bottom"/>
          </w:tcPr>
          <w:p w:rsidR="00441BCB" w:rsidRPr="00534854" w:rsidRDefault="00441BCB" w:rsidP="00465ECC">
            <w:pPr>
              <w:rPr>
                <w:noProof/>
              </w:rPr>
            </w:pPr>
          </w:p>
        </w:tc>
        <w:tc>
          <w:tcPr>
            <w:tcW w:w="1309" w:type="dxa"/>
          </w:tcPr>
          <w:p w:rsidR="00441BCB" w:rsidRPr="00534854" w:rsidRDefault="00441BCB" w:rsidP="00465ECC">
            <w:pPr>
              <w:rPr>
                <w:noProof/>
              </w:rPr>
            </w:pPr>
          </w:p>
        </w:tc>
      </w:tr>
      <w:tr w:rsidR="00441BCB" w:rsidRPr="00534854">
        <w:tc>
          <w:tcPr>
            <w:tcW w:w="1021" w:type="dxa"/>
            <w:tcBorders>
              <w:top w:val="single" w:sz="8" w:space="0" w:color="A6A6A6" w:themeColor="background1" w:themeShade="A6"/>
            </w:tcBorders>
            <w:shd w:val="clear" w:color="auto" w:fill="F2F2F2" w:themeFill="background1" w:themeFillShade="F2"/>
          </w:tcPr>
          <w:p w:rsidR="00441BCB" w:rsidRPr="00534854" w:rsidRDefault="00441BCB" w:rsidP="00621095">
            <w:pPr>
              <w:pStyle w:val="Action-Number-Body"/>
              <w:rPr>
                <w:noProof/>
              </w:rPr>
            </w:pPr>
            <w:r w:rsidRPr="00534854">
              <w:rPr>
                <w:noProof/>
              </w:rPr>
              <w:t>2.</w:t>
            </w:r>
          </w:p>
        </w:tc>
        <w:tc>
          <w:tcPr>
            <w:tcW w:w="4932" w:type="dxa"/>
            <w:tcBorders>
              <w:top w:val="single" w:sz="8" w:space="0" w:color="A6A6A6" w:themeColor="background1" w:themeShade="A6"/>
            </w:tcBorders>
          </w:tcPr>
          <w:p w:rsidR="00441BCB" w:rsidRPr="00534854" w:rsidRDefault="00441BCB" w:rsidP="00441BCB">
            <w:pPr>
              <w:pStyle w:val="Action-Body-Text"/>
              <w:rPr>
                <w:noProof/>
              </w:rPr>
            </w:pPr>
            <w:r w:rsidRPr="00534854">
              <w:rPr>
                <w:noProof/>
              </w:rPr>
              <w:t>Observe building operation In Use and assist with fine tuning and guidance for occupants.</w:t>
            </w:r>
          </w:p>
          <w:p w:rsidR="00441BCB" w:rsidRPr="00534854" w:rsidRDefault="00441BCB"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441BCB" w:rsidRPr="00534854" w:rsidRDefault="00441BCB" w:rsidP="00680F0F">
            <w:pPr>
              <w:pStyle w:val="Action-Body-date"/>
              <w:jc w:val="right"/>
              <w:rPr>
                <w:noProof/>
                <w:lang w:val="en-GB"/>
              </w:rPr>
            </w:pPr>
            <w:r w:rsidRPr="00534854">
              <w:rPr>
                <w:noProof/>
                <w:lang w:val="en-GB"/>
              </w:rPr>
              <w:t>Due on:</w:t>
            </w:r>
          </w:p>
          <w:p w:rsidR="00441BCB" w:rsidRPr="00534854" w:rsidRDefault="00441BCB"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441BCB" w:rsidRPr="00534854" w:rsidRDefault="00441BCB"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441BCB" w:rsidRPr="00534854" w:rsidRDefault="00441BCB"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441BCB" w:rsidRPr="00534854">
        <w:trPr>
          <w:trHeight w:hRule="exact" w:val="113"/>
        </w:trPr>
        <w:tc>
          <w:tcPr>
            <w:tcW w:w="1021" w:type="dxa"/>
          </w:tcPr>
          <w:p w:rsidR="00441BCB" w:rsidRPr="00534854" w:rsidRDefault="00441BCB" w:rsidP="00465ECC">
            <w:pPr>
              <w:rPr>
                <w:noProof/>
              </w:rPr>
            </w:pPr>
          </w:p>
        </w:tc>
        <w:tc>
          <w:tcPr>
            <w:tcW w:w="4932" w:type="dxa"/>
          </w:tcPr>
          <w:p w:rsidR="00441BCB" w:rsidRPr="00534854" w:rsidRDefault="00441BCB" w:rsidP="00465ECC">
            <w:pPr>
              <w:rPr>
                <w:noProof/>
              </w:rPr>
            </w:pPr>
          </w:p>
        </w:tc>
        <w:tc>
          <w:tcPr>
            <w:tcW w:w="1810" w:type="dxa"/>
            <w:vAlign w:val="bottom"/>
          </w:tcPr>
          <w:p w:rsidR="00441BCB" w:rsidRPr="00534854" w:rsidRDefault="00441BCB" w:rsidP="00465ECC">
            <w:pPr>
              <w:rPr>
                <w:noProof/>
              </w:rPr>
            </w:pPr>
          </w:p>
        </w:tc>
        <w:tc>
          <w:tcPr>
            <w:tcW w:w="1309" w:type="dxa"/>
          </w:tcPr>
          <w:p w:rsidR="00441BCB" w:rsidRPr="00534854" w:rsidRDefault="00441BCB" w:rsidP="00465ECC">
            <w:pPr>
              <w:rPr>
                <w:noProof/>
              </w:rPr>
            </w:pPr>
          </w:p>
        </w:tc>
      </w:tr>
      <w:tr w:rsidR="00441BCB" w:rsidRPr="00534854">
        <w:tc>
          <w:tcPr>
            <w:tcW w:w="1021" w:type="dxa"/>
            <w:tcBorders>
              <w:top w:val="single" w:sz="8" w:space="0" w:color="A6A6A6" w:themeColor="background1" w:themeShade="A6"/>
            </w:tcBorders>
            <w:shd w:val="clear" w:color="auto" w:fill="F2F2F2" w:themeFill="background1" w:themeFillShade="F2"/>
          </w:tcPr>
          <w:p w:rsidR="00441BCB" w:rsidRPr="00534854" w:rsidRDefault="00441BCB" w:rsidP="00621095">
            <w:pPr>
              <w:pStyle w:val="Action-Number-Body"/>
              <w:rPr>
                <w:noProof/>
              </w:rPr>
            </w:pPr>
            <w:r w:rsidRPr="00534854">
              <w:rPr>
                <w:noProof/>
              </w:rPr>
              <w:t>3.</w:t>
            </w:r>
          </w:p>
        </w:tc>
        <w:tc>
          <w:tcPr>
            <w:tcW w:w="4932" w:type="dxa"/>
            <w:tcBorders>
              <w:top w:val="single" w:sz="8" w:space="0" w:color="A6A6A6" w:themeColor="background1" w:themeShade="A6"/>
            </w:tcBorders>
          </w:tcPr>
          <w:p w:rsidR="00441BCB" w:rsidRPr="00534854" w:rsidRDefault="00441BCB" w:rsidP="00441BCB">
            <w:pPr>
              <w:pStyle w:val="Action-Body-Text"/>
              <w:rPr>
                <w:noProof/>
              </w:rPr>
            </w:pPr>
            <w:r w:rsidRPr="00534854">
              <w:rPr>
                <w:noProof/>
              </w:rPr>
              <w:t>Issue declaration of energy/carbon performance In Use (eg Carbon Buzz).</w:t>
            </w:r>
          </w:p>
          <w:p w:rsidR="00441BCB" w:rsidRPr="00534854" w:rsidRDefault="00441BCB"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441BCB" w:rsidRPr="00534854" w:rsidRDefault="00441BCB" w:rsidP="00680F0F">
            <w:pPr>
              <w:pStyle w:val="Action-Body-date"/>
              <w:jc w:val="right"/>
              <w:rPr>
                <w:noProof/>
                <w:lang w:val="en-GB"/>
              </w:rPr>
            </w:pPr>
            <w:r w:rsidRPr="00534854">
              <w:rPr>
                <w:noProof/>
                <w:lang w:val="en-GB"/>
              </w:rPr>
              <w:t>Due on:</w:t>
            </w:r>
          </w:p>
          <w:p w:rsidR="00441BCB" w:rsidRPr="00534854" w:rsidRDefault="00441BCB"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441BCB" w:rsidRPr="00534854" w:rsidRDefault="00441BCB"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441BCB" w:rsidRPr="00534854" w:rsidRDefault="00441BCB"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441BCB" w:rsidRPr="00534854">
        <w:trPr>
          <w:trHeight w:hRule="exact" w:val="113"/>
        </w:trPr>
        <w:tc>
          <w:tcPr>
            <w:tcW w:w="1021" w:type="dxa"/>
          </w:tcPr>
          <w:p w:rsidR="00441BCB" w:rsidRPr="00534854" w:rsidRDefault="00441BCB" w:rsidP="00465ECC">
            <w:pPr>
              <w:rPr>
                <w:noProof/>
              </w:rPr>
            </w:pPr>
          </w:p>
        </w:tc>
        <w:tc>
          <w:tcPr>
            <w:tcW w:w="4932" w:type="dxa"/>
          </w:tcPr>
          <w:p w:rsidR="00441BCB" w:rsidRPr="00534854" w:rsidRDefault="00441BCB" w:rsidP="00465ECC">
            <w:pPr>
              <w:rPr>
                <w:noProof/>
              </w:rPr>
            </w:pPr>
          </w:p>
        </w:tc>
        <w:tc>
          <w:tcPr>
            <w:tcW w:w="1810" w:type="dxa"/>
            <w:vAlign w:val="bottom"/>
          </w:tcPr>
          <w:p w:rsidR="00441BCB" w:rsidRPr="00534854" w:rsidRDefault="00441BCB" w:rsidP="00465ECC">
            <w:pPr>
              <w:rPr>
                <w:noProof/>
              </w:rPr>
            </w:pPr>
          </w:p>
        </w:tc>
        <w:tc>
          <w:tcPr>
            <w:tcW w:w="1309" w:type="dxa"/>
          </w:tcPr>
          <w:p w:rsidR="00441BCB" w:rsidRPr="00534854" w:rsidRDefault="00441BCB" w:rsidP="00465ECC">
            <w:pPr>
              <w:rPr>
                <w:noProof/>
              </w:rPr>
            </w:pPr>
          </w:p>
        </w:tc>
      </w:tr>
      <w:tr w:rsidR="00441BCB" w:rsidRPr="00534854">
        <w:tc>
          <w:tcPr>
            <w:tcW w:w="1021" w:type="dxa"/>
            <w:tcBorders>
              <w:top w:val="single" w:sz="8" w:space="0" w:color="A6A6A6" w:themeColor="background1" w:themeShade="A6"/>
            </w:tcBorders>
            <w:shd w:val="clear" w:color="auto" w:fill="F2F2F2" w:themeFill="background1" w:themeFillShade="F2"/>
          </w:tcPr>
          <w:p w:rsidR="00441BCB" w:rsidRPr="00534854" w:rsidRDefault="00441BCB" w:rsidP="00621095">
            <w:pPr>
              <w:pStyle w:val="Action-Number-Body"/>
              <w:rPr>
                <w:noProof/>
              </w:rPr>
            </w:pPr>
            <w:r w:rsidRPr="00534854">
              <w:rPr>
                <w:noProof/>
              </w:rPr>
              <w:t>4.</w:t>
            </w:r>
          </w:p>
        </w:tc>
        <w:tc>
          <w:tcPr>
            <w:tcW w:w="4932" w:type="dxa"/>
            <w:tcBorders>
              <w:top w:val="single" w:sz="8" w:space="0" w:color="A6A6A6" w:themeColor="background1" w:themeShade="A6"/>
            </w:tcBorders>
          </w:tcPr>
          <w:p w:rsidR="00441BCB" w:rsidRPr="00534854" w:rsidRDefault="00441BCB" w:rsidP="00441BCB">
            <w:pPr>
              <w:pStyle w:val="Action-Body-Text"/>
              <w:rPr>
                <w:noProof/>
              </w:rPr>
            </w:pPr>
            <w:r w:rsidRPr="00534854">
              <w:rPr>
                <w:noProof/>
              </w:rPr>
              <w:t>If necessary, review the project sustainability features and operation methods with the client, facilities managers and occupants.</w:t>
            </w:r>
          </w:p>
          <w:p w:rsidR="00441BCB" w:rsidRPr="00534854" w:rsidRDefault="00441BCB"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441BCB" w:rsidRPr="00534854" w:rsidRDefault="00441BCB" w:rsidP="00680F0F">
            <w:pPr>
              <w:pStyle w:val="Action-Body-date"/>
              <w:jc w:val="right"/>
              <w:rPr>
                <w:noProof/>
                <w:lang w:val="en-GB"/>
              </w:rPr>
            </w:pPr>
            <w:r w:rsidRPr="00534854">
              <w:rPr>
                <w:noProof/>
                <w:lang w:val="en-GB"/>
              </w:rPr>
              <w:t>Due on:</w:t>
            </w:r>
          </w:p>
          <w:p w:rsidR="00441BCB" w:rsidRPr="00534854" w:rsidRDefault="00441BCB"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441BCB" w:rsidRPr="00534854" w:rsidRDefault="00441BCB"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441BCB" w:rsidRPr="00534854" w:rsidRDefault="00441BCB"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441BCB" w:rsidRPr="00534854">
        <w:trPr>
          <w:trHeight w:hRule="exact" w:val="113"/>
        </w:trPr>
        <w:tc>
          <w:tcPr>
            <w:tcW w:w="1021" w:type="dxa"/>
          </w:tcPr>
          <w:p w:rsidR="00441BCB" w:rsidRPr="00534854" w:rsidRDefault="00441BCB" w:rsidP="00465ECC">
            <w:pPr>
              <w:rPr>
                <w:noProof/>
              </w:rPr>
            </w:pPr>
          </w:p>
        </w:tc>
        <w:tc>
          <w:tcPr>
            <w:tcW w:w="4932" w:type="dxa"/>
          </w:tcPr>
          <w:p w:rsidR="00441BCB" w:rsidRPr="00534854" w:rsidRDefault="00441BCB" w:rsidP="00465ECC">
            <w:pPr>
              <w:rPr>
                <w:noProof/>
              </w:rPr>
            </w:pPr>
          </w:p>
        </w:tc>
        <w:tc>
          <w:tcPr>
            <w:tcW w:w="1810" w:type="dxa"/>
            <w:vAlign w:val="bottom"/>
          </w:tcPr>
          <w:p w:rsidR="00441BCB" w:rsidRPr="00534854" w:rsidRDefault="00441BCB" w:rsidP="00465ECC">
            <w:pPr>
              <w:rPr>
                <w:noProof/>
              </w:rPr>
            </w:pPr>
          </w:p>
        </w:tc>
        <w:tc>
          <w:tcPr>
            <w:tcW w:w="1309" w:type="dxa"/>
          </w:tcPr>
          <w:p w:rsidR="00441BCB" w:rsidRPr="00534854" w:rsidRDefault="00441BCB" w:rsidP="00465ECC">
            <w:pPr>
              <w:rPr>
                <w:noProof/>
              </w:rPr>
            </w:pPr>
          </w:p>
        </w:tc>
      </w:tr>
      <w:tr w:rsidR="00441BCB" w:rsidRPr="00534854">
        <w:tc>
          <w:tcPr>
            <w:tcW w:w="1021" w:type="dxa"/>
            <w:tcBorders>
              <w:top w:val="single" w:sz="8" w:space="0" w:color="A6A6A6" w:themeColor="background1" w:themeShade="A6"/>
            </w:tcBorders>
            <w:shd w:val="clear" w:color="auto" w:fill="F2F2F2" w:themeFill="background1" w:themeFillShade="F2"/>
          </w:tcPr>
          <w:p w:rsidR="00441BCB" w:rsidRPr="00534854" w:rsidRDefault="00441BCB" w:rsidP="00621095">
            <w:pPr>
              <w:pStyle w:val="Action-Number-Body"/>
              <w:rPr>
                <w:noProof/>
              </w:rPr>
            </w:pPr>
            <w:r w:rsidRPr="00534854">
              <w:rPr>
                <w:noProof/>
              </w:rPr>
              <w:t>5.</w:t>
            </w:r>
          </w:p>
        </w:tc>
        <w:tc>
          <w:tcPr>
            <w:tcW w:w="4932" w:type="dxa"/>
            <w:tcBorders>
              <w:top w:val="single" w:sz="8" w:space="0" w:color="A6A6A6" w:themeColor="background1" w:themeShade="A6"/>
            </w:tcBorders>
          </w:tcPr>
          <w:p w:rsidR="00441BCB" w:rsidRPr="00534854" w:rsidRDefault="00441BCB" w:rsidP="00441BCB">
            <w:pPr>
              <w:pStyle w:val="Action-Body-Text"/>
              <w:rPr>
                <w:noProof/>
              </w:rPr>
            </w:pPr>
            <w:r w:rsidRPr="00534854">
              <w:rPr>
                <w:noProof/>
              </w:rPr>
              <w:t>Assist with the fine tuning of building services and operational systems to check that they meet user requirements.</w:t>
            </w:r>
          </w:p>
          <w:p w:rsidR="00441BCB" w:rsidRPr="00534854" w:rsidRDefault="00441BCB"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441BCB" w:rsidRPr="00534854" w:rsidRDefault="00441BCB" w:rsidP="00680F0F">
            <w:pPr>
              <w:pStyle w:val="Action-Body-date"/>
              <w:jc w:val="right"/>
              <w:rPr>
                <w:noProof/>
                <w:lang w:val="en-GB"/>
              </w:rPr>
            </w:pPr>
            <w:r w:rsidRPr="00534854">
              <w:rPr>
                <w:noProof/>
                <w:lang w:val="en-GB"/>
              </w:rPr>
              <w:t>Due on:</w:t>
            </w:r>
          </w:p>
          <w:p w:rsidR="00441BCB" w:rsidRPr="00534854" w:rsidRDefault="00441BCB"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441BCB" w:rsidRPr="00534854" w:rsidRDefault="00441BCB"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441BCB" w:rsidRPr="00534854" w:rsidRDefault="00441BCB"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bl>
    <w:p w:rsidR="0045094A" w:rsidRPr="00534854" w:rsidRDefault="0045094A" w:rsidP="00441BCB">
      <w:pPr>
        <w:rPr>
          <w:noProof/>
        </w:rPr>
        <w:sectPr w:rsidR="0045094A" w:rsidRPr="00534854">
          <w:headerReference w:type="default" r:id="rId26"/>
          <w:pgSz w:w="11906" w:h="16838"/>
          <w:pgMar w:top="1418" w:right="1418" w:bottom="1418" w:left="1418" w:header="720" w:footer="720" w:gutter="0"/>
          <w:cols w:space="720"/>
          <w:noEndnote/>
          <w:titlePg/>
        </w:sectPr>
      </w:pPr>
    </w:p>
    <w:p w:rsidR="0045094A" w:rsidRPr="00534854" w:rsidRDefault="0045094A" w:rsidP="003A77BF">
      <w:pPr>
        <w:rPr>
          <w:rFonts w:ascii="Arial" w:hAnsi="Arial" w:cs="Arial"/>
          <w:noProof/>
        </w:rPr>
      </w:pPr>
    </w:p>
    <w:tbl>
      <w:tblPr>
        <w:tblW w:w="5000" w:type="pct"/>
        <w:tblBorders>
          <w:insideH w:val="single" w:sz="8" w:space="0" w:color="FF7E26"/>
          <w:insideV w:val="single" w:sz="8" w:space="0" w:color="EFD398"/>
        </w:tblBorders>
        <w:tblLook w:val="01E0" w:firstRow="1" w:lastRow="1" w:firstColumn="1" w:lastColumn="1" w:noHBand="0" w:noVBand="0"/>
      </w:tblPr>
      <w:tblGrid>
        <w:gridCol w:w="9286"/>
      </w:tblGrid>
      <w:tr w:rsidR="0045094A" w:rsidRPr="00534854">
        <w:tc>
          <w:tcPr>
            <w:tcW w:w="5000" w:type="pct"/>
            <w:tcMar>
              <w:top w:w="170" w:type="dxa"/>
              <w:bottom w:w="170" w:type="dxa"/>
            </w:tcMar>
            <w:vAlign w:val="center"/>
          </w:tcPr>
          <w:p w:rsidR="0045094A" w:rsidRPr="00534854" w:rsidRDefault="0045094A" w:rsidP="0045094A">
            <w:pPr>
              <w:jc w:val="right"/>
              <w:rPr>
                <w:rFonts w:ascii="Arial" w:hAnsi="Arial" w:cs="Arial"/>
                <w:noProof/>
                <w:spacing w:val="7"/>
                <w:sz w:val="28"/>
                <w:lang w:eastAsia="en-GB"/>
              </w:rPr>
            </w:pPr>
            <w:r w:rsidRPr="00534854">
              <w:rPr>
                <w:rFonts w:ascii="Arial" w:hAnsi="Arial" w:cs="Arial"/>
                <w:noProof/>
                <w:spacing w:val="7"/>
                <w:sz w:val="28"/>
                <w:lang w:eastAsia="en-GB"/>
              </w:rPr>
              <w:t>STAGE 7</w:t>
            </w:r>
          </w:p>
        </w:tc>
      </w:tr>
      <w:tr w:rsidR="0045094A" w:rsidRPr="00534854">
        <w:tc>
          <w:tcPr>
            <w:tcW w:w="5000" w:type="pct"/>
            <w:tcMar>
              <w:top w:w="170" w:type="dxa"/>
              <w:bottom w:w="170" w:type="dxa"/>
            </w:tcMar>
            <w:vAlign w:val="center"/>
          </w:tcPr>
          <w:p w:rsidR="0045094A" w:rsidRPr="00534854" w:rsidRDefault="0045094A" w:rsidP="00157440">
            <w:pPr>
              <w:jc w:val="right"/>
              <w:rPr>
                <w:rFonts w:ascii="Arial" w:hAnsi="Arial" w:cs="Arial"/>
                <w:noProof/>
                <w:spacing w:val="7"/>
                <w:sz w:val="56"/>
                <w:lang w:eastAsia="en-GB"/>
              </w:rPr>
            </w:pPr>
            <w:r w:rsidRPr="00534854">
              <w:rPr>
                <w:rFonts w:ascii="Arial" w:hAnsi="Arial" w:cs="Arial"/>
                <w:noProof/>
                <w:spacing w:val="7"/>
                <w:sz w:val="56"/>
                <w:lang w:eastAsia="en-GB"/>
              </w:rPr>
              <w:t>In Use</w:t>
            </w:r>
          </w:p>
          <w:p w:rsidR="0045094A" w:rsidRPr="00534854" w:rsidRDefault="0045094A" w:rsidP="00525304">
            <w:pPr>
              <w:jc w:val="right"/>
              <w:rPr>
                <w:rFonts w:ascii="Arial" w:hAnsi="Arial" w:cs="Arial"/>
                <w:noProof/>
                <w:spacing w:val="7"/>
                <w:sz w:val="48"/>
                <w:lang w:eastAsia="en-GB"/>
              </w:rPr>
            </w:pPr>
          </w:p>
        </w:tc>
      </w:tr>
    </w:tbl>
    <w:p w:rsidR="0045094A" w:rsidRPr="00534854" w:rsidRDefault="0045094A" w:rsidP="003A77BF">
      <w:pPr>
        <w:ind w:left="720"/>
        <w:rPr>
          <w:rFonts w:ascii="Arial" w:hAnsi="Arial" w:cs="Arial"/>
          <w:noProof/>
        </w:rPr>
      </w:pPr>
    </w:p>
    <w:p w:rsidR="0045094A" w:rsidRPr="00534854" w:rsidRDefault="0045094A" w:rsidP="003A77BF">
      <w:pPr>
        <w:rPr>
          <w:noProof/>
        </w:rPr>
      </w:pPr>
    </w:p>
    <w:p w:rsidR="0045094A" w:rsidRPr="00534854" w:rsidRDefault="0045094A">
      <w:pPr>
        <w:rPr>
          <w:noProof/>
        </w:rPr>
      </w:pPr>
    </w:p>
    <w:tbl>
      <w:tblPr>
        <w:tblW w:w="9072" w:type="dxa"/>
        <w:tblLook w:val="00BF" w:firstRow="1" w:lastRow="0" w:firstColumn="1" w:lastColumn="0" w:noHBand="0" w:noVBand="0"/>
      </w:tblPr>
      <w:tblGrid>
        <w:gridCol w:w="1021"/>
        <w:gridCol w:w="4932"/>
        <w:gridCol w:w="1810"/>
        <w:gridCol w:w="1309"/>
      </w:tblGrid>
      <w:tr w:rsidR="0045094A" w:rsidRPr="00534854">
        <w:tc>
          <w:tcPr>
            <w:tcW w:w="9072" w:type="dxa"/>
            <w:gridSpan w:val="4"/>
            <w:shd w:val="clear" w:color="auto" w:fill="E57930"/>
          </w:tcPr>
          <w:p w:rsidR="0045094A" w:rsidRPr="00534854" w:rsidRDefault="0045094A" w:rsidP="003A77BF">
            <w:pPr>
              <w:pStyle w:val="Action-Head"/>
            </w:pPr>
            <w:r w:rsidRPr="00534854">
              <w:t>Project activities</w:t>
            </w:r>
          </w:p>
        </w:tc>
      </w:tr>
      <w:tr w:rsidR="0045094A" w:rsidRPr="00534854">
        <w:tc>
          <w:tcPr>
            <w:tcW w:w="1021" w:type="dxa"/>
          </w:tcPr>
          <w:p w:rsidR="0045094A" w:rsidRPr="00534854" w:rsidRDefault="0045094A" w:rsidP="00621095">
            <w:pPr>
              <w:pStyle w:val="Action-Number-Body"/>
              <w:rPr>
                <w:noProof/>
              </w:rPr>
            </w:pPr>
          </w:p>
        </w:tc>
        <w:tc>
          <w:tcPr>
            <w:tcW w:w="4932" w:type="dxa"/>
          </w:tcPr>
          <w:p w:rsidR="0045094A" w:rsidRPr="00534854" w:rsidRDefault="0045094A" w:rsidP="003A77BF">
            <w:pPr>
              <w:pStyle w:val="Action-AHead"/>
            </w:pPr>
            <w:r w:rsidRPr="00534854">
              <w:t>Information required</w:t>
            </w:r>
          </w:p>
        </w:tc>
        <w:tc>
          <w:tcPr>
            <w:tcW w:w="1810" w:type="dxa"/>
            <w:vAlign w:val="bottom"/>
          </w:tcPr>
          <w:p w:rsidR="0045094A" w:rsidRPr="00534854" w:rsidRDefault="0045094A" w:rsidP="0053174A">
            <w:pPr>
              <w:widowControl/>
              <w:suppressAutoHyphens w:val="0"/>
              <w:autoSpaceDE/>
              <w:autoSpaceDN/>
              <w:adjustRightInd/>
              <w:spacing w:line="240" w:lineRule="auto"/>
              <w:textAlignment w:val="auto"/>
              <w:rPr>
                <w:noProof/>
              </w:rPr>
            </w:pPr>
          </w:p>
        </w:tc>
        <w:tc>
          <w:tcPr>
            <w:tcW w:w="1309" w:type="dxa"/>
          </w:tcPr>
          <w:p w:rsidR="0045094A" w:rsidRPr="00534854" w:rsidRDefault="0045094A" w:rsidP="002175E1">
            <w:pPr>
              <w:pStyle w:val="Action-Body-Text"/>
              <w:rPr>
                <w:noProof/>
              </w:rPr>
            </w:pPr>
          </w:p>
        </w:tc>
      </w:tr>
      <w:tr w:rsidR="0045094A" w:rsidRPr="00534854">
        <w:tc>
          <w:tcPr>
            <w:tcW w:w="1021" w:type="dxa"/>
            <w:tcBorders>
              <w:top w:val="single" w:sz="8" w:space="0" w:color="A6A6A6" w:themeColor="background1" w:themeShade="A6"/>
            </w:tcBorders>
            <w:shd w:val="clear" w:color="auto" w:fill="F2F2F2" w:themeFill="background1" w:themeFillShade="F2"/>
          </w:tcPr>
          <w:p w:rsidR="0045094A" w:rsidRPr="00534854" w:rsidRDefault="0045094A" w:rsidP="00621095">
            <w:pPr>
              <w:pStyle w:val="Action-Number-Body"/>
              <w:rPr>
                <w:noProof/>
              </w:rPr>
            </w:pPr>
            <w:r w:rsidRPr="00534854">
              <w:rPr>
                <w:noProof/>
              </w:rPr>
              <w:t>1.</w:t>
            </w:r>
          </w:p>
        </w:tc>
        <w:tc>
          <w:tcPr>
            <w:tcW w:w="4932" w:type="dxa"/>
            <w:tcBorders>
              <w:top w:val="single" w:sz="8" w:space="0" w:color="A6A6A6" w:themeColor="background1" w:themeShade="A6"/>
            </w:tcBorders>
          </w:tcPr>
          <w:p w:rsidR="0045094A" w:rsidRPr="00534854" w:rsidRDefault="000B5ACB" w:rsidP="000B5ACB">
            <w:pPr>
              <w:pStyle w:val="Action-Body-Text"/>
              <w:rPr>
                <w:noProof/>
              </w:rPr>
            </w:pPr>
            <w:r w:rsidRPr="00534854">
              <w:rPr>
                <w:noProof/>
              </w:rPr>
              <w:t>‘As-constructed’ Information</w:t>
            </w:r>
            <w:r w:rsidR="0045094A" w:rsidRPr="00534854">
              <w:rPr>
                <w:noProof/>
              </w:rPr>
              <w:t>.</w:t>
            </w:r>
          </w:p>
          <w:p w:rsidR="0045094A" w:rsidRPr="00534854" w:rsidRDefault="0045094A"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45094A" w:rsidRPr="00534854" w:rsidRDefault="0045094A" w:rsidP="00680F0F">
            <w:pPr>
              <w:pStyle w:val="Action-Body-date"/>
              <w:jc w:val="right"/>
              <w:rPr>
                <w:noProof/>
                <w:lang w:val="en-GB"/>
              </w:rPr>
            </w:pPr>
            <w:r w:rsidRPr="00534854">
              <w:rPr>
                <w:noProof/>
                <w:lang w:val="en-GB"/>
              </w:rPr>
              <w:t>Due on:</w:t>
            </w:r>
          </w:p>
          <w:p w:rsidR="0045094A" w:rsidRPr="00534854" w:rsidRDefault="0045094A"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45094A" w:rsidRPr="00534854" w:rsidRDefault="0045094A"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45094A" w:rsidRPr="00534854" w:rsidRDefault="0045094A"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45094A" w:rsidRPr="00534854">
        <w:trPr>
          <w:trHeight w:hRule="exact" w:val="113"/>
        </w:trPr>
        <w:tc>
          <w:tcPr>
            <w:tcW w:w="1021" w:type="dxa"/>
          </w:tcPr>
          <w:p w:rsidR="0045094A" w:rsidRPr="00534854" w:rsidRDefault="0045094A" w:rsidP="00465ECC">
            <w:pPr>
              <w:rPr>
                <w:noProof/>
              </w:rPr>
            </w:pPr>
          </w:p>
        </w:tc>
        <w:tc>
          <w:tcPr>
            <w:tcW w:w="4932" w:type="dxa"/>
          </w:tcPr>
          <w:p w:rsidR="0045094A" w:rsidRPr="00534854" w:rsidRDefault="0045094A" w:rsidP="00465ECC">
            <w:pPr>
              <w:rPr>
                <w:noProof/>
              </w:rPr>
            </w:pPr>
          </w:p>
        </w:tc>
        <w:tc>
          <w:tcPr>
            <w:tcW w:w="1810" w:type="dxa"/>
            <w:vAlign w:val="bottom"/>
          </w:tcPr>
          <w:p w:rsidR="0045094A" w:rsidRPr="00534854" w:rsidRDefault="0045094A" w:rsidP="00465ECC">
            <w:pPr>
              <w:rPr>
                <w:noProof/>
              </w:rPr>
            </w:pPr>
          </w:p>
        </w:tc>
        <w:tc>
          <w:tcPr>
            <w:tcW w:w="1309" w:type="dxa"/>
          </w:tcPr>
          <w:p w:rsidR="0045094A" w:rsidRPr="00534854" w:rsidRDefault="0045094A" w:rsidP="00465ECC">
            <w:pPr>
              <w:rPr>
                <w:noProof/>
              </w:rPr>
            </w:pPr>
          </w:p>
        </w:tc>
      </w:tr>
      <w:tr w:rsidR="0045094A" w:rsidRPr="00534854">
        <w:tc>
          <w:tcPr>
            <w:tcW w:w="1021" w:type="dxa"/>
            <w:tcBorders>
              <w:top w:val="single" w:sz="8" w:space="0" w:color="A6A6A6" w:themeColor="background1" w:themeShade="A6"/>
            </w:tcBorders>
            <w:shd w:val="clear" w:color="auto" w:fill="F2F2F2" w:themeFill="background1" w:themeFillShade="F2"/>
          </w:tcPr>
          <w:p w:rsidR="0045094A" w:rsidRPr="00534854" w:rsidRDefault="0045094A" w:rsidP="00621095">
            <w:pPr>
              <w:pStyle w:val="Action-Number-Body"/>
              <w:rPr>
                <w:noProof/>
              </w:rPr>
            </w:pPr>
            <w:r w:rsidRPr="00534854">
              <w:rPr>
                <w:noProof/>
              </w:rPr>
              <w:t>2.</w:t>
            </w:r>
          </w:p>
        </w:tc>
        <w:tc>
          <w:tcPr>
            <w:tcW w:w="4932" w:type="dxa"/>
            <w:tcBorders>
              <w:top w:val="single" w:sz="8" w:space="0" w:color="A6A6A6" w:themeColor="background1" w:themeShade="A6"/>
            </w:tcBorders>
          </w:tcPr>
          <w:p w:rsidR="0045094A" w:rsidRPr="00534854" w:rsidRDefault="000B5ACB" w:rsidP="000B5ACB">
            <w:pPr>
              <w:pStyle w:val="Action-Body-Text"/>
              <w:rPr>
                <w:noProof/>
              </w:rPr>
            </w:pPr>
            <w:r w:rsidRPr="00534854">
              <w:rPr>
                <w:noProof/>
              </w:rPr>
              <w:t>BIM model (if one is available)</w:t>
            </w:r>
            <w:r w:rsidR="0045094A" w:rsidRPr="00534854">
              <w:rPr>
                <w:noProof/>
              </w:rPr>
              <w:t>.</w:t>
            </w:r>
          </w:p>
          <w:p w:rsidR="0045094A" w:rsidRPr="00534854" w:rsidRDefault="0045094A"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45094A" w:rsidRPr="00534854" w:rsidRDefault="0045094A" w:rsidP="00680F0F">
            <w:pPr>
              <w:pStyle w:val="Action-Body-date"/>
              <w:jc w:val="right"/>
              <w:rPr>
                <w:noProof/>
                <w:lang w:val="en-GB"/>
              </w:rPr>
            </w:pPr>
            <w:r w:rsidRPr="00534854">
              <w:rPr>
                <w:noProof/>
                <w:lang w:val="en-GB"/>
              </w:rPr>
              <w:t>Due on:</w:t>
            </w:r>
          </w:p>
          <w:p w:rsidR="0045094A" w:rsidRPr="00534854" w:rsidRDefault="0045094A"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45094A" w:rsidRPr="00534854" w:rsidRDefault="0045094A"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45094A" w:rsidRPr="00534854" w:rsidRDefault="0045094A"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45094A" w:rsidRPr="00534854">
        <w:trPr>
          <w:trHeight w:hRule="exact" w:val="113"/>
        </w:trPr>
        <w:tc>
          <w:tcPr>
            <w:tcW w:w="1021" w:type="dxa"/>
          </w:tcPr>
          <w:p w:rsidR="0045094A" w:rsidRPr="00534854" w:rsidRDefault="0045094A" w:rsidP="00465ECC">
            <w:pPr>
              <w:rPr>
                <w:noProof/>
              </w:rPr>
            </w:pPr>
          </w:p>
        </w:tc>
        <w:tc>
          <w:tcPr>
            <w:tcW w:w="4932" w:type="dxa"/>
          </w:tcPr>
          <w:p w:rsidR="0045094A" w:rsidRPr="00534854" w:rsidRDefault="0045094A" w:rsidP="00465ECC">
            <w:pPr>
              <w:rPr>
                <w:noProof/>
              </w:rPr>
            </w:pPr>
          </w:p>
        </w:tc>
        <w:tc>
          <w:tcPr>
            <w:tcW w:w="1810" w:type="dxa"/>
            <w:vAlign w:val="bottom"/>
          </w:tcPr>
          <w:p w:rsidR="0045094A" w:rsidRPr="00534854" w:rsidRDefault="0045094A" w:rsidP="00465ECC">
            <w:pPr>
              <w:rPr>
                <w:noProof/>
              </w:rPr>
            </w:pPr>
          </w:p>
        </w:tc>
        <w:tc>
          <w:tcPr>
            <w:tcW w:w="1309" w:type="dxa"/>
          </w:tcPr>
          <w:p w:rsidR="0045094A" w:rsidRPr="00534854" w:rsidRDefault="0045094A" w:rsidP="00465ECC">
            <w:pPr>
              <w:rPr>
                <w:noProof/>
              </w:rPr>
            </w:pPr>
          </w:p>
        </w:tc>
      </w:tr>
      <w:tr w:rsidR="0045094A" w:rsidRPr="00534854">
        <w:tc>
          <w:tcPr>
            <w:tcW w:w="1021" w:type="dxa"/>
            <w:tcBorders>
              <w:top w:val="single" w:sz="8" w:space="0" w:color="A6A6A6" w:themeColor="background1" w:themeShade="A6"/>
            </w:tcBorders>
            <w:shd w:val="clear" w:color="auto" w:fill="F2F2F2" w:themeFill="background1" w:themeFillShade="F2"/>
          </w:tcPr>
          <w:p w:rsidR="0045094A" w:rsidRPr="00534854" w:rsidRDefault="0045094A" w:rsidP="00621095">
            <w:pPr>
              <w:pStyle w:val="Action-Number-Body"/>
              <w:rPr>
                <w:noProof/>
              </w:rPr>
            </w:pPr>
            <w:r w:rsidRPr="00534854">
              <w:rPr>
                <w:noProof/>
              </w:rPr>
              <w:t>3.</w:t>
            </w:r>
          </w:p>
        </w:tc>
        <w:tc>
          <w:tcPr>
            <w:tcW w:w="4932" w:type="dxa"/>
            <w:tcBorders>
              <w:top w:val="single" w:sz="8" w:space="0" w:color="A6A6A6" w:themeColor="background1" w:themeShade="A6"/>
            </w:tcBorders>
          </w:tcPr>
          <w:p w:rsidR="0045094A" w:rsidRPr="00534854" w:rsidRDefault="000B5ACB" w:rsidP="000B5ACB">
            <w:pPr>
              <w:pStyle w:val="Action-Body-Text"/>
              <w:rPr>
                <w:noProof/>
              </w:rPr>
            </w:pPr>
            <w:r w:rsidRPr="00534854">
              <w:rPr>
                <w:noProof/>
              </w:rPr>
              <w:t>Programme of maintenance</w:t>
            </w:r>
            <w:r w:rsidR="0045094A" w:rsidRPr="00534854">
              <w:rPr>
                <w:noProof/>
              </w:rPr>
              <w:t>.</w:t>
            </w:r>
          </w:p>
          <w:p w:rsidR="0045094A" w:rsidRPr="00534854" w:rsidRDefault="0045094A"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45094A" w:rsidRPr="00534854" w:rsidRDefault="0045094A" w:rsidP="00680F0F">
            <w:pPr>
              <w:pStyle w:val="Action-Body-date"/>
              <w:jc w:val="right"/>
              <w:rPr>
                <w:noProof/>
                <w:lang w:val="en-GB"/>
              </w:rPr>
            </w:pPr>
            <w:r w:rsidRPr="00534854">
              <w:rPr>
                <w:noProof/>
                <w:lang w:val="en-GB"/>
              </w:rPr>
              <w:t>Due on:</w:t>
            </w:r>
          </w:p>
          <w:p w:rsidR="0045094A" w:rsidRPr="00534854" w:rsidRDefault="0045094A"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45094A" w:rsidRPr="00534854" w:rsidRDefault="0045094A"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45094A" w:rsidRPr="00534854" w:rsidRDefault="0045094A"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45094A" w:rsidRPr="00534854">
        <w:trPr>
          <w:trHeight w:hRule="exact" w:val="113"/>
        </w:trPr>
        <w:tc>
          <w:tcPr>
            <w:tcW w:w="1021" w:type="dxa"/>
          </w:tcPr>
          <w:p w:rsidR="0045094A" w:rsidRPr="00534854" w:rsidRDefault="0045094A" w:rsidP="00465ECC">
            <w:pPr>
              <w:rPr>
                <w:noProof/>
              </w:rPr>
            </w:pPr>
          </w:p>
        </w:tc>
        <w:tc>
          <w:tcPr>
            <w:tcW w:w="4932" w:type="dxa"/>
          </w:tcPr>
          <w:p w:rsidR="0045094A" w:rsidRPr="00534854" w:rsidRDefault="0045094A" w:rsidP="00465ECC">
            <w:pPr>
              <w:rPr>
                <w:noProof/>
              </w:rPr>
            </w:pPr>
          </w:p>
        </w:tc>
        <w:tc>
          <w:tcPr>
            <w:tcW w:w="1810" w:type="dxa"/>
            <w:vAlign w:val="bottom"/>
          </w:tcPr>
          <w:p w:rsidR="0045094A" w:rsidRPr="00534854" w:rsidRDefault="0045094A" w:rsidP="00465ECC">
            <w:pPr>
              <w:rPr>
                <w:noProof/>
              </w:rPr>
            </w:pPr>
          </w:p>
        </w:tc>
        <w:tc>
          <w:tcPr>
            <w:tcW w:w="1309" w:type="dxa"/>
          </w:tcPr>
          <w:p w:rsidR="0045094A" w:rsidRPr="00534854" w:rsidRDefault="0045094A" w:rsidP="00465ECC">
            <w:pPr>
              <w:rPr>
                <w:noProof/>
              </w:rPr>
            </w:pPr>
          </w:p>
        </w:tc>
      </w:tr>
      <w:tr w:rsidR="0045094A" w:rsidRPr="00534854">
        <w:tc>
          <w:tcPr>
            <w:tcW w:w="1021" w:type="dxa"/>
            <w:tcBorders>
              <w:top w:val="single" w:sz="8" w:space="0" w:color="A6A6A6" w:themeColor="background1" w:themeShade="A6"/>
            </w:tcBorders>
            <w:shd w:val="clear" w:color="auto" w:fill="F2F2F2" w:themeFill="background1" w:themeFillShade="F2"/>
          </w:tcPr>
          <w:p w:rsidR="0045094A" w:rsidRPr="00534854" w:rsidRDefault="000B5ACB" w:rsidP="00621095">
            <w:pPr>
              <w:pStyle w:val="Action-Number-Body"/>
              <w:rPr>
                <w:noProof/>
              </w:rPr>
            </w:pPr>
            <w:r w:rsidRPr="00534854">
              <w:rPr>
                <w:noProof/>
              </w:rPr>
              <w:t>4</w:t>
            </w:r>
            <w:r w:rsidR="0045094A" w:rsidRPr="00534854">
              <w:rPr>
                <w:noProof/>
              </w:rPr>
              <w:t>.</w:t>
            </w:r>
          </w:p>
        </w:tc>
        <w:tc>
          <w:tcPr>
            <w:tcW w:w="4932" w:type="dxa"/>
            <w:tcBorders>
              <w:top w:val="single" w:sz="8" w:space="0" w:color="A6A6A6" w:themeColor="background1" w:themeShade="A6"/>
            </w:tcBorders>
          </w:tcPr>
          <w:p w:rsidR="0045094A" w:rsidRPr="00534854" w:rsidRDefault="000B5ACB" w:rsidP="000B5ACB">
            <w:pPr>
              <w:pStyle w:val="Action-Body-Text"/>
              <w:rPr>
                <w:noProof/>
              </w:rPr>
            </w:pPr>
            <w:r w:rsidRPr="00534854">
              <w:rPr>
                <w:noProof/>
              </w:rPr>
              <w:t>Terms of appointment for services to be undertaken</w:t>
            </w:r>
            <w:r w:rsidR="0045094A" w:rsidRPr="00534854">
              <w:rPr>
                <w:noProof/>
              </w:rPr>
              <w:t>.</w:t>
            </w:r>
          </w:p>
          <w:p w:rsidR="0045094A" w:rsidRPr="00534854" w:rsidRDefault="0045094A"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45094A" w:rsidRPr="00534854" w:rsidRDefault="0045094A" w:rsidP="00680F0F">
            <w:pPr>
              <w:pStyle w:val="Action-Body-date"/>
              <w:jc w:val="right"/>
              <w:rPr>
                <w:noProof/>
                <w:lang w:val="en-GB"/>
              </w:rPr>
            </w:pPr>
            <w:r w:rsidRPr="00534854">
              <w:rPr>
                <w:noProof/>
                <w:lang w:val="en-GB"/>
              </w:rPr>
              <w:t>Due on:</w:t>
            </w:r>
          </w:p>
          <w:p w:rsidR="0045094A" w:rsidRPr="00534854" w:rsidRDefault="0045094A"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45094A" w:rsidRPr="00534854" w:rsidRDefault="0045094A"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45094A" w:rsidRPr="00534854" w:rsidRDefault="0045094A"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45094A" w:rsidRPr="00534854">
        <w:trPr>
          <w:trHeight w:hRule="exact" w:val="113"/>
        </w:trPr>
        <w:tc>
          <w:tcPr>
            <w:tcW w:w="1021" w:type="dxa"/>
          </w:tcPr>
          <w:p w:rsidR="0045094A" w:rsidRPr="00534854" w:rsidRDefault="0045094A" w:rsidP="00465ECC">
            <w:pPr>
              <w:rPr>
                <w:noProof/>
              </w:rPr>
            </w:pPr>
          </w:p>
        </w:tc>
        <w:tc>
          <w:tcPr>
            <w:tcW w:w="4932" w:type="dxa"/>
          </w:tcPr>
          <w:p w:rsidR="0045094A" w:rsidRPr="00534854" w:rsidRDefault="0045094A" w:rsidP="00465ECC">
            <w:pPr>
              <w:rPr>
                <w:noProof/>
              </w:rPr>
            </w:pPr>
          </w:p>
        </w:tc>
        <w:tc>
          <w:tcPr>
            <w:tcW w:w="1810" w:type="dxa"/>
            <w:vAlign w:val="bottom"/>
          </w:tcPr>
          <w:p w:rsidR="0045094A" w:rsidRPr="00534854" w:rsidRDefault="0045094A" w:rsidP="00465ECC">
            <w:pPr>
              <w:rPr>
                <w:noProof/>
              </w:rPr>
            </w:pPr>
          </w:p>
        </w:tc>
        <w:tc>
          <w:tcPr>
            <w:tcW w:w="1309" w:type="dxa"/>
          </w:tcPr>
          <w:p w:rsidR="0045094A" w:rsidRPr="00534854" w:rsidRDefault="0045094A" w:rsidP="00465ECC">
            <w:pPr>
              <w:rPr>
                <w:noProof/>
              </w:rPr>
            </w:pPr>
          </w:p>
        </w:tc>
      </w:tr>
      <w:tr w:rsidR="0045094A" w:rsidRPr="00534854">
        <w:tc>
          <w:tcPr>
            <w:tcW w:w="1021" w:type="dxa"/>
          </w:tcPr>
          <w:p w:rsidR="0045094A" w:rsidRPr="00534854" w:rsidRDefault="0045094A" w:rsidP="00621095">
            <w:pPr>
              <w:pStyle w:val="Action-Number-Body"/>
              <w:rPr>
                <w:noProof/>
              </w:rPr>
            </w:pPr>
          </w:p>
        </w:tc>
        <w:tc>
          <w:tcPr>
            <w:tcW w:w="4932" w:type="dxa"/>
          </w:tcPr>
          <w:p w:rsidR="0045094A" w:rsidRPr="00534854" w:rsidRDefault="0045094A" w:rsidP="003A77BF">
            <w:pPr>
              <w:pStyle w:val="Action-AHead"/>
            </w:pPr>
          </w:p>
        </w:tc>
        <w:tc>
          <w:tcPr>
            <w:tcW w:w="1810" w:type="dxa"/>
            <w:vAlign w:val="bottom"/>
          </w:tcPr>
          <w:p w:rsidR="0045094A" w:rsidRPr="00534854" w:rsidRDefault="0045094A" w:rsidP="0053174A">
            <w:pPr>
              <w:widowControl/>
              <w:suppressAutoHyphens w:val="0"/>
              <w:autoSpaceDE/>
              <w:autoSpaceDN/>
              <w:adjustRightInd/>
              <w:spacing w:line="240" w:lineRule="auto"/>
              <w:textAlignment w:val="auto"/>
              <w:rPr>
                <w:noProof/>
              </w:rPr>
            </w:pPr>
          </w:p>
        </w:tc>
        <w:tc>
          <w:tcPr>
            <w:tcW w:w="1309" w:type="dxa"/>
          </w:tcPr>
          <w:p w:rsidR="0045094A" w:rsidRPr="00534854" w:rsidRDefault="0045094A" w:rsidP="002175E1">
            <w:pPr>
              <w:pStyle w:val="Action-Body-Text"/>
              <w:rPr>
                <w:noProof/>
              </w:rPr>
            </w:pPr>
          </w:p>
        </w:tc>
      </w:tr>
      <w:tr w:rsidR="0045094A" w:rsidRPr="00534854">
        <w:tc>
          <w:tcPr>
            <w:tcW w:w="1021" w:type="dxa"/>
          </w:tcPr>
          <w:p w:rsidR="0045094A" w:rsidRPr="00534854" w:rsidRDefault="0045094A" w:rsidP="00621095">
            <w:pPr>
              <w:pStyle w:val="Action-Number-Body"/>
              <w:rPr>
                <w:noProof/>
              </w:rPr>
            </w:pPr>
          </w:p>
        </w:tc>
        <w:tc>
          <w:tcPr>
            <w:tcW w:w="4932" w:type="dxa"/>
          </w:tcPr>
          <w:p w:rsidR="0045094A" w:rsidRPr="00534854" w:rsidRDefault="0045094A" w:rsidP="003A77BF">
            <w:pPr>
              <w:pStyle w:val="Action-AHead"/>
            </w:pPr>
            <w:r w:rsidRPr="00534854">
              <w:t>Stage activities</w:t>
            </w:r>
          </w:p>
        </w:tc>
        <w:tc>
          <w:tcPr>
            <w:tcW w:w="1810" w:type="dxa"/>
            <w:vAlign w:val="bottom"/>
          </w:tcPr>
          <w:p w:rsidR="0045094A" w:rsidRPr="00534854" w:rsidRDefault="0045094A" w:rsidP="0053174A">
            <w:pPr>
              <w:widowControl/>
              <w:suppressAutoHyphens w:val="0"/>
              <w:autoSpaceDE/>
              <w:autoSpaceDN/>
              <w:adjustRightInd/>
              <w:spacing w:line="240" w:lineRule="auto"/>
              <w:textAlignment w:val="auto"/>
              <w:rPr>
                <w:noProof/>
              </w:rPr>
            </w:pPr>
          </w:p>
        </w:tc>
        <w:tc>
          <w:tcPr>
            <w:tcW w:w="1309" w:type="dxa"/>
          </w:tcPr>
          <w:p w:rsidR="0045094A" w:rsidRPr="00534854" w:rsidRDefault="0045094A" w:rsidP="002175E1">
            <w:pPr>
              <w:pStyle w:val="Action-Body-Text"/>
              <w:rPr>
                <w:noProof/>
              </w:rPr>
            </w:pPr>
          </w:p>
        </w:tc>
      </w:tr>
      <w:tr w:rsidR="0045094A" w:rsidRPr="00534854">
        <w:tc>
          <w:tcPr>
            <w:tcW w:w="1021" w:type="dxa"/>
            <w:tcBorders>
              <w:top w:val="single" w:sz="8" w:space="0" w:color="A6A6A6" w:themeColor="background1" w:themeShade="A6"/>
            </w:tcBorders>
            <w:shd w:val="clear" w:color="auto" w:fill="F2F2F2" w:themeFill="background1" w:themeFillShade="F2"/>
          </w:tcPr>
          <w:p w:rsidR="0045094A" w:rsidRPr="00534854" w:rsidRDefault="0045094A" w:rsidP="00621095">
            <w:pPr>
              <w:pStyle w:val="Action-Number-Body"/>
              <w:rPr>
                <w:noProof/>
              </w:rPr>
            </w:pPr>
            <w:r w:rsidRPr="00534854">
              <w:rPr>
                <w:noProof/>
              </w:rPr>
              <w:t>1.</w:t>
            </w:r>
          </w:p>
        </w:tc>
        <w:tc>
          <w:tcPr>
            <w:tcW w:w="4932" w:type="dxa"/>
            <w:tcBorders>
              <w:top w:val="single" w:sz="8" w:space="0" w:color="A6A6A6" w:themeColor="background1" w:themeShade="A6"/>
            </w:tcBorders>
          </w:tcPr>
          <w:p w:rsidR="0045094A" w:rsidRPr="00534854" w:rsidRDefault="000B4332" w:rsidP="000B4332">
            <w:pPr>
              <w:pStyle w:val="Action-Body-Text"/>
              <w:rPr>
                <w:noProof/>
              </w:rPr>
            </w:pPr>
            <w:r w:rsidRPr="00534854">
              <w:rPr>
                <w:noProof/>
              </w:rPr>
              <w:t>Periodically make contact with the building occupier and/or owner (if a different person or company) to ascertain any matters that need attention</w:t>
            </w:r>
            <w:r w:rsidR="0045094A" w:rsidRPr="00534854">
              <w:rPr>
                <w:noProof/>
              </w:rPr>
              <w:t>.</w:t>
            </w:r>
          </w:p>
          <w:p w:rsidR="0045094A" w:rsidRPr="00534854" w:rsidRDefault="0045094A"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45094A" w:rsidRPr="00534854" w:rsidRDefault="0045094A" w:rsidP="00680F0F">
            <w:pPr>
              <w:pStyle w:val="Action-Body-date"/>
              <w:jc w:val="right"/>
              <w:rPr>
                <w:noProof/>
                <w:lang w:val="en-GB"/>
              </w:rPr>
            </w:pPr>
            <w:r w:rsidRPr="00534854">
              <w:rPr>
                <w:noProof/>
                <w:lang w:val="en-GB"/>
              </w:rPr>
              <w:t>Due on:</w:t>
            </w:r>
          </w:p>
          <w:p w:rsidR="0045094A" w:rsidRPr="00534854" w:rsidRDefault="0045094A"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45094A" w:rsidRPr="00534854" w:rsidRDefault="0045094A"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45094A" w:rsidRPr="00534854" w:rsidRDefault="0045094A"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45094A" w:rsidRPr="00534854">
        <w:trPr>
          <w:trHeight w:hRule="exact" w:val="113"/>
        </w:trPr>
        <w:tc>
          <w:tcPr>
            <w:tcW w:w="1021" w:type="dxa"/>
          </w:tcPr>
          <w:p w:rsidR="0045094A" w:rsidRPr="00534854" w:rsidRDefault="0045094A" w:rsidP="00465ECC">
            <w:pPr>
              <w:rPr>
                <w:noProof/>
              </w:rPr>
            </w:pPr>
          </w:p>
        </w:tc>
        <w:tc>
          <w:tcPr>
            <w:tcW w:w="4932" w:type="dxa"/>
          </w:tcPr>
          <w:p w:rsidR="0045094A" w:rsidRPr="00534854" w:rsidRDefault="0045094A" w:rsidP="00465ECC">
            <w:pPr>
              <w:rPr>
                <w:noProof/>
              </w:rPr>
            </w:pPr>
          </w:p>
        </w:tc>
        <w:tc>
          <w:tcPr>
            <w:tcW w:w="1810" w:type="dxa"/>
            <w:vAlign w:val="bottom"/>
          </w:tcPr>
          <w:p w:rsidR="0045094A" w:rsidRPr="00534854" w:rsidRDefault="0045094A" w:rsidP="00465ECC">
            <w:pPr>
              <w:rPr>
                <w:noProof/>
              </w:rPr>
            </w:pPr>
          </w:p>
        </w:tc>
        <w:tc>
          <w:tcPr>
            <w:tcW w:w="1309" w:type="dxa"/>
          </w:tcPr>
          <w:p w:rsidR="0045094A" w:rsidRPr="00534854" w:rsidRDefault="0045094A" w:rsidP="00465ECC">
            <w:pPr>
              <w:rPr>
                <w:noProof/>
              </w:rPr>
            </w:pPr>
          </w:p>
        </w:tc>
      </w:tr>
      <w:tr w:rsidR="0045094A" w:rsidRPr="00534854">
        <w:tc>
          <w:tcPr>
            <w:tcW w:w="1021" w:type="dxa"/>
            <w:tcBorders>
              <w:top w:val="single" w:sz="8" w:space="0" w:color="A6A6A6" w:themeColor="background1" w:themeShade="A6"/>
            </w:tcBorders>
            <w:shd w:val="clear" w:color="auto" w:fill="F2F2F2" w:themeFill="background1" w:themeFillShade="F2"/>
          </w:tcPr>
          <w:p w:rsidR="0045094A" w:rsidRPr="00534854" w:rsidRDefault="0045094A" w:rsidP="00621095">
            <w:pPr>
              <w:pStyle w:val="Action-Number-Body"/>
              <w:rPr>
                <w:noProof/>
              </w:rPr>
            </w:pPr>
            <w:r w:rsidRPr="00534854">
              <w:rPr>
                <w:noProof/>
              </w:rPr>
              <w:t>2.</w:t>
            </w:r>
          </w:p>
        </w:tc>
        <w:tc>
          <w:tcPr>
            <w:tcW w:w="4932" w:type="dxa"/>
            <w:tcBorders>
              <w:top w:val="single" w:sz="8" w:space="0" w:color="A6A6A6" w:themeColor="background1" w:themeShade="A6"/>
            </w:tcBorders>
          </w:tcPr>
          <w:p w:rsidR="0045094A" w:rsidRPr="00534854" w:rsidRDefault="000B4332" w:rsidP="000B4332">
            <w:pPr>
              <w:pStyle w:val="Action-Body-Text"/>
              <w:rPr>
                <w:noProof/>
              </w:rPr>
            </w:pPr>
            <w:r w:rsidRPr="00534854">
              <w:rPr>
                <w:noProof/>
              </w:rPr>
              <w:t>Where possible agree fees for any work required</w:t>
            </w:r>
            <w:r w:rsidR="0045094A" w:rsidRPr="00534854">
              <w:rPr>
                <w:noProof/>
              </w:rPr>
              <w:t>.</w:t>
            </w:r>
          </w:p>
          <w:p w:rsidR="0045094A" w:rsidRPr="00534854" w:rsidRDefault="0045094A"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45094A" w:rsidRPr="00534854" w:rsidRDefault="0045094A" w:rsidP="00680F0F">
            <w:pPr>
              <w:pStyle w:val="Action-Body-date"/>
              <w:jc w:val="right"/>
              <w:rPr>
                <w:noProof/>
                <w:lang w:val="en-GB"/>
              </w:rPr>
            </w:pPr>
            <w:r w:rsidRPr="00534854">
              <w:rPr>
                <w:noProof/>
                <w:lang w:val="en-GB"/>
              </w:rPr>
              <w:t>Due on:</w:t>
            </w:r>
          </w:p>
          <w:p w:rsidR="0045094A" w:rsidRPr="00534854" w:rsidRDefault="0045094A"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45094A" w:rsidRPr="00534854" w:rsidRDefault="0045094A"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45094A" w:rsidRPr="00534854" w:rsidRDefault="0045094A"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45094A" w:rsidRPr="00534854">
        <w:trPr>
          <w:trHeight w:hRule="exact" w:val="113"/>
        </w:trPr>
        <w:tc>
          <w:tcPr>
            <w:tcW w:w="1021" w:type="dxa"/>
          </w:tcPr>
          <w:p w:rsidR="0045094A" w:rsidRPr="00534854" w:rsidRDefault="0045094A" w:rsidP="00465ECC">
            <w:pPr>
              <w:rPr>
                <w:noProof/>
              </w:rPr>
            </w:pPr>
          </w:p>
        </w:tc>
        <w:tc>
          <w:tcPr>
            <w:tcW w:w="4932" w:type="dxa"/>
          </w:tcPr>
          <w:p w:rsidR="0045094A" w:rsidRPr="00534854" w:rsidRDefault="0045094A" w:rsidP="00465ECC">
            <w:pPr>
              <w:rPr>
                <w:noProof/>
              </w:rPr>
            </w:pPr>
          </w:p>
        </w:tc>
        <w:tc>
          <w:tcPr>
            <w:tcW w:w="1810" w:type="dxa"/>
            <w:vAlign w:val="bottom"/>
          </w:tcPr>
          <w:p w:rsidR="0045094A" w:rsidRPr="00534854" w:rsidRDefault="0045094A" w:rsidP="00465ECC">
            <w:pPr>
              <w:rPr>
                <w:noProof/>
              </w:rPr>
            </w:pPr>
          </w:p>
        </w:tc>
        <w:tc>
          <w:tcPr>
            <w:tcW w:w="1309" w:type="dxa"/>
          </w:tcPr>
          <w:p w:rsidR="0045094A" w:rsidRPr="00534854" w:rsidRDefault="0045094A" w:rsidP="00465ECC">
            <w:pPr>
              <w:rPr>
                <w:noProof/>
              </w:rPr>
            </w:pPr>
          </w:p>
        </w:tc>
      </w:tr>
      <w:tr w:rsidR="0045094A" w:rsidRPr="00534854">
        <w:tc>
          <w:tcPr>
            <w:tcW w:w="1021" w:type="dxa"/>
            <w:tcBorders>
              <w:top w:val="single" w:sz="8" w:space="0" w:color="A6A6A6" w:themeColor="background1" w:themeShade="A6"/>
            </w:tcBorders>
            <w:shd w:val="clear" w:color="auto" w:fill="F2F2F2" w:themeFill="background1" w:themeFillShade="F2"/>
          </w:tcPr>
          <w:p w:rsidR="0045094A" w:rsidRPr="00534854" w:rsidRDefault="0045094A" w:rsidP="00621095">
            <w:pPr>
              <w:pStyle w:val="Action-Number-Body"/>
              <w:rPr>
                <w:noProof/>
              </w:rPr>
            </w:pPr>
            <w:r w:rsidRPr="00534854">
              <w:rPr>
                <w:noProof/>
              </w:rPr>
              <w:t>3.</w:t>
            </w:r>
          </w:p>
        </w:tc>
        <w:tc>
          <w:tcPr>
            <w:tcW w:w="4932" w:type="dxa"/>
            <w:tcBorders>
              <w:top w:val="single" w:sz="8" w:space="0" w:color="A6A6A6" w:themeColor="background1" w:themeShade="A6"/>
            </w:tcBorders>
          </w:tcPr>
          <w:p w:rsidR="0045094A" w:rsidRPr="00534854" w:rsidRDefault="000B4332" w:rsidP="000B4332">
            <w:pPr>
              <w:pStyle w:val="Action-Body-Text"/>
              <w:rPr>
                <w:noProof/>
              </w:rPr>
            </w:pPr>
            <w:r w:rsidRPr="00534854">
              <w:rPr>
                <w:noProof/>
              </w:rPr>
              <w:t>Where it is felt appropriate and of benefit, keep a record of the building’s performance, both in environmental terms and with regard to durability of materials and the performance of construction detailing</w:t>
            </w:r>
            <w:r w:rsidR="0045094A" w:rsidRPr="00534854">
              <w:rPr>
                <w:noProof/>
              </w:rPr>
              <w:t>.</w:t>
            </w:r>
          </w:p>
          <w:p w:rsidR="0045094A" w:rsidRPr="00534854" w:rsidRDefault="0045094A"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45094A" w:rsidRPr="00534854" w:rsidRDefault="0045094A" w:rsidP="00680F0F">
            <w:pPr>
              <w:pStyle w:val="Action-Body-date"/>
              <w:jc w:val="right"/>
              <w:rPr>
                <w:noProof/>
                <w:lang w:val="en-GB"/>
              </w:rPr>
            </w:pPr>
            <w:r w:rsidRPr="00534854">
              <w:rPr>
                <w:noProof/>
                <w:lang w:val="en-GB"/>
              </w:rPr>
              <w:t>Due on:</w:t>
            </w:r>
          </w:p>
          <w:p w:rsidR="0045094A" w:rsidRPr="00534854" w:rsidRDefault="0045094A"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45094A" w:rsidRPr="00534854" w:rsidRDefault="0045094A"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45094A" w:rsidRPr="00534854" w:rsidRDefault="0045094A"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45094A" w:rsidRPr="00534854">
        <w:trPr>
          <w:trHeight w:hRule="exact" w:val="113"/>
        </w:trPr>
        <w:tc>
          <w:tcPr>
            <w:tcW w:w="1021" w:type="dxa"/>
          </w:tcPr>
          <w:p w:rsidR="0045094A" w:rsidRPr="00534854" w:rsidRDefault="0045094A" w:rsidP="00465ECC">
            <w:pPr>
              <w:rPr>
                <w:noProof/>
              </w:rPr>
            </w:pPr>
          </w:p>
        </w:tc>
        <w:tc>
          <w:tcPr>
            <w:tcW w:w="4932" w:type="dxa"/>
          </w:tcPr>
          <w:p w:rsidR="0045094A" w:rsidRPr="00534854" w:rsidRDefault="0045094A" w:rsidP="00465ECC">
            <w:pPr>
              <w:rPr>
                <w:noProof/>
              </w:rPr>
            </w:pPr>
          </w:p>
        </w:tc>
        <w:tc>
          <w:tcPr>
            <w:tcW w:w="1810" w:type="dxa"/>
            <w:vAlign w:val="bottom"/>
          </w:tcPr>
          <w:p w:rsidR="0045094A" w:rsidRPr="00534854" w:rsidRDefault="0045094A" w:rsidP="00465ECC">
            <w:pPr>
              <w:rPr>
                <w:noProof/>
              </w:rPr>
            </w:pPr>
          </w:p>
        </w:tc>
        <w:tc>
          <w:tcPr>
            <w:tcW w:w="1309" w:type="dxa"/>
          </w:tcPr>
          <w:p w:rsidR="0045094A" w:rsidRPr="00534854" w:rsidRDefault="0045094A" w:rsidP="00465ECC">
            <w:pPr>
              <w:rPr>
                <w:noProof/>
              </w:rPr>
            </w:pPr>
          </w:p>
        </w:tc>
      </w:tr>
      <w:tr w:rsidR="0045094A" w:rsidRPr="00534854">
        <w:tc>
          <w:tcPr>
            <w:tcW w:w="1021" w:type="dxa"/>
          </w:tcPr>
          <w:p w:rsidR="0045094A" w:rsidRPr="00534854" w:rsidRDefault="0045094A" w:rsidP="00621095">
            <w:pPr>
              <w:pStyle w:val="Action-Number-Body"/>
              <w:rPr>
                <w:noProof/>
              </w:rPr>
            </w:pPr>
          </w:p>
        </w:tc>
        <w:tc>
          <w:tcPr>
            <w:tcW w:w="4932" w:type="dxa"/>
          </w:tcPr>
          <w:p w:rsidR="0045094A" w:rsidRPr="00534854" w:rsidRDefault="0045094A" w:rsidP="003A77BF">
            <w:pPr>
              <w:pStyle w:val="Action-AHead"/>
            </w:pPr>
          </w:p>
        </w:tc>
        <w:tc>
          <w:tcPr>
            <w:tcW w:w="1810" w:type="dxa"/>
            <w:vAlign w:val="bottom"/>
          </w:tcPr>
          <w:p w:rsidR="0045094A" w:rsidRPr="00534854" w:rsidRDefault="0045094A" w:rsidP="0053174A">
            <w:pPr>
              <w:widowControl/>
              <w:suppressAutoHyphens w:val="0"/>
              <w:autoSpaceDE/>
              <w:autoSpaceDN/>
              <w:adjustRightInd/>
              <w:spacing w:line="240" w:lineRule="auto"/>
              <w:textAlignment w:val="auto"/>
              <w:rPr>
                <w:noProof/>
              </w:rPr>
            </w:pPr>
          </w:p>
        </w:tc>
        <w:tc>
          <w:tcPr>
            <w:tcW w:w="1309" w:type="dxa"/>
          </w:tcPr>
          <w:p w:rsidR="0045094A" w:rsidRPr="00534854" w:rsidRDefault="0045094A" w:rsidP="002175E1">
            <w:pPr>
              <w:pStyle w:val="Action-Body-Text"/>
              <w:rPr>
                <w:noProof/>
              </w:rPr>
            </w:pPr>
          </w:p>
        </w:tc>
      </w:tr>
      <w:tr w:rsidR="0045094A" w:rsidRPr="00534854">
        <w:tc>
          <w:tcPr>
            <w:tcW w:w="1021" w:type="dxa"/>
          </w:tcPr>
          <w:p w:rsidR="0045094A" w:rsidRPr="00534854" w:rsidRDefault="0045094A" w:rsidP="00621095">
            <w:pPr>
              <w:pStyle w:val="Action-Number-Body"/>
              <w:rPr>
                <w:noProof/>
              </w:rPr>
            </w:pPr>
          </w:p>
        </w:tc>
        <w:tc>
          <w:tcPr>
            <w:tcW w:w="4932" w:type="dxa"/>
          </w:tcPr>
          <w:p w:rsidR="0045094A" w:rsidRPr="00534854" w:rsidRDefault="0045094A" w:rsidP="003A77BF">
            <w:pPr>
              <w:pStyle w:val="Action-AHead"/>
            </w:pPr>
            <w:r w:rsidRPr="00534854">
              <w:t>Information exchange</w:t>
            </w:r>
          </w:p>
        </w:tc>
        <w:tc>
          <w:tcPr>
            <w:tcW w:w="1810" w:type="dxa"/>
            <w:vAlign w:val="bottom"/>
          </w:tcPr>
          <w:p w:rsidR="0045094A" w:rsidRPr="00534854" w:rsidRDefault="0045094A" w:rsidP="0053174A">
            <w:pPr>
              <w:widowControl/>
              <w:suppressAutoHyphens w:val="0"/>
              <w:autoSpaceDE/>
              <w:autoSpaceDN/>
              <w:adjustRightInd/>
              <w:spacing w:line="240" w:lineRule="auto"/>
              <w:textAlignment w:val="auto"/>
              <w:rPr>
                <w:noProof/>
              </w:rPr>
            </w:pPr>
          </w:p>
        </w:tc>
        <w:tc>
          <w:tcPr>
            <w:tcW w:w="1309" w:type="dxa"/>
          </w:tcPr>
          <w:p w:rsidR="0045094A" w:rsidRPr="00534854" w:rsidRDefault="0045094A" w:rsidP="002175E1">
            <w:pPr>
              <w:pStyle w:val="Action-Body-Text"/>
              <w:rPr>
                <w:noProof/>
              </w:rPr>
            </w:pPr>
          </w:p>
        </w:tc>
      </w:tr>
      <w:tr w:rsidR="0045094A" w:rsidRPr="00534854">
        <w:tc>
          <w:tcPr>
            <w:tcW w:w="1021" w:type="dxa"/>
            <w:tcBorders>
              <w:top w:val="single" w:sz="8" w:space="0" w:color="A6A6A6" w:themeColor="background1" w:themeShade="A6"/>
            </w:tcBorders>
            <w:shd w:val="clear" w:color="auto" w:fill="F2F2F2" w:themeFill="background1" w:themeFillShade="F2"/>
          </w:tcPr>
          <w:p w:rsidR="0045094A" w:rsidRPr="00534854" w:rsidRDefault="0045094A" w:rsidP="00621095">
            <w:pPr>
              <w:pStyle w:val="Action-Number-Body"/>
              <w:rPr>
                <w:noProof/>
              </w:rPr>
            </w:pPr>
            <w:r w:rsidRPr="00534854">
              <w:rPr>
                <w:noProof/>
              </w:rPr>
              <w:t>1.</w:t>
            </w:r>
          </w:p>
        </w:tc>
        <w:tc>
          <w:tcPr>
            <w:tcW w:w="4932" w:type="dxa"/>
            <w:tcBorders>
              <w:top w:val="single" w:sz="8" w:space="0" w:color="A6A6A6" w:themeColor="background1" w:themeShade="A6"/>
            </w:tcBorders>
          </w:tcPr>
          <w:p w:rsidR="0045094A" w:rsidRPr="00534854" w:rsidRDefault="008B7F5F" w:rsidP="008B7F5F">
            <w:pPr>
              <w:pStyle w:val="Action-Body-Text"/>
              <w:rPr>
                <w:noProof/>
              </w:rPr>
            </w:pPr>
            <w:r w:rsidRPr="00534854">
              <w:rPr>
                <w:noProof/>
              </w:rPr>
              <w:t>‘As-constructed’ information updated in response to ongoing client Feedback and maintenance or operational developments</w:t>
            </w:r>
            <w:r w:rsidR="0045094A" w:rsidRPr="00534854">
              <w:rPr>
                <w:noProof/>
              </w:rPr>
              <w:t>.</w:t>
            </w:r>
          </w:p>
          <w:p w:rsidR="0045094A" w:rsidRPr="00534854" w:rsidRDefault="0045094A"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45094A" w:rsidRPr="00534854" w:rsidRDefault="0045094A" w:rsidP="00680F0F">
            <w:pPr>
              <w:pStyle w:val="Action-Body-date"/>
              <w:jc w:val="right"/>
              <w:rPr>
                <w:noProof/>
                <w:lang w:val="en-GB"/>
              </w:rPr>
            </w:pPr>
            <w:r w:rsidRPr="00534854">
              <w:rPr>
                <w:noProof/>
                <w:lang w:val="en-GB"/>
              </w:rPr>
              <w:t>Due on:</w:t>
            </w:r>
          </w:p>
          <w:p w:rsidR="0045094A" w:rsidRPr="00534854" w:rsidRDefault="0045094A"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45094A" w:rsidRPr="00534854" w:rsidRDefault="0045094A"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45094A" w:rsidRPr="00534854" w:rsidRDefault="0045094A"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45094A" w:rsidRPr="00534854">
        <w:trPr>
          <w:trHeight w:hRule="exact" w:val="113"/>
        </w:trPr>
        <w:tc>
          <w:tcPr>
            <w:tcW w:w="1021" w:type="dxa"/>
          </w:tcPr>
          <w:p w:rsidR="0045094A" w:rsidRPr="00534854" w:rsidRDefault="0045094A" w:rsidP="00465ECC">
            <w:pPr>
              <w:rPr>
                <w:noProof/>
              </w:rPr>
            </w:pPr>
          </w:p>
        </w:tc>
        <w:tc>
          <w:tcPr>
            <w:tcW w:w="4932" w:type="dxa"/>
          </w:tcPr>
          <w:p w:rsidR="0045094A" w:rsidRPr="00534854" w:rsidRDefault="0045094A" w:rsidP="00465ECC">
            <w:pPr>
              <w:rPr>
                <w:noProof/>
              </w:rPr>
            </w:pPr>
          </w:p>
        </w:tc>
        <w:tc>
          <w:tcPr>
            <w:tcW w:w="1810" w:type="dxa"/>
            <w:vAlign w:val="bottom"/>
          </w:tcPr>
          <w:p w:rsidR="0045094A" w:rsidRPr="00534854" w:rsidRDefault="0045094A" w:rsidP="00465ECC">
            <w:pPr>
              <w:rPr>
                <w:noProof/>
              </w:rPr>
            </w:pPr>
          </w:p>
        </w:tc>
        <w:tc>
          <w:tcPr>
            <w:tcW w:w="1309" w:type="dxa"/>
          </w:tcPr>
          <w:p w:rsidR="0045094A" w:rsidRPr="00534854" w:rsidRDefault="0045094A" w:rsidP="00465ECC">
            <w:pPr>
              <w:rPr>
                <w:noProof/>
              </w:rPr>
            </w:pPr>
          </w:p>
        </w:tc>
      </w:tr>
      <w:tr w:rsidR="0045094A" w:rsidRPr="00534854">
        <w:tc>
          <w:tcPr>
            <w:tcW w:w="1021" w:type="dxa"/>
            <w:tcBorders>
              <w:top w:val="single" w:sz="8" w:space="0" w:color="A6A6A6" w:themeColor="background1" w:themeShade="A6"/>
            </w:tcBorders>
            <w:shd w:val="clear" w:color="auto" w:fill="F2F2F2" w:themeFill="background1" w:themeFillShade="F2"/>
          </w:tcPr>
          <w:p w:rsidR="0045094A" w:rsidRPr="00534854" w:rsidRDefault="001E0915" w:rsidP="00621095">
            <w:pPr>
              <w:pStyle w:val="Action-Number-Body"/>
              <w:rPr>
                <w:noProof/>
              </w:rPr>
            </w:pPr>
            <w:r>
              <w:rPr>
                <w:noProof/>
              </w:rPr>
              <w:t>2</w:t>
            </w:r>
            <w:r w:rsidR="0045094A" w:rsidRPr="00534854">
              <w:rPr>
                <w:noProof/>
              </w:rPr>
              <w:t>.</w:t>
            </w:r>
          </w:p>
        </w:tc>
        <w:tc>
          <w:tcPr>
            <w:tcW w:w="4932" w:type="dxa"/>
            <w:tcBorders>
              <w:top w:val="single" w:sz="8" w:space="0" w:color="A6A6A6" w:themeColor="background1" w:themeShade="A6"/>
            </w:tcBorders>
          </w:tcPr>
          <w:p w:rsidR="0045094A" w:rsidRPr="00534854" w:rsidRDefault="008B7F5F" w:rsidP="008B7F5F">
            <w:pPr>
              <w:pStyle w:val="Action-Body-Text"/>
              <w:rPr>
                <w:noProof/>
              </w:rPr>
            </w:pPr>
            <w:r w:rsidRPr="00534854">
              <w:rPr>
                <w:noProof/>
              </w:rPr>
              <w:t>A record of client comments and Feedback, both objective and subjective</w:t>
            </w:r>
            <w:r w:rsidR="0045094A" w:rsidRPr="00534854">
              <w:rPr>
                <w:noProof/>
              </w:rPr>
              <w:t>.</w:t>
            </w:r>
          </w:p>
          <w:p w:rsidR="0045094A" w:rsidRPr="00534854" w:rsidRDefault="0045094A"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45094A" w:rsidRPr="00534854" w:rsidRDefault="0045094A" w:rsidP="00680F0F">
            <w:pPr>
              <w:pStyle w:val="Action-Body-date"/>
              <w:jc w:val="right"/>
              <w:rPr>
                <w:noProof/>
                <w:lang w:val="en-GB"/>
              </w:rPr>
            </w:pPr>
            <w:r w:rsidRPr="00534854">
              <w:rPr>
                <w:noProof/>
                <w:lang w:val="en-GB"/>
              </w:rPr>
              <w:t>Due on:</w:t>
            </w:r>
          </w:p>
          <w:p w:rsidR="0045094A" w:rsidRPr="00534854" w:rsidRDefault="0045094A"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45094A" w:rsidRPr="00534854" w:rsidRDefault="0045094A"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45094A" w:rsidRPr="00534854" w:rsidRDefault="0045094A"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45094A" w:rsidRPr="00534854">
        <w:trPr>
          <w:trHeight w:hRule="exact" w:val="444"/>
        </w:trPr>
        <w:tc>
          <w:tcPr>
            <w:tcW w:w="1021" w:type="dxa"/>
          </w:tcPr>
          <w:p w:rsidR="0045094A" w:rsidRPr="00534854" w:rsidRDefault="0045094A" w:rsidP="00465ECC">
            <w:pPr>
              <w:rPr>
                <w:noProof/>
              </w:rPr>
            </w:pPr>
          </w:p>
        </w:tc>
        <w:tc>
          <w:tcPr>
            <w:tcW w:w="4932" w:type="dxa"/>
          </w:tcPr>
          <w:p w:rsidR="0045094A" w:rsidRPr="00534854" w:rsidRDefault="0045094A" w:rsidP="00465ECC">
            <w:pPr>
              <w:rPr>
                <w:noProof/>
              </w:rPr>
            </w:pPr>
          </w:p>
        </w:tc>
        <w:tc>
          <w:tcPr>
            <w:tcW w:w="1810" w:type="dxa"/>
            <w:vAlign w:val="bottom"/>
          </w:tcPr>
          <w:p w:rsidR="0045094A" w:rsidRPr="00534854" w:rsidRDefault="0045094A" w:rsidP="00465ECC">
            <w:pPr>
              <w:rPr>
                <w:noProof/>
              </w:rPr>
            </w:pPr>
          </w:p>
        </w:tc>
        <w:tc>
          <w:tcPr>
            <w:tcW w:w="1309" w:type="dxa"/>
          </w:tcPr>
          <w:p w:rsidR="0045094A" w:rsidRPr="00534854" w:rsidRDefault="0045094A" w:rsidP="00465ECC">
            <w:pPr>
              <w:rPr>
                <w:noProof/>
              </w:rPr>
            </w:pPr>
          </w:p>
        </w:tc>
      </w:tr>
      <w:tr w:rsidR="0045094A" w:rsidRPr="00534854">
        <w:tc>
          <w:tcPr>
            <w:tcW w:w="9072" w:type="dxa"/>
            <w:gridSpan w:val="4"/>
            <w:shd w:val="clear" w:color="auto" w:fill="E57930"/>
          </w:tcPr>
          <w:p w:rsidR="0045094A" w:rsidRPr="00534854" w:rsidRDefault="0045094A" w:rsidP="0045094A">
            <w:pPr>
              <w:pStyle w:val="Action-Head"/>
            </w:pPr>
            <w:r w:rsidRPr="00534854">
              <w:t>Sustainability Checkpoint 7</w:t>
            </w:r>
          </w:p>
        </w:tc>
      </w:tr>
      <w:tr w:rsidR="0045094A" w:rsidRPr="00534854">
        <w:trPr>
          <w:trHeight w:hRule="exact" w:val="113"/>
        </w:trPr>
        <w:tc>
          <w:tcPr>
            <w:tcW w:w="1021" w:type="dxa"/>
          </w:tcPr>
          <w:p w:rsidR="0045094A" w:rsidRPr="00534854" w:rsidRDefault="0045094A" w:rsidP="00465ECC">
            <w:pPr>
              <w:rPr>
                <w:noProof/>
              </w:rPr>
            </w:pPr>
          </w:p>
        </w:tc>
        <w:tc>
          <w:tcPr>
            <w:tcW w:w="4932" w:type="dxa"/>
          </w:tcPr>
          <w:p w:rsidR="0045094A" w:rsidRPr="00534854" w:rsidRDefault="0045094A" w:rsidP="00465ECC">
            <w:pPr>
              <w:rPr>
                <w:noProof/>
              </w:rPr>
            </w:pPr>
          </w:p>
        </w:tc>
        <w:tc>
          <w:tcPr>
            <w:tcW w:w="1810" w:type="dxa"/>
            <w:vAlign w:val="bottom"/>
          </w:tcPr>
          <w:p w:rsidR="0045094A" w:rsidRPr="00534854" w:rsidRDefault="0045094A" w:rsidP="00465ECC">
            <w:pPr>
              <w:rPr>
                <w:noProof/>
              </w:rPr>
            </w:pPr>
          </w:p>
        </w:tc>
        <w:tc>
          <w:tcPr>
            <w:tcW w:w="1309" w:type="dxa"/>
          </w:tcPr>
          <w:p w:rsidR="0045094A" w:rsidRPr="00534854" w:rsidRDefault="0045094A" w:rsidP="00465ECC">
            <w:pPr>
              <w:rPr>
                <w:noProof/>
              </w:rPr>
            </w:pPr>
          </w:p>
        </w:tc>
      </w:tr>
      <w:tr w:rsidR="0045094A" w:rsidRPr="00534854">
        <w:tc>
          <w:tcPr>
            <w:tcW w:w="1021" w:type="dxa"/>
          </w:tcPr>
          <w:p w:rsidR="0045094A" w:rsidRPr="00534854" w:rsidRDefault="0045094A" w:rsidP="00621095">
            <w:pPr>
              <w:pStyle w:val="Action-Number-Body"/>
              <w:rPr>
                <w:noProof/>
              </w:rPr>
            </w:pPr>
          </w:p>
        </w:tc>
        <w:tc>
          <w:tcPr>
            <w:tcW w:w="4932" w:type="dxa"/>
          </w:tcPr>
          <w:p w:rsidR="0045094A" w:rsidRPr="00534854" w:rsidRDefault="0045094A" w:rsidP="003A77BF">
            <w:pPr>
              <w:pStyle w:val="Action-AHead"/>
            </w:pPr>
            <w:r w:rsidRPr="00534854">
              <w:t>Sustainability aims</w:t>
            </w:r>
          </w:p>
        </w:tc>
        <w:tc>
          <w:tcPr>
            <w:tcW w:w="1810" w:type="dxa"/>
            <w:vAlign w:val="bottom"/>
          </w:tcPr>
          <w:p w:rsidR="0045094A" w:rsidRPr="00534854" w:rsidRDefault="0045094A" w:rsidP="0053174A">
            <w:pPr>
              <w:widowControl/>
              <w:suppressAutoHyphens w:val="0"/>
              <w:autoSpaceDE/>
              <w:autoSpaceDN/>
              <w:adjustRightInd/>
              <w:spacing w:line="240" w:lineRule="auto"/>
              <w:textAlignment w:val="auto"/>
              <w:rPr>
                <w:noProof/>
              </w:rPr>
            </w:pPr>
          </w:p>
        </w:tc>
        <w:tc>
          <w:tcPr>
            <w:tcW w:w="1309" w:type="dxa"/>
          </w:tcPr>
          <w:p w:rsidR="0045094A" w:rsidRPr="00534854" w:rsidRDefault="0045094A" w:rsidP="002175E1">
            <w:pPr>
              <w:pStyle w:val="Action-Body-Text"/>
              <w:rPr>
                <w:noProof/>
              </w:rPr>
            </w:pPr>
          </w:p>
        </w:tc>
      </w:tr>
      <w:tr w:rsidR="0045094A" w:rsidRPr="00534854">
        <w:tc>
          <w:tcPr>
            <w:tcW w:w="1021" w:type="dxa"/>
          </w:tcPr>
          <w:p w:rsidR="0045094A" w:rsidRPr="00534854" w:rsidRDefault="0045094A" w:rsidP="00621095">
            <w:pPr>
              <w:pStyle w:val="Action-Number-Body"/>
              <w:rPr>
                <w:noProof/>
              </w:rPr>
            </w:pPr>
          </w:p>
        </w:tc>
        <w:tc>
          <w:tcPr>
            <w:tcW w:w="6742" w:type="dxa"/>
            <w:gridSpan w:val="2"/>
          </w:tcPr>
          <w:p w:rsidR="0045094A" w:rsidRPr="00534854" w:rsidRDefault="008B7F5F" w:rsidP="008B7F5F">
            <w:pPr>
              <w:pStyle w:val="Action-Body-Text"/>
              <w:rPr>
                <w:noProof/>
              </w:rPr>
            </w:pPr>
            <w:r w:rsidRPr="00534854">
              <w:rPr>
                <w:noProof/>
              </w:rPr>
              <w:t>To provide any services relevant to the operation or use of the building as agreed</w:t>
            </w:r>
            <w:r w:rsidR="0045094A" w:rsidRPr="00534854">
              <w:rPr>
                <w:noProof/>
              </w:rPr>
              <w:t>.</w:t>
            </w:r>
          </w:p>
        </w:tc>
        <w:tc>
          <w:tcPr>
            <w:tcW w:w="1309" w:type="dxa"/>
          </w:tcPr>
          <w:p w:rsidR="0045094A" w:rsidRPr="00534854" w:rsidRDefault="0045094A" w:rsidP="002175E1">
            <w:pPr>
              <w:pStyle w:val="Action-Body-Text"/>
              <w:rPr>
                <w:noProof/>
              </w:rPr>
            </w:pPr>
          </w:p>
        </w:tc>
      </w:tr>
      <w:tr w:rsidR="0045094A" w:rsidRPr="00534854">
        <w:tc>
          <w:tcPr>
            <w:tcW w:w="1021" w:type="dxa"/>
          </w:tcPr>
          <w:p w:rsidR="0045094A" w:rsidRPr="00534854" w:rsidRDefault="0045094A" w:rsidP="00621095">
            <w:pPr>
              <w:pStyle w:val="Action-Number-Body"/>
              <w:rPr>
                <w:noProof/>
              </w:rPr>
            </w:pPr>
          </w:p>
        </w:tc>
        <w:tc>
          <w:tcPr>
            <w:tcW w:w="4932" w:type="dxa"/>
          </w:tcPr>
          <w:p w:rsidR="0045094A" w:rsidRPr="00534854" w:rsidRDefault="0045094A" w:rsidP="003A77BF">
            <w:pPr>
              <w:pStyle w:val="Action-AHead"/>
            </w:pPr>
            <w:r w:rsidRPr="00534854">
              <w:t>Key actions</w:t>
            </w:r>
          </w:p>
        </w:tc>
        <w:tc>
          <w:tcPr>
            <w:tcW w:w="1810" w:type="dxa"/>
            <w:vAlign w:val="bottom"/>
          </w:tcPr>
          <w:p w:rsidR="0045094A" w:rsidRPr="00534854" w:rsidRDefault="0045094A" w:rsidP="0053174A">
            <w:pPr>
              <w:widowControl/>
              <w:suppressAutoHyphens w:val="0"/>
              <w:autoSpaceDE/>
              <w:autoSpaceDN/>
              <w:adjustRightInd/>
              <w:spacing w:line="240" w:lineRule="auto"/>
              <w:textAlignment w:val="auto"/>
              <w:rPr>
                <w:noProof/>
              </w:rPr>
            </w:pPr>
          </w:p>
        </w:tc>
        <w:tc>
          <w:tcPr>
            <w:tcW w:w="1309" w:type="dxa"/>
          </w:tcPr>
          <w:p w:rsidR="0045094A" w:rsidRPr="00534854" w:rsidRDefault="0045094A" w:rsidP="002175E1">
            <w:pPr>
              <w:pStyle w:val="Action-Body-Text"/>
              <w:rPr>
                <w:noProof/>
              </w:rPr>
            </w:pPr>
          </w:p>
        </w:tc>
      </w:tr>
      <w:tr w:rsidR="0045094A" w:rsidRPr="00534854">
        <w:tc>
          <w:tcPr>
            <w:tcW w:w="1021" w:type="dxa"/>
            <w:tcBorders>
              <w:top w:val="single" w:sz="8" w:space="0" w:color="A6A6A6" w:themeColor="background1" w:themeShade="A6"/>
            </w:tcBorders>
            <w:shd w:val="clear" w:color="auto" w:fill="F2F2F2" w:themeFill="background1" w:themeFillShade="F2"/>
          </w:tcPr>
          <w:p w:rsidR="0045094A" w:rsidRPr="00534854" w:rsidRDefault="0045094A" w:rsidP="00621095">
            <w:pPr>
              <w:pStyle w:val="Action-Number-Body"/>
              <w:rPr>
                <w:noProof/>
              </w:rPr>
            </w:pPr>
            <w:r w:rsidRPr="00534854">
              <w:rPr>
                <w:noProof/>
              </w:rPr>
              <w:t>1.</w:t>
            </w:r>
          </w:p>
        </w:tc>
        <w:tc>
          <w:tcPr>
            <w:tcW w:w="4932" w:type="dxa"/>
            <w:tcBorders>
              <w:top w:val="single" w:sz="8" w:space="0" w:color="A6A6A6" w:themeColor="background1" w:themeShade="A6"/>
            </w:tcBorders>
          </w:tcPr>
          <w:p w:rsidR="0045094A" w:rsidRPr="00534854" w:rsidRDefault="008B7F5F" w:rsidP="008B7F5F">
            <w:pPr>
              <w:pStyle w:val="Action-Body-Text"/>
              <w:rPr>
                <w:noProof/>
              </w:rPr>
            </w:pPr>
            <w:r w:rsidRPr="00534854">
              <w:rPr>
                <w:noProof/>
              </w:rPr>
              <w:t>Observe the building operation In Use and assist with fine tuning and guidance for occupants</w:t>
            </w:r>
            <w:r w:rsidR="0045094A" w:rsidRPr="00534854">
              <w:rPr>
                <w:noProof/>
              </w:rPr>
              <w:t>.</w:t>
            </w:r>
          </w:p>
          <w:p w:rsidR="0045094A" w:rsidRPr="00534854" w:rsidRDefault="0045094A"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45094A" w:rsidRPr="00534854" w:rsidRDefault="0045094A" w:rsidP="00680F0F">
            <w:pPr>
              <w:pStyle w:val="Action-Body-date"/>
              <w:jc w:val="right"/>
              <w:rPr>
                <w:noProof/>
                <w:lang w:val="en-GB"/>
              </w:rPr>
            </w:pPr>
            <w:r w:rsidRPr="00534854">
              <w:rPr>
                <w:noProof/>
                <w:lang w:val="en-GB"/>
              </w:rPr>
              <w:t>Due on:</w:t>
            </w:r>
          </w:p>
          <w:p w:rsidR="0045094A" w:rsidRPr="00534854" w:rsidRDefault="0045094A"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45094A" w:rsidRPr="00534854" w:rsidRDefault="0045094A"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45094A" w:rsidRPr="00534854" w:rsidRDefault="0045094A"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45094A" w:rsidRPr="00534854">
        <w:trPr>
          <w:trHeight w:hRule="exact" w:val="113"/>
        </w:trPr>
        <w:tc>
          <w:tcPr>
            <w:tcW w:w="1021" w:type="dxa"/>
          </w:tcPr>
          <w:p w:rsidR="0045094A" w:rsidRPr="00534854" w:rsidRDefault="0045094A" w:rsidP="00465ECC">
            <w:pPr>
              <w:rPr>
                <w:noProof/>
              </w:rPr>
            </w:pPr>
          </w:p>
        </w:tc>
        <w:tc>
          <w:tcPr>
            <w:tcW w:w="4932" w:type="dxa"/>
          </w:tcPr>
          <w:p w:rsidR="0045094A" w:rsidRPr="00534854" w:rsidRDefault="0045094A" w:rsidP="00465ECC">
            <w:pPr>
              <w:rPr>
                <w:noProof/>
              </w:rPr>
            </w:pPr>
          </w:p>
        </w:tc>
        <w:tc>
          <w:tcPr>
            <w:tcW w:w="1810" w:type="dxa"/>
            <w:vAlign w:val="bottom"/>
          </w:tcPr>
          <w:p w:rsidR="0045094A" w:rsidRPr="00534854" w:rsidRDefault="0045094A" w:rsidP="00465ECC">
            <w:pPr>
              <w:rPr>
                <w:noProof/>
              </w:rPr>
            </w:pPr>
          </w:p>
        </w:tc>
        <w:tc>
          <w:tcPr>
            <w:tcW w:w="1309" w:type="dxa"/>
          </w:tcPr>
          <w:p w:rsidR="0045094A" w:rsidRPr="00534854" w:rsidRDefault="0045094A" w:rsidP="00465ECC">
            <w:pPr>
              <w:rPr>
                <w:noProof/>
              </w:rPr>
            </w:pPr>
          </w:p>
        </w:tc>
      </w:tr>
      <w:tr w:rsidR="0045094A" w:rsidRPr="00534854">
        <w:tc>
          <w:tcPr>
            <w:tcW w:w="1021" w:type="dxa"/>
            <w:tcBorders>
              <w:top w:val="single" w:sz="8" w:space="0" w:color="A6A6A6" w:themeColor="background1" w:themeShade="A6"/>
            </w:tcBorders>
            <w:shd w:val="clear" w:color="auto" w:fill="F2F2F2" w:themeFill="background1" w:themeFillShade="F2"/>
          </w:tcPr>
          <w:p w:rsidR="0045094A" w:rsidRPr="00534854" w:rsidRDefault="0045094A" w:rsidP="00621095">
            <w:pPr>
              <w:pStyle w:val="Action-Number-Body"/>
              <w:rPr>
                <w:noProof/>
              </w:rPr>
            </w:pPr>
            <w:r w:rsidRPr="00534854">
              <w:rPr>
                <w:noProof/>
              </w:rPr>
              <w:t>2.</w:t>
            </w:r>
          </w:p>
        </w:tc>
        <w:tc>
          <w:tcPr>
            <w:tcW w:w="4932" w:type="dxa"/>
            <w:tcBorders>
              <w:top w:val="single" w:sz="8" w:space="0" w:color="A6A6A6" w:themeColor="background1" w:themeShade="A6"/>
            </w:tcBorders>
          </w:tcPr>
          <w:p w:rsidR="0045094A" w:rsidRPr="00534854" w:rsidRDefault="008B7F5F" w:rsidP="008B7F5F">
            <w:pPr>
              <w:pStyle w:val="Action-Body-Text"/>
              <w:rPr>
                <w:noProof/>
              </w:rPr>
            </w:pPr>
            <w:r w:rsidRPr="00534854">
              <w:rPr>
                <w:noProof/>
              </w:rPr>
              <w:t>Check that the energy/carbon performance has been declared</w:t>
            </w:r>
            <w:r w:rsidR="0045094A" w:rsidRPr="00534854">
              <w:rPr>
                <w:noProof/>
              </w:rPr>
              <w:t>.</w:t>
            </w:r>
          </w:p>
          <w:p w:rsidR="0045094A" w:rsidRPr="00534854" w:rsidRDefault="0045094A"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45094A" w:rsidRPr="00534854" w:rsidRDefault="0045094A" w:rsidP="00680F0F">
            <w:pPr>
              <w:pStyle w:val="Action-Body-date"/>
              <w:jc w:val="right"/>
              <w:rPr>
                <w:noProof/>
                <w:lang w:val="en-GB"/>
              </w:rPr>
            </w:pPr>
            <w:r w:rsidRPr="00534854">
              <w:rPr>
                <w:noProof/>
                <w:lang w:val="en-GB"/>
              </w:rPr>
              <w:t>Due on:</w:t>
            </w:r>
          </w:p>
          <w:p w:rsidR="0045094A" w:rsidRPr="00534854" w:rsidRDefault="0045094A"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45094A" w:rsidRPr="00534854" w:rsidRDefault="0045094A"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45094A" w:rsidRPr="00534854" w:rsidRDefault="0045094A"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45094A" w:rsidRPr="00534854">
        <w:trPr>
          <w:trHeight w:hRule="exact" w:val="113"/>
        </w:trPr>
        <w:tc>
          <w:tcPr>
            <w:tcW w:w="1021" w:type="dxa"/>
          </w:tcPr>
          <w:p w:rsidR="0045094A" w:rsidRPr="00534854" w:rsidRDefault="0045094A" w:rsidP="00465ECC">
            <w:pPr>
              <w:rPr>
                <w:noProof/>
              </w:rPr>
            </w:pPr>
          </w:p>
        </w:tc>
        <w:tc>
          <w:tcPr>
            <w:tcW w:w="4932" w:type="dxa"/>
          </w:tcPr>
          <w:p w:rsidR="0045094A" w:rsidRPr="00534854" w:rsidRDefault="0045094A" w:rsidP="00465ECC">
            <w:pPr>
              <w:rPr>
                <w:noProof/>
              </w:rPr>
            </w:pPr>
          </w:p>
        </w:tc>
        <w:tc>
          <w:tcPr>
            <w:tcW w:w="1810" w:type="dxa"/>
            <w:vAlign w:val="bottom"/>
          </w:tcPr>
          <w:p w:rsidR="0045094A" w:rsidRPr="00534854" w:rsidRDefault="0045094A" w:rsidP="00465ECC">
            <w:pPr>
              <w:rPr>
                <w:noProof/>
              </w:rPr>
            </w:pPr>
          </w:p>
        </w:tc>
        <w:tc>
          <w:tcPr>
            <w:tcW w:w="1309" w:type="dxa"/>
          </w:tcPr>
          <w:p w:rsidR="0045094A" w:rsidRPr="00534854" w:rsidRDefault="0045094A" w:rsidP="00465ECC">
            <w:pPr>
              <w:rPr>
                <w:noProof/>
              </w:rPr>
            </w:pPr>
          </w:p>
        </w:tc>
      </w:tr>
      <w:tr w:rsidR="0045094A" w:rsidRPr="00534854">
        <w:tc>
          <w:tcPr>
            <w:tcW w:w="1021" w:type="dxa"/>
            <w:tcBorders>
              <w:top w:val="single" w:sz="8" w:space="0" w:color="A6A6A6" w:themeColor="background1" w:themeShade="A6"/>
            </w:tcBorders>
            <w:shd w:val="clear" w:color="auto" w:fill="F2F2F2" w:themeFill="background1" w:themeFillShade="F2"/>
          </w:tcPr>
          <w:p w:rsidR="0045094A" w:rsidRPr="00534854" w:rsidRDefault="0045094A" w:rsidP="00621095">
            <w:pPr>
              <w:pStyle w:val="Action-Number-Body"/>
              <w:rPr>
                <w:noProof/>
              </w:rPr>
            </w:pPr>
            <w:r w:rsidRPr="00534854">
              <w:rPr>
                <w:noProof/>
              </w:rPr>
              <w:t>3.</w:t>
            </w:r>
          </w:p>
        </w:tc>
        <w:tc>
          <w:tcPr>
            <w:tcW w:w="4932" w:type="dxa"/>
            <w:tcBorders>
              <w:top w:val="single" w:sz="8" w:space="0" w:color="A6A6A6" w:themeColor="background1" w:themeShade="A6"/>
            </w:tcBorders>
          </w:tcPr>
          <w:p w:rsidR="0045094A" w:rsidRPr="00534854" w:rsidRDefault="008B7F5F" w:rsidP="008B7F5F">
            <w:pPr>
              <w:pStyle w:val="Action-Body-Text"/>
              <w:rPr>
                <w:noProof/>
              </w:rPr>
            </w:pPr>
            <w:r w:rsidRPr="00534854">
              <w:rPr>
                <w:noProof/>
              </w:rPr>
              <w:t>Review controls and performance in each season and update manuals and records to reflect any changes</w:t>
            </w:r>
            <w:r w:rsidR="0045094A" w:rsidRPr="00534854">
              <w:rPr>
                <w:noProof/>
              </w:rPr>
              <w:t>.</w:t>
            </w:r>
          </w:p>
          <w:p w:rsidR="0045094A" w:rsidRPr="00534854" w:rsidRDefault="0045094A"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45094A" w:rsidRPr="00534854" w:rsidRDefault="0045094A" w:rsidP="00680F0F">
            <w:pPr>
              <w:pStyle w:val="Action-Body-date"/>
              <w:jc w:val="right"/>
              <w:rPr>
                <w:noProof/>
                <w:lang w:val="en-GB"/>
              </w:rPr>
            </w:pPr>
            <w:r w:rsidRPr="00534854">
              <w:rPr>
                <w:noProof/>
                <w:lang w:val="en-GB"/>
              </w:rPr>
              <w:t>Due on:</w:t>
            </w:r>
          </w:p>
          <w:p w:rsidR="0045094A" w:rsidRPr="00534854" w:rsidRDefault="0045094A"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45094A" w:rsidRPr="00534854" w:rsidRDefault="0045094A"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45094A" w:rsidRPr="00534854" w:rsidRDefault="0045094A"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45094A" w:rsidRPr="00534854">
        <w:trPr>
          <w:trHeight w:hRule="exact" w:val="113"/>
        </w:trPr>
        <w:tc>
          <w:tcPr>
            <w:tcW w:w="1021" w:type="dxa"/>
          </w:tcPr>
          <w:p w:rsidR="0045094A" w:rsidRPr="00534854" w:rsidRDefault="0045094A" w:rsidP="00465ECC">
            <w:pPr>
              <w:rPr>
                <w:noProof/>
              </w:rPr>
            </w:pPr>
          </w:p>
        </w:tc>
        <w:tc>
          <w:tcPr>
            <w:tcW w:w="4932" w:type="dxa"/>
          </w:tcPr>
          <w:p w:rsidR="0045094A" w:rsidRPr="00534854" w:rsidRDefault="0045094A" w:rsidP="00465ECC">
            <w:pPr>
              <w:rPr>
                <w:noProof/>
              </w:rPr>
            </w:pPr>
          </w:p>
        </w:tc>
        <w:tc>
          <w:tcPr>
            <w:tcW w:w="1810" w:type="dxa"/>
            <w:vAlign w:val="bottom"/>
          </w:tcPr>
          <w:p w:rsidR="0045094A" w:rsidRPr="00534854" w:rsidRDefault="0045094A" w:rsidP="00465ECC">
            <w:pPr>
              <w:rPr>
                <w:noProof/>
              </w:rPr>
            </w:pPr>
          </w:p>
        </w:tc>
        <w:tc>
          <w:tcPr>
            <w:tcW w:w="1309" w:type="dxa"/>
          </w:tcPr>
          <w:p w:rsidR="0045094A" w:rsidRPr="00534854" w:rsidRDefault="0045094A" w:rsidP="00465ECC">
            <w:pPr>
              <w:rPr>
                <w:noProof/>
              </w:rPr>
            </w:pPr>
          </w:p>
        </w:tc>
      </w:tr>
      <w:tr w:rsidR="0045094A" w:rsidRPr="00534854">
        <w:tc>
          <w:tcPr>
            <w:tcW w:w="1021" w:type="dxa"/>
            <w:tcBorders>
              <w:top w:val="single" w:sz="8" w:space="0" w:color="A6A6A6" w:themeColor="background1" w:themeShade="A6"/>
            </w:tcBorders>
            <w:shd w:val="clear" w:color="auto" w:fill="F2F2F2" w:themeFill="background1" w:themeFillShade="F2"/>
          </w:tcPr>
          <w:p w:rsidR="0045094A" w:rsidRPr="00534854" w:rsidRDefault="0045094A" w:rsidP="00621095">
            <w:pPr>
              <w:pStyle w:val="Action-Number-Body"/>
              <w:rPr>
                <w:noProof/>
              </w:rPr>
            </w:pPr>
            <w:r w:rsidRPr="00534854">
              <w:rPr>
                <w:noProof/>
              </w:rPr>
              <w:t>4.</w:t>
            </w:r>
          </w:p>
        </w:tc>
        <w:tc>
          <w:tcPr>
            <w:tcW w:w="4932" w:type="dxa"/>
            <w:tcBorders>
              <w:top w:val="single" w:sz="8" w:space="0" w:color="A6A6A6" w:themeColor="background1" w:themeShade="A6"/>
            </w:tcBorders>
          </w:tcPr>
          <w:p w:rsidR="0045094A" w:rsidRPr="00534854" w:rsidRDefault="008B7F5F" w:rsidP="008B7F5F">
            <w:pPr>
              <w:pStyle w:val="Action-Body-Text"/>
              <w:rPr>
                <w:noProof/>
              </w:rPr>
            </w:pPr>
            <w:r w:rsidRPr="00534854">
              <w:rPr>
                <w:noProof/>
              </w:rPr>
              <w:t>Feed lessons learned from the Post-occupancy Evaluation back to the client and project team</w:t>
            </w:r>
            <w:r w:rsidR="0045094A" w:rsidRPr="00534854">
              <w:rPr>
                <w:noProof/>
              </w:rPr>
              <w:t>.</w:t>
            </w:r>
          </w:p>
          <w:p w:rsidR="0045094A" w:rsidRPr="00534854" w:rsidRDefault="0045094A" w:rsidP="0070318D">
            <w:pPr>
              <w:pStyle w:val="Notes"/>
              <w:rPr>
                <w:noProof/>
              </w:rPr>
            </w:pPr>
            <w:r w:rsidRPr="00534854">
              <w:rPr>
                <w:noProof/>
              </w:rPr>
              <w:fldChar w:fldCharType="begin">
                <w:ffData>
                  <w:name w:val="Text1"/>
                  <w:enabled/>
                  <w:calcOnExit w:val="0"/>
                  <w:textInput>
                    <w:default w:val="Enter notes here"/>
                  </w:textInput>
                </w:ffData>
              </w:fldChar>
            </w:r>
            <w:r w:rsidRPr="00534854">
              <w:rPr>
                <w:noProof/>
              </w:rPr>
              <w:instrText xml:space="preserve"> FORMTEXT </w:instrText>
            </w:r>
            <w:r w:rsidRPr="00534854">
              <w:rPr>
                <w:noProof/>
              </w:rPr>
            </w:r>
            <w:r w:rsidRPr="00534854">
              <w:rPr>
                <w:noProof/>
              </w:rPr>
              <w:fldChar w:fldCharType="separate"/>
            </w:r>
            <w:r w:rsidRPr="00534854">
              <w:rPr>
                <w:noProof/>
              </w:rPr>
              <w:t>Enter notes here</w:t>
            </w:r>
            <w:r w:rsidRPr="00534854">
              <w:rPr>
                <w:noProof/>
              </w:rPr>
              <w:fldChar w:fldCharType="end"/>
            </w:r>
          </w:p>
        </w:tc>
        <w:tc>
          <w:tcPr>
            <w:tcW w:w="1810" w:type="dxa"/>
            <w:tcBorders>
              <w:top w:val="single" w:sz="8" w:space="0" w:color="A6A6A6" w:themeColor="background1" w:themeShade="A6"/>
            </w:tcBorders>
            <w:vAlign w:val="bottom"/>
          </w:tcPr>
          <w:p w:rsidR="0045094A" w:rsidRPr="00534854" w:rsidRDefault="0045094A" w:rsidP="00680F0F">
            <w:pPr>
              <w:pStyle w:val="Action-Body-date"/>
              <w:jc w:val="right"/>
              <w:rPr>
                <w:noProof/>
                <w:lang w:val="en-GB"/>
              </w:rPr>
            </w:pPr>
            <w:r w:rsidRPr="00534854">
              <w:rPr>
                <w:noProof/>
                <w:lang w:val="en-GB"/>
              </w:rPr>
              <w:t>Due on:</w:t>
            </w:r>
          </w:p>
          <w:p w:rsidR="0045094A" w:rsidRPr="00534854" w:rsidRDefault="0045094A" w:rsidP="00680F0F">
            <w:pPr>
              <w:pStyle w:val="Action-Body-date"/>
              <w:jc w:val="right"/>
              <w:rPr>
                <w:noProof/>
                <w:lang w:val="en-GB"/>
              </w:rPr>
            </w:pPr>
            <w:r w:rsidRPr="00534854">
              <w:rPr>
                <w:noProof/>
                <w:lang w:val="en-GB"/>
              </w:rPr>
              <w:t xml:space="preserve">Completed on: </w:t>
            </w:r>
          </w:p>
        </w:tc>
        <w:tc>
          <w:tcPr>
            <w:tcW w:w="1309" w:type="dxa"/>
            <w:tcBorders>
              <w:top w:val="single" w:sz="8" w:space="0" w:color="A6A6A6" w:themeColor="background1" w:themeShade="A6"/>
            </w:tcBorders>
            <w:vAlign w:val="bottom"/>
          </w:tcPr>
          <w:p w:rsidR="0045094A" w:rsidRPr="00534854" w:rsidRDefault="0045094A" w:rsidP="00680F0F">
            <w:pPr>
              <w:pStyle w:val="Notes"/>
              <w:rPr>
                <w:noProof/>
              </w:rPr>
            </w:pPr>
            <w:r w:rsidRPr="00534854">
              <w:rPr>
                <w:noProof/>
              </w:rPr>
              <w:fldChar w:fldCharType="begin">
                <w:ffData>
                  <w:name w:val="Text3"/>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p w:rsidR="0045094A" w:rsidRPr="00534854" w:rsidRDefault="0045094A" w:rsidP="00680F0F">
            <w:pPr>
              <w:pStyle w:val="Notes"/>
              <w:rPr>
                <w:noProof/>
              </w:rPr>
            </w:pPr>
            <w:r w:rsidRPr="00534854">
              <w:rPr>
                <w:noProof/>
              </w:rPr>
              <w:fldChar w:fldCharType="begin">
                <w:ffData>
                  <w:name w:val=""/>
                  <w:enabled/>
                  <w:calcOnExit w:val="0"/>
                  <w:textInput>
                    <w:default w:val="dd/mm/yy"/>
                  </w:textInput>
                </w:ffData>
              </w:fldChar>
            </w:r>
            <w:r w:rsidRPr="00534854">
              <w:rPr>
                <w:noProof/>
              </w:rPr>
              <w:instrText xml:space="preserve"> FORMTEXT </w:instrText>
            </w:r>
            <w:r w:rsidRPr="00534854">
              <w:rPr>
                <w:noProof/>
              </w:rPr>
            </w:r>
            <w:r w:rsidRPr="00534854">
              <w:rPr>
                <w:noProof/>
              </w:rPr>
              <w:fldChar w:fldCharType="separate"/>
            </w:r>
            <w:r w:rsidRPr="00534854">
              <w:rPr>
                <w:noProof/>
              </w:rPr>
              <w:t>dd/mm/yy</w:t>
            </w:r>
            <w:r w:rsidRPr="00534854">
              <w:rPr>
                <w:noProof/>
              </w:rPr>
              <w:fldChar w:fldCharType="end"/>
            </w:r>
          </w:p>
        </w:tc>
      </w:tr>
      <w:tr w:rsidR="0045094A" w:rsidRPr="00534854">
        <w:trPr>
          <w:trHeight w:hRule="exact" w:val="113"/>
        </w:trPr>
        <w:tc>
          <w:tcPr>
            <w:tcW w:w="1021" w:type="dxa"/>
          </w:tcPr>
          <w:p w:rsidR="0045094A" w:rsidRPr="00534854" w:rsidRDefault="0045094A" w:rsidP="00465ECC">
            <w:pPr>
              <w:rPr>
                <w:noProof/>
              </w:rPr>
            </w:pPr>
          </w:p>
        </w:tc>
        <w:tc>
          <w:tcPr>
            <w:tcW w:w="4932" w:type="dxa"/>
          </w:tcPr>
          <w:p w:rsidR="0045094A" w:rsidRPr="00534854" w:rsidRDefault="0045094A" w:rsidP="00465ECC">
            <w:pPr>
              <w:rPr>
                <w:noProof/>
              </w:rPr>
            </w:pPr>
          </w:p>
        </w:tc>
        <w:tc>
          <w:tcPr>
            <w:tcW w:w="1810" w:type="dxa"/>
            <w:vAlign w:val="bottom"/>
          </w:tcPr>
          <w:p w:rsidR="0045094A" w:rsidRPr="00534854" w:rsidRDefault="0045094A" w:rsidP="00465ECC">
            <w:pPr>
              <w:rPr>
                <w:noProof/>
              </w:rPr>
            </w:pPr>
          </w:p>
        </w:tc>
        <w:tc>
          <w:tcPr>
            <w:tcW w:w="1309" w:type="dxa"/>
          </w:tcPr>
          <w:p w:rsidR="0045094A" w:rsidRPr="00534854" w:rsidRDefault="0045094A" w:rsidP="00465ECC">
            <w:pPr>
              <w:rPr>
                <w:noProof/>
              </w:rPr>
            </w:pPr>
          </w:p>
        </w:tc>
      </w:tr>
    </w:tbl>
    <w:p w:rsidR="0045094A" w:rsidRPr="00534854" w:rsidRDefault="0045094A" w:rsidP="00441BCB">
      <w:pPr>
        <w:rPr>
          <w:noProof/>
        </w:rPr>
      </w:pPr>
    </w:p>
    <w:p w:rsidR="00983CA2" w:rsidRPr="00534854" w:rsidRDefault="00983CA2" w:rsidP="00441BCB">
      <w:pPr>
        <w:rPr>
          <w:noProof/>
        </w:rPr>
      </w:pPr>
    </w:p>
    <w:sectPr w:rsidR="00983CA2" w:rsidRPr="00534854" w:rsidSect="00F14651">
      <w:headerReference w:type="default" r:id="rId27"/>
      <w:pgSz w:w="11906" w:h="16838"/>
      <w:pgMar w:top="1418" w:right="1418" w:bottom="1418"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EEA" w:rsidRDefault="00D30EEA">
      <w:pPr>
        <w:spacing w:line="240" w:lineRule="auto"/>
      </w:pPr>
      <w:r>
        <w:separator/>
      </w:r>
    </w:p>
  </w:endnote>
  <w:endnote w:type="continuationSeparator" w:id="0">
    <w:p w:rsidR="00D30EEA" w:rsidRDefault="00D30E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Arial Bold">
    <w:panose1 w:val="00000000000000000000"/>
    <w:charset w:val="00"/>
    <w:family w:val="auto"/>
    <w:notTrueType/>
    <w:pitch w:val="variable"/>
    <w:sig w:usb0="00000003" w:usb1="00000000" w:usb2="00000000" w:usb3="00000000" w:csb0="00000001" w:csb1="00000000"/>
  </w:font>
  <w:font w:name="Whitney-Ligh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93" w:rsidRPr="00534854" w:rsidRDefault="00D70793" w:rsidP="004F7FFD">
    <w:pPr>
      <w:ind w:left="720"/>
      <w:rPr>
        <w:rFonts w:ascii="Arial" w:hAnsi="Arial" w:cs="Arial"/>
        <w:b/>
        <w:noProof/>
        <w:sz w:val="20"/>
      </w:rPr>
    </w:pPr>
    <w:r w:rsidRPr="00534854">
      <w:rPr>
        <w:rFonts w:ascii="Arial" w:hAnsi="Arial" w:cs="Arial"/>
        <w:b/>
        <w:noProof/>
        <w:sz w:val="20"/>
      </w:rPr>
      <w:t>© RIBA Enterprises Ltd, 2014</w:t>
    </w:r>
  </w:p>
  <w:p w:rsidR="00D70793" w:rsidRPr="00534854" w:rsidRDefault="00D70793" w:rsidP="004F7FFD">
    <w:pPr>
      <w:ind w:left="720"/>
      <w:rPr>
        <w:rFonts w:ascii="Arial" w:hAnsi="Arial" w:cs="Arial"/>
        <w:noProof/>
        <w:sz w:val="20"/>
      </w:rPr>
    </w:pPr>
  </w:p>
  <w:p w:rsidR="00D70793" w:rsidRPr="004F7FFD" w:rsidRDefault="00D70793" w:rsidP="00844D6A">
    <w:pPr>
      <w:pStyle w:val="Footer"/>
      <w:ind w:left="709"/>
    </w:pPr>
    <w:r w:rsidRPr="00534854">
      <w:rPr>
        <w:rFonts w:cs="Arial"/>
        <w:noProof/>
        <w:sz w:val="20"/>
      </w:rPr>
      <w:t xml:space="preserve">This document may be downloaded, stored, modified and distributed by the downloader in pursuance of the downloader's architectural business requirements, namely for the purposes of creating project plans and managing those projects. For full details, please refer to the Licence Agreement published on </w:t>
    </w:r>
    <w:hyperlink r:id="rId1" w:history="1">
      <w:r w:rsidRPr="00534854">
        <w:rPr>
          <w:rStyle w:val="Hyperlink"/>
          <w:rFonts w:cs="Arial"/>
          <w:noProof/>
          <w:sz w:val="20"/>
        </w:rPr>
        <w:t>http://www.ribabookshops.com/</w:t>
      </w:r>
      <w:r>
        <w:rPr>
          <w:rStyle w:val="Hyperlink"/>
          <w:rFonts w:cs="Arial"/>
          <w:noProof/>
          <w:sz w:val="20"/>
        </w:rPr>
        <w:t>sph</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93" w:rsidRDefault="00D70793">
    <w:pPr>
      <w:pStyle w:val="Footer"/>
    </w:pPr>
    <w:r>
      <w:t>Small Projects Handbook</w:t>
    </w:r>
    <w:r>
      <w:tab/>
    </w:r>
    <w:r>
      <w:tab/>
      <w:t xml:space="preserve">© </w:t>
    </w:r>
    <w:r w:rsidR="006A0C2D">
      <w:t>RIBA Enterprises Ltd</w:t>
    </w:r>
    <w:r>
      <w:t>,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93" w:rsidRDefault="00D70793">
    <w:pPr>
      <w:pStyle w:val="Footer"/>
    </w:pPr>
    <w:r>
      <w:t>Small Projects Handbook</w:t>
    </w:r>
    <w:r>
      <w:tab/>
    </w:r>
    <w:r>
      <w:tab/>
      <w:t xml:space="preserve">© </w:t>
    </w:r>
    <w:r w:rsidR="006A0C2D">
      <w:t>RIBA Enterprises Ltd</w:t>
    </w:r>
    <w: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EEA" w:rsidRDefault="00D30EEA">
      <w:pPr>
        <w:spacing w:line="240" w:lineRule="auto"/>
      </w:pPr>
      <w:r>
        <w:separator/>
      </w:r>
    </w:p>
  </w:footnote>
  <w:footnote w:type="continuationSeparator" w:id="0">
    <w:p w:rsidR="00D30EEA" w:rsidRDefault="00D30E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93" w:rsidRDefault="00D70793">
    <w:pPr>
      <w:pStyle w:val="Header"/>
    </w:pPr>
    <w:r>
      <w:t>Stage 0 Strategic Definition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93" w:rsidRDefault="00D7079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Default="00FA4899">
    <w:pPr>
      <w:pStyle w:val="Header"/>
    </w:pPr>
    <w:r>
      <w:t>Procurement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93" w:rsidRDefault="00D70793">
    <w:pPr>
      <w:pStyle w:val="Header"/>
    </w:pPr>
    <w:r>
      <w:t>Stage 5 Construction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93" w:rsidRDefault="00D7079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93" w:rsidRDefault="00D70793">
    <w:pPr>
      <w:pStyle w:val="Header"/>
    </w:pPr>
    <w:r>
      <w:t>Stage 6 Handover and Close Out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93" w:rsidRDefault="00D70793">
    <w:pPr>
      <w:pStyle w:val="Header"/>
    </w:pPr>
    <w:r>
      <w:t>Stage 7 In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93" w:rsidRDefault="00D707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93" w:rsidRDefault="00D70793">
    <w:pPr>
      <w:pStyle w:val="Header"/>
    </w:pPr>
    <w:r>
      <w:t>Stage 1 Preparation and Brief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93" w:rsidRDefault="00D70793">
    <w:pPr>
      <w:pStyle w:val="Header"/>
    </w:pPr>
    <w:r>
      <w:t>Stage 2 Concept Design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93" w:rsidRDefault="00D7079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93" w:rsidRDefault="00D7079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93" w:rsidRDefault="00D70793">
    <w:pPr>
      <w:pStyle w:val="Header"/>
    </w:pPr>
    <w:r>
      <w:t>Stage 3 Developed Design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93" w:rsidRDefault="00D7079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93" w:rsidRDefault="001E0915">
    <w:pPr>
      <w:pStyle w:val="Header"/>
    </w:pPr>
    <w:r>
      <w:t xml:space="preserve">Stage 4 </w:t>
    </w:r>
    <w:r w:rsidR="00FA4899">
      <w:t>Technical Design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1AA4"/>
    <w:multiLevelType w:val="hybridMultilevel"/>
    <w:tmpl w:val="9490C61E"/>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772B1"/>
    <w:multiLevelType w:val="hybridMultilevel"/>
    <w:tmpl w:val="75C0D1BA"/>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10DCD"/>
    <w:multiLevelType w:val="hybridMultilevel"/>
    <w:tmpl w:val="245C30B2"/>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85ED8"/>
    <w:multiLevelType w:val="hybridMultilevel"/>
    <w:tmpl w:val="93140A14"/>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74CC8"/>
    <w:multiLevelType w:val="hybridMultilevel"/>
    <w:tmpl w:val="D76A781A"/>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C3C31"/>
    <w:multiLevelType w:val="hybridMultilevel"/>
    <w:tmpl w:val="E4C04C2C"/>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24BCB"/>
    <w:multiLevelType w:val="hybridMultilevel"/>
    <w:tmpl w:val="7FF8E144"/>
    <w:lvl w:ilvl="0" w:tplc="D78E03D0">
      <w:start w:val="1"/>
      <w:numFmt w:val="bullet"/>
      <w:lvlText w:val="—"/>
      <w:lvlJc w:val="left"/>
      <w:pPr>
        <w:ind w:left="720" w:hanging="360"/>
      </w:pPr>
      <w:rPr>
        <w:rFonts w:ascii="Times New Roman" w:eastAsia="Times New Roman" w:hAnsi="Times New Roman" w:hint="default"/>
        <w:color w:val="FF7E26"/>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D60A5"/>
    <w:multiLevelType w:val="hybridMultilevel"/>
    <w:tmpl w:val="A8B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CE3BA7"/>
    <w:multiLevelType w:val="hybridMultilevel"/>
    <w:tmpl w:val="804EC8DC"/>
    <w:lvl w:ilvl="0" w:tplc="08090001">
      <w:start w:val="1"/>
      <w:numFmt w:val="bullet"/>
      <w:lvlText w:val=""/>
      <w:lvlJc w:val="left"/>
      <w:pPr>
        <w:tabs>
          <w:tab w:val="num" w:pos="792"/>
        </w:tabs>
        <w:ind w:left="792" w:hanging="360"/>
      </w:pPr>
      <w:rPr>
        <w:rFonts w:ascii="Symbol" w:hAnsi="Symbol" w:hint="default"/>
      </w:rPr>
    </w:lvl>
    <w:lvl w:ilvl="1" w:tplc="08090019" w:tentative="1">
      <w:start w:val="1"/>
      <w:numFmt w:val="lowerLetter"/>
      <w:lvlText w:val="%2."/>
      <w:lvlJc w:val="left"/>
      <w:pPr>
        <w:tabs>
          <w:tab w:val="num" w:pos="1512"/>
        </w:tabs>
        <w:ind w:left="1512" w:hanging="360"/>
      </w:pPr>
      <w:rPr>
        <w:rFonts w:cs="Times New Roman"/>
      </w:rPr>
    </w:lvl>
    <w:lvl w:ilvl="2" w:tplc="0809001B" w:tentative="1">
      <w:start w:val="1"/>
      <w:numFmt w:val="lowerRoman"/>
      <w:lvlText w:val="%3."/>
      <w:lvlJc w:val="right"/>
      <w:pPr>
        <w:tabs>
          <w:tab w:val="num" w:pos="2232"/>
        </w:tabs>
        <w:ind w:left="2232" w:hanging="180"/>
      </w:pPr>
      <w:rPr>
        <w:rFonts w:cs="Times New Roman"/>
      </w:rPr>
    </w:lvl>
    <w:lvl w:ilvl="3" w:tplc="0809000F" w:tentative="1">
      <w:start w:val="1"/>
      <w:numFmt w:val="decimal"/>
      <w:lvlText w:val="%4."/>
      <w:lvlJc w:val="left"/>
      <w:pPr>
        <w:tabs>
          <w:tab w:val="num" w:pos="2952"/>
        </w:tabs>
        <w:ind w:left="2952" w:hanging="360"/>
      </w:pPr>
      <w:rPr>
        <w:rFonts w:cs="Times New Roman"/>
      </w:rPr>
    </w:lvl>
    <w:lvl w:ilvl="4" w:tplc="08090019" w:tentative="1">
      <w:start w:val="1"/>
      <w:numFmt w:val="lowerLetter"/>
      <w:lvlText w:val="%5."/>
      <w:lvlJc w:val="left"/>
      <w:pPr>
        <w:tabs>
          <w:tab w:val="num" w:pos="3672"/>
        </w:tabs>
        <w:ind w:left="3672" w:hanging="360"/>
      </w:pPr>
      <w:rPr>
        <w:rFonts w:cs="Times New Roman"/>
      </w:rPr>
    </w:lvl>
    <w:lvl w:ilvl="5" w:tplc="0809001B" w:tentative="1">
      <w:start w:val="1"/>
      <w:numFmt w:val="lowerRoman"/>
      <w:lvlText w:val="%6."/>
      <w:lvlJc w:val="right"/>
      <w:pPr>
        <w:tabs>
          <w:tab w:val="num" w:pos="4392"/>
        </w:tabs>
        <w:ind w:left="4392" w:hanging="180"/>
      </w:pPr>
      <w:rPr>
        <w:rFonts w:cs="Times New Roman"/>
      </w:rPr>
    </w:lvl>
    <w:lvl w:ilvl="6" w:tplc="0809000F" w:tentative="1">
      <w:start w:val="1"/>
      <w:numFmt w:val="decimal"/>
      <w:lvlText w:val="%7."/>
      <w:lvlJc w:val="left"/>
      <w:pPr>
        <w:tabs>
          <w:tab w:val="num" w:pos="5112"/>
        </w:tabs>
        <w:ind w:left="5112" w:hanging="360"/>
      </w:pPr>
      <w:rPr>
        <w:rFonts w:cs="Times New Roman"/>
      </w:rPr>
    </w:lvl>
    <w:lvl w:ilvl="7" w:tplc="08090019" w:tentative="1">
      <w:start w:val="1"/>
      <w:numFmt w:val="lowerLetter"/>
      <w:lvlText w:val="%8."/>
      <w:lvlJc w:val="left"/>
      <w:pPr>
        <w:tabs>
          <w:tab w:val="num" w:pos="5832"/>
        </w:tabs>
        <w:ind w:left="5832" w:hanging="360"/>
      </w:pPr>
      <w:rPr>
        <w:rFonts w:cs="Times New Roman"/>
      </w:rPr>
    </w:lvl>
    <w:lvl w:ilvl="8" w:tplc="0809001B" w:tentative="1">
      <w:start w:val="1"/>
      <w:numFmt w:val="lowerRoman"/>
      <w:lvlText w:val="%9."/>
      <w:lvlJc w:val="right"/>
      <w:pPr>
        <w:tabs>
          <w:tab w:val="num" w:pos="6552"/>
        </w:tabs>
        <w:ind w:left="6552" w:hanging="180"/>
      </w:pPr>
      <w:rPr>
        <w:rFonts w:cs="Times New Roman"/>
      </w:rPr>
    </w:lvl>
  </w:abstractNum>
  <w:abstractNum w:abstractNumId="9">
    <w:nsid w:val="43BE1052"/>
    <w:multiLevelType w:val="hybridMultilevel"/>
    <w:tmpl w:val="B32E7F54"/>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D712EC"/>
    <w:multiLevelType w:val="hybridMultilevel"/>
    <w:tmpl w:val="ADF4D76A"/>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951D7"/>
    <w:multiLevelType w:val="hybridMultilevel"/>
    <w:tmpl w:val="BF606468"/>
    <w:lvl w:ilvl="0" w:tplc="6A0EFB7A">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3"/>
  </w:num>
  <w:num w:numId="5">
    <w:abstractNumId w:val="1"/>
  </w:num>
  <w:num w:numId="6">
    <w:abstractNumId w:val="4"/>
  </w:num>
  <w:num w:numId="7">
    <w:abstractNumId w:val="0"/>
  </w:num>
  <w:num w:numId="8">
    <w:abstractNumId w:val="5"/>
  </w:num>
  <w:num w:numId="9">
    <w:abstractNumId w:val="10"/>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87"/>
    <w:rsid w:val="00007AA7"/>
    <w:rsid w:val="00015D03"/>
    <w:rsid w:val="000229A8"/>
    <w:rsid w:val="00023B38"/>
    <w:rsid w:val="00024729"/>
    <w:rsid w:val="00035B11"/>
    <w:rsid w:val="00044783"/>
    <w:rsid w:val="00046525"/>
    <w:rsid w:val="000502C4"/>
    <w:rsid w:val="000519BF"/>
    <w:rsid w:val="00054311"/>
    <w:rsid w:val="00061D17"/>
    <w:rsid w:val="00065348"/>
    <w:rsid w:val="00072F05"/>
    <w:rsid w:val="000863C9"/>
    <w:rsid w:val="00090867"/>
    <w:rsid w:val="0009623A"/>
    <w:rsid w:val="000A4776"/>
    <w:rsid w:val="000B122E"/>
    <w:rsid w:val="000B4332"/>
    <w:rsid w:val="000B4C26"/>
    <w:rsid w:val="000B5ACB"/>
    <w:rsid w:val="000C6A49"/>
    <w:rsid w:val="000D51BB"/>
    <w:rsid w:val="000F46DF"/>
    <w:rsid w:val="001011F0"/>
    <w:rsid w:val="00110AE6"/>
    <w:rsid w:val="001110FE"/>
    <w:rsid w:val="00124993"/>
    <w:rsid w:val="00124DB4"/>
    <w:rsid w:val="00134DE4"/>
    <w:rsid w:val="0014126E"/>
    <w:rsid w:val="001422CD"/>
    <w:rsid w:val="001458D7"/>
    <w:rsid w:val="00157440"/>
    <w:rsid w:val="0016084B"/>
    <w:rsid w:val="001664EE"/>
    <w:rsid w:val="00176D70"/>
    <w:rsid w:val="00184769"/>
    <w:rsid w:val="001872C0"/>
    <w:rsid w:val="001931D4"/>
    <w:rsid w:val="001C62E7"/>
    <w:rsid w:val="001D13F3"/>
    <w:rsid w:val="001E0513"/>
    <w:rsid w:val="001E0915"/>
    <w:rsid w:val="002175E1"/>
    <w:rsid w:val="002272C8"/>
    <w:rsid w:val="00232EF9"/>
    <w:rsid w:val="0024200D"/>
    <w:rsid w:val="002429D6"/>
    <w:rsid w:val="0027078D"/>
    <w:rsid w:val="0029239B"/>
    <w:rsid w:val="002A08DE"/>
    <w:rsid w:val="002A5AEB"/>
    <w:rsid w:val="002A7480"/>
    <w:rsid w:val="002A758B"/>
    <w:rsid w:val="002B1191"/>
    <w:rsid w:val="002E37BF"/>
    <w:rsid w:val="00302137"/>
    <w:rsid w:val="003066B6"/>
    <w:rsid w:val="003147DD"/>
    <w:rsid w:val="003214D4"/>
    <w:rsid w:val="00326D5B"/>
    <w:rsid w:val="00327FE2"/>
    <w:rsid w:val="0033025C"/>
    <w:rsid w:val="00342DE5"/>
    <w:rsid w:val="003479FC"/>
    <w:rsid w:val="00355BEF"/>
    <w:rsid w:val="00366C9A"/>
    <w:rsid w:val="00367E2C"/>
    <w:rsid w:val="00370A06"/>
    <w:rsid w:val="003738F5"/>
    <w:rsid w:val="003A1124"/>
    <w:rsid w:val="003A77BF"/>
    <w:rsid w:val="003B1C2A"/>
    <w:rsid w:val="003B2C74"/>
    <w:rsid w:val="003C4593"/>
    <w:rsid w:val="003E2973"/>
    <w:rsid w:val="003F5339"/>
    <w:rsid w:val="00406DBF"/>
    <w:rsid w:val="00410010"/>
    <w:rsid w:val="004108DA"/>
    <w:rsid w:val="00433293"/>
    <w:rsid w:val="004343A4"/>
    <w:rsid w:val="00441BCB"/>
    <w:rsid w:val="004460E9"/>
    <w:rsid w:val="0045094A"/>
    <w:rsid w:val="00465ECC"/>
    <w:rsid w:val="004720E6"/>
    <w:rsid w:val="0047258F"/>
    <w:rsid w:val="00481315"/>
    <w:rsid w:val="00481ED2"/>
    <w:rsid w:val="00494079"/>
    <w:rsid w:val="00495693"/>
    <w:rsid w:val="004A29C1"/>
    <w:rsid w:val="004A4315"/>
    <w:rsid w:val="004B50FE"/>
    <w:rsid w:val="004C6CF1"/>
    <w:rsid w:val="004E3E95"/>
    <w:rsid w:val="004F7FFD"/>
    <w:rsid w:val="00514AB1"/>
    <w:rsid w:val="00520B78"/>
    <w:rsid w:val="00525304"/>
    <w:rsid w:val="00525B62"/>
    <w:rsid w:val="0053174A"/>
    <w:rsid w:val="00534854"/>
    <w:rsid w:val="00535447"/>
    <w:rsid w:val="00541687"/>
    <w:rsid w:val="005439F9"/>
    <w:rsid w:val="00545030"/>
    <w:rsid w:val="00554F41"/>
    <w:rsid w:val="005719C2"/>
    <w:rsid w:val="00580BB6"/>
    <w:rsid w:val="005B044A"/>
    <w:rsid w:val="005B53E2"/>
    <w:rsid w:val="005C21F7"/>
    <w:rsid w:val="005E3F94"/>
    <w:rsid w:val="005E5271"/>
    <w:rsid w:val="005F2C3B"/>
    <w:rsid w:val="0060026C"/>
    <w:rsid w:val="00621095"/>
    <w:rsid w:val="00634E25"/>
    <w:rsid w:val="00641DFA"/>
    <w:rsid w:val="00655C17"/>
    <w:rsid w:val="0066045B"/>
    <w:rsid w:val="00662412"/>
    <w:rsid w:val="00680F0F"/>
    <w:rsid w:val="0068209F"/>
    <w:rsid w:val="0068625F"/>
    <w:rsid w:val="0069310E"/>
    <w:rsid w:val="00695855"/>
    <w:rsid w:val="006A0C2D"/>
    <w:rsid w:val="006A56B1"/>
    <w:rsid w:val="006A77CA"/>
    <w:rsid w:val="006A7879"/>
    <w:rsid w:val="006C5144"/>
    <w:rsid w:val="0070318D"/>
    <w:rsid w:val="00706134"/>
    <w:rsid w:val="00717824"/>
    <w:rsid w:val="00723932"/>
    <w:rsid w:val="0072492F"/>
    <w:rsid w:val="007371AE"/>
    <w:rsid w:val="0074532E"/>
    <w:rsid w:val="00753878"/>
    <w:rsid w:val="007566F9"/>
    <w:rsid w:val="00756940"/>
    <w:rsid w:val="00763BE0"/>
    <w:rsid w:val="00777F8B"/>
    <w:rsid w:val="00780CA6"/>
    <w:rsid w:val="007836A1"/>
    <w:rsid w:val="0079483A"/>
    <w:rsid w:val="007949B2"/>
    <w:rsid w:val="007D468B"/>
    <w:rsid w:val="007D47A1"/>
    <w:rsid w:val="007E565C"/>
    <w:rsid w:val="008068D5"/>
    <w:rsid w:val="008104B4"/>
    <w:rsid w:val="0081238C"/>
    <w:rsid w:val="00835F05"/>
    <w:rsid w:val="00844D6A"/>
    <w:rsid w:val="00852F49"/>
    <w:rsid w:val="00854436"/>
    <w:rsid w:val="00876F30"/>
    <w:rsid w:val="008817D3"/>
    <w:rsid w:val="0089148E"/>
    <w:rsid w:val="00893104"/>
    <w:rsid w:val="00897822"/>
    <w:rsid w:val="008A458F"/>
    <w:rsid w:val="008B00B1"/>
    <w:rsid w:val="008B7F5F"/>
    <w:rsid w:val="008C3272"/>
    <w:rsid w:val="008C63C4"/>
    <w:rsid w:val="008D1864"/>
    <w:rsid w:val="008E7D18"/>
    <w:rsid w:val="008F6A8A"/>
    <w:rsid w:val="00907464"/>
    <w:rsid w:val="009220E2"/>
    <w:rsid w:val="00923B52"/>
    <w:rsid w:val="00932A1B"/>
    <w:rsid w:val="009512CE"/>
    <w:rsid w:val="0096214E"/>
    <w:rsid w:val="009825E3"/>
    <w:rsid w:val="00983CA2"/>
    <w:rsid w:val="009960DD"/>
    <w:rsid w:val="009A1439"/>
    <w:rsid w:val="009A6D69"/>
    <w:rsid w:val="009A72E1"/>
    <w:rsid w:val="009B1437"/>
    <w:rsid w:val="009B1DB0"/>
    <w:rsid w:val="009B3A74"/>
    <w:rsid w:val="009C54BF"/>
    <w:rsid w:val="009E15FB"/>
    <w:rsid w:val="009F5C54"/>
    <w:rsid w:val="00A11D58"/>
    <w:rsid w:val="00A1784D"/>
    <w:rsid w:val="00A71FA8"/>
    <w:rsid w:val="00A747C5"/>
    <w:rsid w:val="00A76551"/>
    <w:rsid w:val="00A81956"/>
    <w:rsid w:val="00A87633"/>
    <w:rsid w:val="00A942ED"/>
    <w:rsid w:val="00AB063C"/>
    <w:rsid w:val="00AE2FB0"/>
    <w:rsid w:val="00AE5BC4"/>
    <w:rsid w:val="00B01DC6"/>
    <w:rsid w:val="00B03815"/>
    <w:rsid w:val="00B03B87"/>
    <w:rsid w:val="00B0438D"/>
    <w:rsid w:val="00B43C19"/>
    <w:rsid w:val="00B440B3"/>
    <w:rsid w:val="00B45AE0"/>
    <w:rsid w:val="00B65991"/>
    <w:rsid w:val="00B67183"/>
    <w:rsid w:val="00B831A8"/>
    <w:rsid w:val="00B8366F"/>
    <w:rsid w:val="00B94318"/>
    <w:rsid w:val="00BA52C6"/>
    <w:rsid w:val="00BA6730"/>
    <w:rsid w:val="00BB5CCE"/>
    <w:rsid w:val="00BB6EFF"/>
    <w:rsid w:val="00BD105A"/>
    <w:rsid w:val="00BD5454"/>
    <w:rsid w:val="00BE7986"/>
    <w:rsid w:val="00BF355D"/>
    <w:rsid w:val="00C10455"/>
    <w:rsid w:val="00C345E0"/>
    <w:rsid w:val="00C35328"/>
    <w:rsid w:val="00C376AD"/>
    <w:rsid w:val="00C5171B"/>
    <w:rsid w:val="00C55012"/>
    <w:rsid w:val="00C55371"/>
    <w:rsid w:val="00C8345C"/>
    <w:rsid w:val="00C918FC"/>
    <w:rsid w:val="00CB254E"/>
    <w:rsid w:val="00CC419C"/>
    <w:rsid w:val="00CD1218"/>
    <w:rsid w:val="00CD2485"/>
    <w:rsid w:val="00CE1E1B"/>
    <w:rsid w:val="00CE5D15"/>
    <w:rsid w:val="00CF3C47"/>
    <w:rsid w:val="00D130FD"/>
    <w:rsid w:val="00D1505E"/>
    <w:rsid w:val="00D160E2"/>
    <w:rsid w:val="00D30EEA"/>
    <w:rsid w:val="00D3200D"/>
    <w:rsid w:val="00D45FEC"/>
    <w:rsid w:val="00D64025"/>
    <w:rsid w:val="00D6676A"/>
    <w:rsid w:val="00D70793"/>
    <w:rsid w:val="00D7457B"/>
    <w:rsid w:val="00D81393"/>
    <w:rsid w:val="00D81538"/>
    <w:rsid w:val="00D90E0E"/>
    <w:rsid w:val="00D94753"/>
    <w:rsid w:val="00DA15A8"/>
    <w:rsid w:val="00DA1C1B"/>
    <w:rsid w:val="00DB04CF"/>
    <w:rsid w:val="00DB0650"/>
    <w:rsid w:val="00DB2A1A"/>
    <w:rsid w:val="00DB3B9D"/>
    <w:rsid w:val="00DB6D48"/>
    <w:rsid w:val="00DD059D"/>
    <w:rsid w:val="00DD294E"/>
    <w:rsid w:val="00DE7C85"/>
    <w:rsid w:val="00E02B8B"/>
    <w:rsid w:val="00E27A8A"/>
    <w:rsid w:val="00E31D6B"/>
    <w:rsid w:val="00E32BD9"/>
    <w:rsid w:val="00E344CB"/>
    <w:rsid w:val="00E37038"/>
    <w:rsid w:val="00E7351F"/>
    <w:rsid w:val="00E73E66"/>
    <w:rsid w:val="00E82735"/>
    <w:rsid w:val="00E875E2"/>
    <w:rsid w:val="00EA4FF4"/>
    <w:rsid w:val="00EB407B"/>
    <w:rsid w:val="00EC4943"/>
    <w:rsid w:val="00EE1CD2"/>
    <w:rsid w:val="00EF3C33"/>
    <w:rsid w:val="00F14651"/>
    <w:rsid w:val="00F32E1E"/>
    <w:rsid w:val="00F41943"/>
    <w:rsid w:val="00F5414D"/>
    <w:rsid w:val="00F67E08"/>
    <w:rsid w:val="00F8531E"/>
    <w:rsid w:val="00F95276"/>
    <w:rsid w:val="00FA4899"/>
    <w:rsid w:val="00FA6743"/>
    <w:rsid w:val="00FC3373"/>
    <w:rsid w:val="00FC731E"/>
    <w:rsid w:val="00FD22DC"/>
    <w:rsid w:val="00FE17E2"/>
    <w:rsid w:val="00FF365B"/>
    <w:rsid w:val="00FF59F2"/>
    <w:rsid w:val="00FF76A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style w:type="paragraph" w:default="1" w:styleId="Normal">
    <w:name w:val="Normal"/>
    <w:pPr>
      <w:widowControl w:val="0"/>
      <w:suppressAutoHyphens/>
      <w:autoSpaceDE w:val="0"/>
      <w:autoSpaceDN w:val="0"/>
      <w:adjustRightInd w:val="0"/>
      <w:spacing w:line="288" w:lineRule="auto"/>
      <w:textAlignment w:val="center"/>
    </w:pPr>
    <w:rPr>
      <w:rFonts w:ascii="TimesNewRomanPSMT" w:hAnsi="TimesNewRomanPSMT" w:cs="TimesNewRomanPSMT"/>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NewRomanPSMT" w:hAnsi="TimesNewRomanPSMT" w:cs="TimesNewRomanPSMT"/>
      <w:color w:val="000000"/>
      <w:sz w:val="24"/>
      <w:szCs w:val="24"/>
      <w:lang w:eastAsia="en-US"/>
    </w:rPr>
  </w:style>
  <w:style w:type="paragraph" w:customStyle="1" w:styleId="Action-Body-Text">
    <w:name w:val="Action - Body - Text"/>
    <w:basedOn w:val="Normal"/>
    <w:uiPriority w:val="99"/>
    <w:rsid w:val="002A5AEB"/>
    <w:pPr>
      <w:tabs>
        <w:tab w:val="left" w:pos="6930"/>
        <w:tab w:val="left" w:pos="8280"/>
      </w:tabs>
      <w:spacing w:after="140" w:line="240" w:lineRule="atLeast"/>
    </w:pPr>
    <w:rPr>
      <w:rFonts w:ascii="Arial" w:hAnsi="Arial" w:cs="MyriadPro-Regular"/>
      <w:sz w:val="20"/>
      <w:szCs w:val="22"/>
    </w:rPr>
  </w:style>
  <w:style w:type="paragraph" w:customStyle="1" w:styleId="Action-AHead">
    <w:name w:val="Action - A Head"/>
    <w:basedOn w:val="Normal"/>
    <w:uiPriority w:val="99"/>
    <w:rsid w:val="00342DE5"/>
    <w:pPr>
      <w:keepNext/>
      <w:tabs>
        <w:tab w:val="left" w:pos="6930"/>
        <w:tab w:val="left" w:pos="8280"/>
      </w:tabs>
      <w:spacing w:before="140" w:after="140" w:line="280" w:lineRule="atLeast"/>
    </w:pPr>
    <w:rPr>
      <w:rFonts w:ascii="Arial" w:hAnsi="Arial" w:cs="MyriadPro-Regular"/>
      <w:b/>
      <w:noProof/>
      <w:color w:val="EA7600"/>
      <w:sz w:val="28"/>
      <w:szCs w:val="22"/>
    </w:rPr>
  </w:style>
  <w:style w:type="paragraph" w:customStyle="1" w:styleId="Action-Number-Body">
    <w:name w:val="Action - Number - Body"/>
    <w:basedOn w:val="Normal"/>
    <w:uiPriority w:val="99"/>
    <w:rsid w:val="00342DE5"/>
    <w:pPr>
      <w:tabs>
        <w:tab w:val="left" w:pos="6930"/>
        <w:tab w:val="left" w:pos="8280"/>
      </w:tabs>
      <w:spacing w:after="140" w:line="280" w:lineRule="atLeast"/>
      <w:jc w:val="right"/>
    </w:pPr>
    <w:rPr>
      <w:rFonts w:ascii="Arial" w:hAnsi="Arial" w:cs="MyriadPro-Semibold"/>
      <w:color w:val="EA7600"/>
      <w:sz w:val="22"/>
      <w:szCs w:val="22"/>
    </w:rPr>
  </w:style>
  <w:style w:type="paragraph" w:customStyle="1" w:styleId="Action-Body-Bullet">
    <w:name w:val="Action - Body - Bullet"/>
    <w:basedOn w:val="Action-Body-Text"/>
    <w:uiPriority w:val="99"/>
    <w:rsid w:val="009C54BF"/>
    <w:pPr>
      <w:tabs>
        <w:tab w:val="clear" w:pos="6930"/>
        <w:tab w:val="clear" w:pos="8280"/>
        <w:tab w:val="left" w:pos="284"/>
      </w:tabs>
      <w:ind w:left="284" w:hanging="284"/>
    </w:pPr>
  </w:style>
  <w:style w:type="paragraph" w:customStyle="1" w:styleId="Action-BHead">
    <w:name w:val="Action - B Head"/>
    <w:basedOn w:val="Normal"/>
    <w:uiPriority w:val="99"/>
    <w:rsid w:val="004460E9"/>
    <w:pPr>
      <w:tabs>
        <w:tab w:val="left" w:pos="6930"/>
        <w:tab w:val="left" w:pos="8280"/>
      </w:tabs>
      <w:spacing w:before="140" w:after="140" w:line="280" w:lineRule="atLeast"/>
    </w:pPr>
    <w:rPr>
      <w:rFonts w:ascii="Arial" w:hAnsi="Arial" w:cs="MyriadPro-Regular"/>
      <w:b/>
      <w:noProof/>
      <w:sz w:val="22"/>
      <w:szCs w:val="22"/>
    </w:rPr>
  </w:style>
  <w:style w:type="table" w:styleId="TableGrid">
    <w:name w:val="Table Grid"/>
    <w:basedOn w:val="TableNormal"/>
    <w:uiPriority w:val="99"/>
    <w:rsid w:val="00B03B87"/>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tes">
    <w:name w:val="Notes"/>
    <w:next w:val="NoParagraphStyle"/>
    <w:uiPriority w:val="99"/>
    <w:rsid w:val="0009623A"/>
    <w:pPr>
      <w:spacing w:line="260" w:lineRule="exact"/>
    </w:pPr>
    <w:rPr>
      <w:rFonts w:ascii="Arial" w:hAnsi="Arial" w:cs="Arial"/>
      <w:i/>
      <w:color w:val="FF0000"/>
      <w:spacing w:val="7"/>
      <w:sz w:val="18"/>
    </w:rPr>
  </w:style>
  <w:style w:type="character" w:styleId="Hyperlink">
    <w:name w:val="Hyperlink"/>
    <w:basedOn w:val="DefaultParagraphFont"/>
    <w:uiPriority w:val="99"/>
    <w:rsid w:val="00844D6A"/>
    <w:rPr>
      <w:rFonts w:cs="Times New Roman"/>
      <w:color w:val="auto"/>
      <w:u w:val="single"/>
    </w:rPr>
  </w:style>
  <w:style w:type="paragraph" w:customStyle="1" w:styleId="Action-Body-date">
    <w:name w:val="Action - Body - date"/>
    <w:basedOn w:val="Action-Body-Text"/>
    <w:uiPriority w:val="99"/>
    <w:rsid w:val="00D64025"/>
    <w:pPr>
      <w:spacing w:after="0" w:line="260" w:lineRule="exact"/>
    </w:pPr>
    <w:rPr>
      <w:lang w:val="en-US"/>
    </w:rPr>
  </w:style>
  <w:style w:type="paragraph" w:customStyle="1" w:styleId="Action-Head">
    <w:name w:val="Action - Head"/>
    <w:basedOn w:val="Action-Body-Text"/>
    <w:uiPriority w:val="99"/>
    <w:rsid w:val="009B3A74"/>
    <w:pPr>
      <w:spacing w:before="140"/>
    </w:pPr>
    <w:rPr>
      <w:noProof/>
      <w:color w:val="FFFFFF" w:themeColor="background1"/>
      <w:sz w:val="32"/>
    </w:rPr>
  </w:style>
  <w:style w:type="paragraph" w:styleId="Header">
    <w:name w:val="header"/>
    <w:basedOn w:val="Normal"/>
    <w:link w:val="HeaderChar"/>
    <w:uiPriority w:val="99"/>
    <w:rsid w:val="00342DE5"/>
    <w:pPr>
      <w:tabs>
        <w:tab w:val="center" w:pos="4320"/>
        <w:tab w:val="right" w:pos="8640"/>
      </w:tabs>
    </w:pPr>
    <w:rPr>
      <w:rFonts w:ascii="Arial Bold" w:hAnsi="Arial Bold"/>
      <w:color w:val="EA7600"/>
    </w:rPr>
  </w:style>
  <w:style w:type="character" w:customStyle="1" w:styleId="HeaderChar">
    <w:name w:val="Header Char"/>
    <w:basedOn w:val="DefaultParagraphFont"/>
    <w:link w:val="Header"/>
    <w:uiPriority w:val="99"/>
    <w:locked/>
    <w:rsid w:val="00342DE5"/>
    <w:rPr>
      <w:rFonts w:ascii="Arial Bold" w:hAnsi="Arial Bold" w:cs="TimesNewRomanPSMT"/>
      <w:color w:val="EA7600"/>
      <w:sz w:val="24"/>
    </w:rPr>
  </w:style>
  <w:style w:type="paragraph" w:styleId="Footer">
    <w:name w:val="footer"/>
    <w:basedOn w:val="Normal"/>
    <w:link w:val="FooterChar"/>
    <w:uiPriority w:val="99"/>
    <w:rsid w:val="003479FC"/>
    <w:pPr>
      <w:tabs>
        <w:tab w:val="center" w:pos="4320"/>
        <w:tab w:val="right" w:pos="8640"/>
      </w:tabs>
    </w:pPr>
    <w:rPr>
      <w:rFonts w:ascii="Arial" w:hAnsi="Arial"/>
      <w:sz w:val="18"/>
    </w:rPr>
  </w:style>
  <w:style w:type="character" w:customStyle="1" w:styleId="FooterChar">
    <w:name w:val="Footer Char"/>
    <w:basedOn w:val="DefaultParagraphFont"/>
    <w:link w:val="Footer"/>
    <w:uiPriority w:val="99"/>
    <w:locked/>
    <w:rsid w:val="003479FC"/>
    <w:rPr>
      <w:rFonts w:ascii="Arial" w:hAnsi="Arial" w:cs="TimesNewRomanPSMT"/>
      <w:color w:val="000000"/>
      <w:sz w:val="24"/>
    </w:rPr>
  </w:style>
  <w:style w:type="paragraph" w:customStyle="1" w:styleId="CA-callaction">
    <w:name w:val="CA - call action"/>
    <w:basedOn w:val="Normal"/>
    <w:uiPriority w:val="99"/>
    <w:rsid w:val="00232EF9"/>
    <w:pPr>
      <w:pBdr>
        <w:top w:val="single" w:sz="4" w:space="10" w:color="3D1600"/>
      </w:pBdr>
      <w:tabs>
        <w:tab w:val="right" w:pos="1400"/>
        <w:tab w:val="left" w:pos="1900"/>
      </w:tabs>
      <w:spacing w:after="220" w:line="220" w:lineRule="atLeast"/>
      <w:jc w:val="both"/>
    </w:pPr>
    <w:rPr>
      <w:rFonts w:ascii="Whitney-Light" w:hAnsi="Whitney-Light" w:cs="Whitney-Light"/>
      <w:sz w:val="16"/>
      <w:szCs w:val="16"/>
    </w:rPr>
  </w:style>
  <w:style w:type="paragraph" w:customStyle="1" w:styleId="CABL-callactionbulletlist">
    <w:name w:val="CABL - call action bullet list"/>
    <w:basedOn w:val="Normal"/>
    <w:uiPriority w:val="99"/>
    <w:rsid w:val="00232EF9"/>
    <w:pPr>
      <w:pBdr>
        <w:top w:val="single" w:sz="4" w:space="8" w:color="3D1600"/>
      </w:pBdr>
      <w:tabs>
        <w:tab w:val="right" w:pos="1400"/>
        <w:tab w:val="left" w:pos="1900"/>
      </w:tabs>
      <w:spacing w:line="220" w:lineRule="atLeast"/>
      <w:jc w:val="both"/>
    </w:pPr>
    <w:rPr>
      <w:rFonts w:ascii="Whitney-Light" w:hAnsi="Whitney-Light" w:cs="Whitney-Light"/>
      <w:sz w:val="16"/>
      <w:szCs w:val="16"/>
    </w:rPr>
  </w:style>
  <w:style w:type="paragraph" w:customStyle="1" w:styleId="BTT-bodytexttab">
    <w:name w:val="BTT - body text tab"/>
    <w:basedOn w:val="Normal"/>
    <w:uiPriority w:val="99"/>
    <w:rsid w:val="0068625F"/>
    <w:pPr>
      <w:tabs>
        <w:tab w:val="left" w:pos="1880"/>
      </w:tabs>
      <w:spacing w:after="220" w:line="220" w:lineRule="atLeast"/>
      <w:jc w:val="both"/>
    </w:pPr>
    <w:rPr>
      <w:rFonts w:ascii="Whitney-Light" w:hAnsi="Whitney-Light" w:cs="Whitney-Light"/>
      <w:sz w:val="16"/>
      <w:szCs w:val="16"/>
    </w:rPr>
  </w:style>
  <w:style w:type="character" w:styleId="FollowedHyperlink">
    <w:name w:val="FollowedHyperlink"/>
    <w:basedOn w:val="DefaultParagraphFont"/>
    <w:uiPriority w:val="99"/>
    <w:rsid w:val="006A77CA"/>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style w:type="paragraph" w:default="1" w:styleId="Normal">
    <w:name w:val="Normal"/>
    <w:pPr>
      <w:widowControl w:val="0"/>
      <w:suppressAutoHyphens/>
      <w:autoSpaceDE w:val="0"/>
      <w:autoSpaceDN w:val="0"/>
      <w:adjustRightInd w:val="0"/>
      <w:spacing w:line="288" w:lineRule="auto"/>
      <w:textAlignment w:val="center"/>
    </w:pPr>
    <w:rPr>
      <w:rFonts w:ascii="TimesNewRomanPSMT" w:hAnsi="TimesNewRomanPSMT" w:cs="TimesNewRomanPSMT"/>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NewRomanPSMT" w:hAnsi="TimesNewRomanPSMT" w:cs="TimesNewRomanPSMT"/>
      <w:color w:val="000000"/>
      <w:sz w:val="24"/>
      <w:szCs w:val="24"/>
      <w:lang w:eastAsia="en-US"/>
    </w:rPr>
  </w:style>
  <w:style w:type="paragraph" w:customStyle="1" w:styleId="Action-Body-Text">
    <w:name w:val="Action - Body - Text"/>
    <w:basedOn w:val="Normal"/>
    <w:uiPriority w:val="99"/>
    <w:rsid w:val="002A5AEB"/>
    <w:pPr>
      <w:tabs>
        <w:tab w:val="left" w:pos="6930"/>
        <w:tab w:val="left" w:pos="8280"/>
      </w:tabs>
      <w:spacing w:after="140" w:line="240" w:lineRule="atLeast"/>
    </w:pPr>
    <w:rPr>
      <w:rFonts w:ascii="Arial" w:hAnsi="Arial" w:cs="MyriadPro-Regular"/>
      <w:sz w:val="20"/>
      <w:szCs w:val="22"/>
    </w:rPr>
  </w:style>
  <w:style w:type="paragraph" w:customStyle="1" w:styleId="Action-AHead">
    <w:name w:val="Action - A Head"/>
    <w:basedOn w:val="Normal"/>
    <w:uiPriority w:val="99"/>
    <w:rsid w:val="00342DE5"/>
    <w:pPr>
      <w:keepNext/>
      <w:tabs>
        <w:tab w:val="left" w:pos="6930"/>
        <w:tab w:val="left" w:pos="8280"/>
      </w:tabs>
      <w:spacing w:before="140" w:after="140" w:line="280" w:lineRule="atLeast"/>
    </w:pPr>
    <w:rPr>
      <w:rFonts w:ascii="Arial" w:hAnsi="Arial" w:cs="MyriadPro-Regular"/>
      <w:b/>
      <w:noProof/>
      <w:color w:val="EA7600"/>
      <w:sz w:val="28"/>
      <w:szCs w:val="22"/>
    </w:rPr>
  </w:style>
  <w:style w:type="paragraph" w:customStyle="1" w:styleId="Action-Number-Body">
    <w:name w:val="Action - Number - Body"/>
    <w:basedOn w:val="Normal"/>
    <w:uiPriority w:val="99"/>
    <w:rsid w:val="00342DE5"/>
    <w:pPr>
      <w:tabs>
        <w:tab w:val="left" w:pos="6930"/>
        <w:tab w:val="left" w:pos="8280"/>
      </w:tabs>
      <w:spacing w:after="140" w:line="280" w:lineRule="atLeast"/>
      <w:jc w:val="right"/>
    </w:pPr>
    <w:rPr>
      <w:rFonts w:ascii="Arial" w:hAnsi="Arial" w:cs="MyriadPro-Semibold"/>
      <w:color w:val="EA7600"/>
      <w:sz w:val="22"/>
      <w:szCs w:val="22"/>
    </w:rPr>
  </w:style>
  <w:style w:type="paragraph" w:customStyle="1" w:styleId="Action-Body-Bullet">
    <w:name w:val="Action - Body - Bullet"/>
    <w:basedOn w:val="Action-Body-Text"/>
    <w:uiPriority w:val="99"/>
    <w:rsid w:val="009C54BF"/>
    <w:pPr>
      <w:tabs>
        <w:tab w:val="clear" w:pos="6930"/>
        <w:tab w:val="clear" w:pos="8280"/>
        <w:tab w:val="left" w:pos="284"/>
      </w:tabs>
      <w:ind w:left="284" w:hanging="284"/>
    </w:pPr>
  </w:style>
  <w:style w:type="paragraph" w:customStyle="1" w:styleId="Action-BHead">
    <w:name w:val="Action - B Head"/>
    <w:basedOn w:val="Normal"/>
    <w:uiPriority w:val="99"/>
    <w:rsid w:val="004460E9"/>
    <w:pPr>
      <w:tabs>
        <w:tab w:val="left" w:pos="6930"/>
        <w:tab w:val="left" w:pos="8280"/>
      </w:tabs>
      <w:spacing w:before="140" w:after="140" w:line="280" w:lineRule="atLeast"/>
    </w:pPr>
    <w:rPr>
      <w:rFonts w:ascii="Arial" w:hAnsi="Arial" w:cs="MyriadPro-Regular"/>
      <w:b/>
      <w:noProof/>
      <w:sz w:val="22"/>
      <w:szCs w:val="22"/>
    </w:rPr>
  </w:style>
  <w:style w:type="table" w:styleId="TableGrid">
    <w:name w:val="Table Grid"/>
    <w:basedOn w:val="TableNormal"/>
    <w:uiPriority w:val="99"/>
    <w:rsid w:val="00B03B87"/>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tes">
    <w:name w:val="Notes"/>
    <w:next w:val="NoParagraphStyle"/>
    <w:uiPriority w:val="99"/>
    <w:rsid w:val="0009623A"/>
    <w:pPr>
      <w:spacing w:line="260" w:lineRule="exact"/>
    </w:pPr>
    <w:rPr>
      <w:rFonts w:ascii="Arial" w:hAnsi="Arial" w:cs="Arial"/>
      <w:i/>
      <w:color w:val="FF0000"/>
      <w:spacing w:val="7"/>
      <w:sz w:val="18"/>
    </w:rPr>
  </w:style>
  <w:style w:type="character" w:styleId="Hyperlink">
    <w:name w:val="Hyperlink"/>
    <w:basedOn w:val="DefaultParagraphFont"/>
    <w:uiPriority w:val="99"/>
    <w:rsid w:val="00844D6A"/>
    <w:rPr>
      <w:rFonts w:cs="Times New Roman"/>
      <w:color w:val="auto"/>
      <w:u w:val="single"/>
    </w:rPr>
  </w:style>
  <w:style w:type="paragraph" w:customStyle="1" w:styleId="Action-Body-date">
    <w:name w:val="Action - Body - date"/>
    <w:basedOn w:val="Action-Body-Text"/>
    <w:uiPriority w:val="99"/>
    <w:rsid w:val="00D64025"/>
    <w:pPr>
      <w:spacing w:after="0" w:line="260" w:lineRule="exact"/>
    </w:pPr>
    <w:rPr>
      <w:lang w:val="en-US"/>
    </w:rPr>
  </w:style>
  <w:style w:type="paragraph" w:customStyle="1" w:styleId="Action-Head">
    <w:name w:val="Action - Head"/>
    <w:basedOn w:val="Action-Body-Text"/>
    <w:uiPriority w:val="99"/>
    <w:rsid w:val="009B3A74"/>
    <w:pPr>
      <w:spacing w:before="140"/>
    </w:pPr>
    <w:rPr>
      <w:noProof/>
      <w:color w:val="FFFFFF" w:themeColor="background1"/>
      <w:sz w:val="32"/>
    </w:rPr>
  </w:style>
  <w:style w:type="paragraph" w:styleId="Header">
    <w:name w:val="header"/>
    <w:basedOn w:val="Normal"/>
    <w:link w:val="HeaderChar"/>
    <w:uiPriority w:val="99"/>
    <w:rsid w:val="00342DE5"/>
    <w:pPr>
      <w:tabs>
        <w:tab w:val="center" w:pos="4320"/>
        <w:tab w:val="right" w:pos="8640"/>
      </w:tabs>
    </w:pPr>
    <w:rPr>
      <w:rFonts w:ascii="Arial Bold" w:hAnsi="Arial Bold"/>
      <w:color w:val="EA7600"/>
    </w:rPr>
  </w:style>
  <w:style w:type="character" w:customStyle="1" w:styleId="HeaderChar">
    <w:name w:val="Header Char"/>
    <w:basedOn w:val="DefaultParagraphFont"/>
    <w:link w:val="Header"/>
    <w:uiPriority w:val="99"/>
    <w:locked/>
    <w:rsid w:val="00342DE5"/>
    <w:rPr>
      <w:rFonts w:ascii="Arial Bold" w:hAnsi="Arial Bold" w:cs="TimesNewRomanPSMT"/>
      <w:color w:val="EA7600"/>
      <w:sz w:val="24"/>
    </w:rPr>
  </w:style>
  <w:style w:type="paragraph" w:styleId="Footer">
    <w:name w:val="footer"/>
    <w:basedOn w:val="Normal"/>
    <w:link w:val="FooterChar"/>
    <w:uiPriority w:val="99"/>
    <w:rsid w:val="003479FC"/>
    <w:pPr>
      <w:tabs>
        <w:tab w:val="center" w:pos="4320"/>
        <w:tab w:val="right" w:pos="8640"/>
      </w:tabs>
    </w:pPr>
    <w:rPr>
      <w:rFonts w:ascii="Arial" w:hAnsi="Arial"/>
      <w:sz w:val="18"/>
    </w:rPr>
  </w:style>
  <w:style w:type="character" w:customStyle="1" w:styleId="FooterChar">
    <w:name w:val="Footer Char"/>
    <w:basedOn w:val="DefaultParagraphFont"/>
    <w:link w:val="Footer"/>
    <w:uiPriority w:val="99"/>
    <w:locked/>
    <w:rsid w:val="003479FC"/>
    <w:rPr>
      <w:rFonts w:ascii="Arial" w:hAnsi="Arial" w:cs="TimesNewRomanPSMT"/>
      <w:color w:val="000000"/>
      <w:sz w:val="24"/>
    </w:rPr>
  </w:style>
  <w:style w:type="paragraph" w:customStyle="1" w:styleId="CA-callaction">
    <w:name w:val="CA - call action"/>
    <w:basedOn w:val="Normal"/>
    <w:uiPriority w:val="99"/>
    <w:rsid w:val="00232EF9"/>
    <w:pPr>
      <w:pBdr>
        <w:top w:val="single" w:sz="4" w:space="10" w:color="3D1600"/>
      </w:pBdr>
      <w:tabs>
        <w:tab w:val="right" w:pos="1400"/>
        <w:tab w:val="left" w:pos="1900"/>
      </w:tabs>
      <w:spacing w:after="220" w:line="220" w:lineRule="atLeast"/>
      <w:jc w:val="both"/>
    </w:pPr>
    <w:rPr>
      <w:rFonts w:ascii="Whitney-Light" w:hAnsi="Whitney-Light" w:cs="Whitney-Light"/>
      <w:sz w:val="16"/>
      <w:szCs w:val="16"/>
    </w:rPr>
  </w:style>
  <w:style w:type="paragraph" w:customStyle="1" w:styleId="CABL-callactionbulletlist">
    <w:name w:val="CABL - call action bullet list"/>
    <w:basedOn w:val="Normal"/>
    <w:uiPriority w:val="99"/>
    <w:rsid w:val="00232EF9"/>
    <w:pPr>
      <w:pBdr>
        <w:top w:val="single" w:sz="4" w:space="8" w:color="3D1600"/>
      </w:pBdr>
      <w:tabs>
        <w:tab w:val="right" w:pos="1400"/>
        <w:tab w:val="left" w:pos="1900"/>
      </w:tabs>
      <w:spacing w:line="220" w:lineRule="atLeast"/>
      <w:jc w:val="both"/>
    </w:pPr>
    <w:rPr>
      <w:rFonts w:ascii="Whitney-Light" w:hAnsi="Whitney-Light" w:cs="Whitney-Light"/>
      <w:sz w:val="16"/>
      <w:szCs w:val="16"/>
    </w:rPr>
  </w:style>
  <w:style w:type="paragraph" w:customStyle="1" w:styleId="BTT-bodytexttab">
    <w:name w:val="BTT - body text tab"/>
    <w:basedOn w:val="Normal"/>
    <w:uiPriority w:val="99"/>
    <w:rsid w:val="0068625F"/>
    <w:pPr>
      <w:tabs>
        <w:tab w:val="left" w:pos="1880"/>
      </w:tabs>
      <w:spacing w:after="220" w:line="220" w:lineRule="atLeast"/>
      <w:jc w:val="both"/>
    </w:pPr>
    <w:rPr>
      <w:rFonts w:ascii="Whitney-Light" w:hAnsi="Whitney-Light" w:cs="Whitney-Light"/>
      <w:sz w:val="16"/>
      <w:szCs w:val="16"/>
    </w:rPr>
  </w:style>
  <w:style w:type="character" w:styleId="FollowedHyperlink">
    <w:name w:val="FollowedHyperlink"/>
    <w:basedOn w:val="DefaultParagraphFont"/>
    <w:uiPriority w:val="99"/>
    <w:rsid w:val="006A77CA"/>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babookshops.com/" TargetMode="Externa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s>
</file>

<file path=word/_rels/footer1.xml.rels><?xml version="1.0" encoding="UTF-8" standalone="yes"?>
<Relationships xmlns="http://schemas.openxmlformats.org/package/2006/relationships"><Relationship Id="rId1" Type="http://schemas.openxmlformats.org/officeDocument/2006/relationships/hyperlink" Target="http://www.ribabookshops.com/s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18733</Words>
  <Characters>106782</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Small Projects Checklists</vt:lpstr>
    </vt:vector>
  </TitlesOfParts>
  <Company>RIBA Enterprises</Company>
  <LinksUpToDate>false</LinksUpToDate>
  <CharactersWithSpaces>125265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Projects Checklists</dc:title>
  <dc:creator>RIBA Enterprises</dc:creator>
  <cp:lastModifiedBy>blackburr</cp:lastModifiedBy>
  <cp:revision>2</cp:revision>
  <cp:lastPrinted>2014-11-04T10:25:00Z</cp:lastPrinted>
  <dcterms:created xsi:type="dcterms:W3CDTF">2015-01-06T17:32:00Z</dcterms:created>
  <dcterms:modified xsi:type="dcterms:W3CDTF">2015-01-06T17:32:00Z</dcterms:modified>
</cp:coreProperties>
</file>